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5E" w:rsidRPr="00A66392" w:rsidRDefault="0061285E" w:rsidP="0061285E">
      <w:pPr>
        <w:pStyle w:val="a3"/>
        <w:ind w:firstLine="540"/>
        <w:jc w:val="center"/>
        <w:rPr>
          <w:sz w:val="28"/>
          <w:szCs w:val="28"/>
        </w:rPr>
      </w:pPr>
      <w:r w:rsidRPr="00A66392">
        <w:rPr>
          <w:b/>
          <w:bCs/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</w:t>
      </w:r>
      <w:r w:rsidRPr="00A66392">
        <w:rPr>
          <w:b/>
          <w:bCs/>
          <w:sz w:val="28"/>
          <w:szCs w:val="28"/>
        </w:rPr>
        <w:t>«КАПЦЕГАЙТУЙСКОЕ» МУНИЦИПАЛЬНОГО РАЙОНА</w:t>
      </w:r>
      <w:r>
        <w:rPr>
          <w:sz w:val="28"/>
          <w:szCs w:val="28"/>
        </w:rPr>
        <w:t xml:space="preserve"> </w:t>
      </w:r>
      <w:r w:rsidRPr="00A66392">
        <w:rPr>
          <w:b/>
          <w:bCs/>
          <w:sz w:val="28"/>
          <w:szCs w:val="28"/>
        </w:rPr>
        <w:t>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A66392">
        <w:rPr>
          <w:b/>
          <w:bCs/>
          <w:sz w:val="28"/>
          <w:szCs w:val="28"/>
        </w:rPr>
        <w:t>ЗАБАЙКАЛЬСКОГО КРАЯ</w:t>
      </w:r>
    </w:p>
    <w:p w:rsidR="0061285E" w:rsidRPr="00A66392" w:rsidRDefault="0061285E" w:rsidP="0061285E">
      <w:pPr>
        <w:pStyle w:val="a3"/>
        <w:jc w:val="center"/>
        <w:rPr>
          <w:sz w:val="32"/>
          <w:szCs w:val="32"/>
        </w:rPr>
      </w:pPr>
      <w:r w:rsidRPr="00A66392">
        <w:rPr>
          <w:b/>
          <w:bCs/>
          <w:sz w:val="32"/>
          <w:szCs w:val="32"/>
        </w:rPr>
        <w:t>РЕШЕНИЕ</w:t>
      </w:r>
    </w:p>
    <w:p w:rsidR="0061285E" w:rsidRDefault="0061285E" w:rsidP="00612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21.06.2017 </w:t>
      </w:r>
      <w:r w:rsidR="005B6773"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 w:rsidR="00CC0993">
        <w:rPr>
          <w:sz w:val="28"/>
          <w:szCs w:val="28"/>
        </w:rPr>
        <w:t xml:space="preserve">                            № 27</w:t>
      </w:r>
    </w:p>
    <w:p w:rsidR="0061285E" w:rsidRDefault="0061285E" w:rsidP="0061285E">
      <w:pPr>
        <w:jc w:val="both"/>
        <w:rPr>
          <w:sz w:val="28"/>
          <w:szCs w:val="28"/>
        </w:rPr>
      </w:pPr>
    </w:p>
    <w:p w:rsidR="0061285E" w:rsidRPr="00A66392" w:rsidRDefault="0061285E" w:rsidP="0061285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61285E" w:rsidRPr="00A66392" w:rsidRDefault="0061285E" w:rsidP="0061285E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CC0993">
        <w:rPr>
          <w:b/>
          <w:sz w:val="28"/>
          <w:szCs w:val="28"/>
        </w:rPr>
        <w:t xml:space="preserve"> решения № 4 от</w:t>
      </w:r>
      <w:r>
        <w:rPr>
          <w:b/>
          <w:sz w:val="28"/>
          <w:szCs w:val="28"/>
        </w:rPr>
        <w:t xml:space="preserve"> 30.01.2015 го</w:t>
      </w:r>
      <w:r w:rsidR="00CC0993">
        <w:rPr>
          <w:b/>
          <w:sz w:val="28"/>
          <w:szCs w:val="28"/>
        </w:rPr>
        <w:t>да «О</w:t>
      </w:r>
      <w:r w:rsidRPr="00A66392">
        <w:rPr>
          <w:b/>
          <w:sz w:val="28"/>
          <w:szCs w:val="28"/>
        </w:rPr>
        <w:t xml:space="preserve">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«Капцегайтуйское» сведений о доходах, расходах, об имуществе и обязательствах имущественного характера</w:t>
      </w:r>
      <w:r w:rsidR="00CC0993">
        <w:rPr>
          <w:b/>
          <w:sz w:val="28"/>
          <w:szCs w:val="28"/>
        </w:rPr>
        <w:t>»</w:t>
      </w:r>
    </w:p>
    <w:p w:rsidR="0061285E" w:rsidRDefault="0061285E" w:rsidP="0061285E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протестом Краснокаменской межрайонной прокуратуры</w:t>
      </w:r>
      <w:r w:rsidRPr="00A66392">
        <w:rPr>
          <w:sz w:val="28"/>
          <w:szCs w:val="28"/>
        </w:rPr>
        <w:t>, руководствуясь Уставом сельского поселения «Капцегайтуйское», Совет сельск</w:t>
      </w:r>
      <w:r>
        <w:rPr>
          <w:sz w:val="28"/>
          <w:szCs w:val="28"/>
        </w:rPr>
        <w:t>ого поселения «Капцегайтуйское»</w:t>
      </w:r>
    </w:p>
    <w:p w:rsidR="0061285E" w:rsidRPr="00CC0993" w:rsidRDefault="0061285E" w:rsidP="00CC099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CC0993" w:rsidRPr="00CC0993" w:rsidRDefault="00CC0993" w:rsidP="00CC09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Отменить решение</w:t>
      </w:r>
      <w:r w:rsidR="00CF7B28">
        <w:rPr>
          <w:sz w:val="28"/>
          <w:szCs w:val="28"/>
        </w:rPr>
        <w:t xml:space="preserve"> Совета сельского поселения «Капцегайтуйское» </w:t>
      </w:r>
      <w:r>
        <w:rPr>
          <w:sz w:val="28"/>
          <w:szCs w:val="28"/>
        </w:rPr>
        <w:t xml:space="preserve"> </w:t>
      </w:r>
      <w:r w:rsidR="00CF7B28">
        <w:rPr>
          <w:sz w:val="28"/>
          <w:szCs w:val="28"/>
        </w:rPr>
        <w:t xml:space="preserve"> </w:t>
      </w:r>
      <w:r>
        <w:rPr>
          <w:sz w:val="28"/>
          <w:szCs w:val="28"/>
        </w:rPr>
        <w:t>№ 4 от</w:t>
      </w:r>
      <w:r w:rsidRPr="00CC0993">
        <w:rPr>
          <w:sz w:val="28"/>
          <w:szCs w:val="28"/>
        </w:rPr>
        <w:t xml:space="preserve"> 30.01.2015 года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«Капцегайтуйское» сведений о доходах, расходах, об имуществе и обязательствах имущественного характера»</w:t>
      </w:r>
    </w:p>
    <w:p w:rsidR="0061285E" w:rsidRPr="00A66392" w:rsidRDefault="00CC0993" w:rsidP="00CC09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</w:t>
      </w:r>
      <w:r w:rsidR="0061285E" w:rsidRPr="00A66392">
        <w:rPr>
          <w:sz w:val="28"/>
          <w:szCs w:val="28"/>
        </w:rPr>
        <w:t xml:space="preserve"> в порядке, установленном Уставом сельского поселения «Капцегайтуйское».</w:t>
      </w:r>
    </w:p>
    <w:p w:rsidR="0061285E" w:rsidRPr="00A66392" w:rsidRDefault="0061285E" w:rsidP="0061285E">
      <w:pPr>
        <w:pStyle w:val="a3"/>
        <w:ind w:firstLine="540"/>
        <w:jc w:val="both"/>
        <w:rPr>
          <w:sz w:val="28"/>
          <w:szCs w:val="28"/>
        </w:rPr>
      </w:pPr>
    </w:p>
    <w:p w:rsidR="0061285E" w:rsidRPr="00A66392" w:rsidRDefault="0061285E" w:rsidP="0061285E">
      <w:pPr>
        <w:pStyle w:val="a3"/>
        <w:ind w:firstLine="540"/>
        <w:jc w:val="both"/>
        <w:rPr>
          <w:sz w:val="28"/>
          <w:szCs w:val="28"/>
        </w:rPr>
      </w:pPr>
    </w:p>
    <w:p w:rsidR="0061285E" w:rsidRPr="00A66392" w:rsidRDefault="0061285E" w:rsidP="0061285E">
      <w:pPr>
        <w:jc w:val="both"/>
        <w:rPr>
          <w:sz w:val="28"/>
          <w:szCs w:val="28"/>
        </w:rPr>
      </w:pPr>
      <w:r w:rsidRPr="00A663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6392">
        <w:rPr>
          <w:sz w:val="28"/>
          <w:szCs w:val="28"/>
        </w:rPr>
        <w:t xml:space="preserve"> В.А. Волгин</w:t>
      </w:r>
    </w:p>
    <w:p w:rsidR="0061285E" w:rsidRPr="00A66392" w:rsidRDefault="0061285E" w:rsidP="0061285E">
      <w:pPr>
        <w:ind w:firstLine="540"/>
        <w:jc w:val="both"/>
        <w:rPr>
          <w:sz w:val="28"/>
          <w:szCs w:val="28"/>
        </w:rPr>
      </w:pPr>
    </w:p>
    <w:p w:rsidR="0061285E" w:rsidRPr="00A66392" w:rsidRDefault="0061285E" w:rsidP="0061285E">
      <w:pPr>
        <w:ind w:firstLine="540"/>
        <w:jc w:val="both"/>
        <w:rPr>
          <w:sz w:val="28"/>
          <w:szCs w:val="28"/>
        </w:rPr>
      </w:pPr>
    </w:p>
    <w:p w:rsidR="0061285E" w:rsidRPr="00A66392" w:rsidRDefault="0061285E" w:rsidP="0061285E">
      <w:pPr>
        <w:ind w:firstLine="540"/>
        <w:jc w:val="both"/>
        <w:rPr>
          <w:sz w:val="28"/>
          <w:szCs w:val="28"/>
        </w:rPr>
      </w:pPr>
    </w:p>
    <w:p w:rsidR="0061285E" w:rsidRPr="00A66392" w:rsidRDefault="0061285E" w:rsidP="0061285E">
      <w:pPr>
        <w:ind w:firstLine="540"/>
        <w:jc w:val="both"/>
        <w:rPr>
          <w:sz w:val="28"/>
          <w:szCs w:val="28"/>
        </w:rPr>
      </w:pPr>
    </w:p>
    <w:p w:rsidR="0061285E" w:rsidRPr="00A66392" w:rsidRDefault="0061285E" w:rsidP="0061285E">
      <w:pPr>
        <w:ind w:firstLine="540"/>
        <w:jc w:val="both"/>
        <w:rPr>
          <w:sz w:val="28"/>
          <w:szCs w:val="28"/>
        </w:rPr>
      </w:pPr>
    </w:p>
    <w:p w:rsidR="0061285E" w:rsidRPr="00A66392" w:rsidRDefault="0061285E" w:rsidP="0061285E">
      <w:pPr>
        <w:ind w:firstLine="540"/>
        <w:jc w:val="both"/>
        <w:rPr>
          <w:sz w:val="28"/>
          <w:szCs w:val="28"/>
        </w:rPr>
      </w:pPr>
    </w:p>
    <w:p w:rsidR="0061285E" w:rsidRPr="00A66392" w:rsidRDefault="0061285E" w:rsidP="00CF7B28">
      <w:pPr>
        <w:pStyle w:val="a3"/>
        <w:jc w:val="both"/>
        <w:rPr>
          <w:sz w:val="28"/>
          <w:szCs w:val="28"/>
        </w:rPr>
      </w:pPr>
    </w:p>
    <w:p w:rsidR="0052527D" w:rsidRDefault="0052527D"/>
    <w:sectPr w:rsidR="0052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1D2C"/>
    <w:multiLevelType w:val="multilevel"/>
    <w:tmpl w:val="A7D2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5E"/>
    <w:rsid w:val="0052527D"/>
    <w:rsid w:val="005B6773"/>
    <w:rsid w:val="0061285E"/>
    <w:rsid w:val="00CC0993"/>
    <w:rsid w:val="00C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8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8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Наташа</cp:lastModifiedBy>
  <cp:revision>3</cp:revision>
  <cp:lastPrinted>2017-07-04T01:25:00Z</cp:lastPrinted>
  <dcterms:created xsi:type="dcterms:W3CDTF">2017-07-04T01:09:00Z</dcterms:created>
  <dcterms:modified xsi:type="dcterms:W3CDTF">2017-07-26T08:10:00Z</dcterms:modified>
</cp:coreProperties>
</file>