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3A" w:rsidRDefault="0095493A" w:rsidP="009549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5493A" w:rsidRDefault="0095493A" w:rsidP="009549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93A" w:rsidRDefault="0095493A" w:rsidP="009549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«Капцегайтуйское»</w:t>
      </w:r>
    </w:p>
    <w:p w:rsidR="0095493A" w:rsidRDefault="0095493A" w:rsidP="009549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«Город Краснокаменск и </w:t>
      </w:r>
    </w:p>
    <w:p w:rsidR="0095493A" w:rsidRDefault="0095493A" w:rsidP="009549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Краснокаменский район» Забайкальского края</w:t>
      </w:r>
    </w:p>
    <w:p w:rsidR="0095493A" w:rsidRDefault="0095493A" w:rsidP="009549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93A" w:rsidRDefault="0095493A" w:rsidP="009549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95493A" w:rsidRDefault="0095493A" w:rsidP="009549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493A" w:rsidRDefault="0095493A" w:rsidP="0095493A">
      <w:pPr>
        <w:spacing w:after="0"/>
        <w:rPr>
          <w:rFonts w:ascii="Times New Roman" w:hAnsi="Times New Roman"/>
          <w:sz w:val="28"/>
          <w:szCs w:val="28"/>
        </w:rPr>
      </w:pPr>
      <w:r w:rsidRPr="006601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88AC5" wp14:editId="57E0715F">
                <wp:simplePos x="0" y="0"/>
                <wp:positionH relativeFrom="column">
                  <wp:posOffset>114300</wp:posOffset>
                </wp:positionH>
                <wp:positionV relativeFrom="paragraph">
                  <wp:posOffset>223520</wp:posOffset>
                </wp:positionV>
                <wp:extent cx="5634990" cy="45085"/>
                <wp:effectExtent l="3810" t="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DE2" w:rsidRDefault="00197DE2" w:rsidP="0095493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88AC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pt;margin-top:17.6pt;width:443.7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" stroked="f">
                <v:textbox>
                  <w:txbxContent>
                    <w:p w:rsidR="00197DE2" w:rsidRDefault="00197DE2" w:rsidP="0095493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15.11.</w:t>
      </w:r>
      <w:r w:rsidRPr="0066013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66013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66013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013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66013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</w:t>
      </w:r>
    </w:p>
    <w:p w:rsidR="0095493A" w:rsidRDefault="0095493A" w:rsidP="0095493A">
      <w:pPr>
        <w:spacing w:after="0"/>
        <w:rPr>
          <w:rFonts w:ascii="Times New Roman" w:hAnsi="Times New Roman"/>
          <w:sz w:val="28"/>
          <w:szCs w:val="28"/>
        </w:rPr>
      </w:pPr>
    </w:p>
    <w:p w:rsidR="0095493A" w:rsidRPr="00660138" w:rsidRDefault="0095493A" w:rsidP="009549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95493A" w:rsidRDefault="0095493A" w:rsidP="0095493A">
      <w:pPr>
        <w:spacing w:after="0"/>
        <w:rPr>
          <w:rFonts w:ascii="Times New Roman" w:hAnsi="Times New Roman"/>
          <w:sz w:val="28"/>
          <w:szCs w:val="28"/>
        </w:rPr>
      </w:pPr>
    </w:p>
    <w:p w:rsidR="0095493A" w:rsidRDefault="0095493A" w:rsidP="009549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5493A">
        <w:rPr>
          <w:rFonts w:ascii="Times New Roman" w:eastAsia="Calibri" w:hAnsi="Times New Roman"/>
          <w:b/>
          <w:sz w:val="28"/>
          <w:szCs w:val="28"/>
        </w:rPr>
        <w:t>Об утверждении среднесрочного финансового плана сельского поселения «Капцегайтуйское» муниципального района «Город Краснокаменск и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5493A">
        <w:rPr>
          <w:rFonts w:ascii="Times New Roman" w:eastAsia="Calibri" w:hAnsi="Times New Roman"/>
          <w:b/>
          <w:sz w:val="28"/>
          <w:szCs w:val="28"/>
        </w:rPr>
        <w:t>Краснокаменский р</w:t>
      </w:r>
      <w:r>
        <w:rPr>
          <w:rFonts w:ascii="Times New Roman" w:eastAsia="Calibri" w:hAnsi="Times New Roman"/>
          <w:b/>
          <w:sz w:val="28"/>
          <w:szCs w:val="28"/>
        </w:rPr>
        <w:t>айон»</w:t>
      </w:r>
    </w:p>
    <w:p w:rsidR="0095493A" w:rsidRPr="0095493A" w:rsidRDefault="0095493A" w:rsidP="009549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5493A">
        <w:rPr>
          <w:rFonts w:ascii="Times New Roman" w:eastAsia="Calibri" w:hAnsi="Times New Roman"/>
          <w:b/>
          <w:sz w:val="28"/>
          <w:szCs w:val="28"/>
        </w:rPr>
        <w:t>Забайкальского края на 2019</w:t>
      </w:r>
      <w:r>
        <w:rPr>
          <w:rFonts w:ascii="Times New Roman" w:eastAsia="Calibri" w:hAnsi="Times New Roman"/>
          <w:b/>
          <w:sz w:val="28"/>
          <w:szCs w:val="28"/>
        </w:rPr>
        <w:t xml:space="preserve"> год</w:t>
      </w:r>
    </w:p>
    <w:p w:rsidR="0095493A" w:rsidRPr="0095493A" w:rsidRDefault="0095493A" w:rsidP="0095493A">
      <w:pPr>
        <w:spacing w:after="0" w:line="240" w:lineRule="auto"/>
        <w:rPr>
          <w:rFonts w:eastAsia="Calibri"/>
        </w:rPr>
      </w:pPr>
    </w:p>
    <w:p w:rsidR="0095493A" w:rsidRDefault="0095493A" w:rsidP="0095493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5493A">
        <w:rPr>
          <w:rFonts w:eastAsia="Calibri"/>
        </w:rPr>
        <w:tab/>
      </w:r>
      <w:r w:rsidRPr="0095493A">
        <w:rPr>
          <w:rFonts w:ascii="Times New Roman" w:eastAsia="Calibri" w:hAnsi="Times New Roman"/>
          <w:sz w:val="28"/>
          <w:szCs w:val="28"/>
        </w:rPr>
        <w:t>В соответствии со статьей 174 Бюджетного</w:t>
      </w:r>
      <w:r>
        <w:rPr>
          <w:rFonts w:ascii="Times New Roman" w:eastAsia="Calibri" w:hAnsi="Times New Roman"/>
          <w:sz w:val="28"/>
          <w:szCs w:val="28"/>
        </w:rPr>
        <w:t xml:space="preserve"> кодекса Российской Федерации, </w:t>
      </w:r>
      <w:r w:rsidRPr="0095493A">
        <w:rPr>
          <w:rFonts w:ascii="Times New Roman" w:eastAsia="Calibri" w:hAnsi="Times New Roman"/>
          <w:sz w:val="28"/>
          <w:szCs w:val="28"/>
        </w:rPr>
        <w:t>Положением о бюджетном</w:t>
      </w:r>
      <w:r w:rsidR="007357A5">
        <w:rPr>
          <w:rFonts w:ascii="Times New Roman" w:eastAsia="Calibri" w:hAnsi="Times New Roman"/>
          <w:sz w:val="28"/>
          <w:szCs w:val="28"/>
        </w:rPr>
        <w:t xml:space="preserve"> процессе в сельском поселении </w:t>
      </w:r>
      <w:r w:rsidRPr="0095493A">
        <w:rPr>
          <w:rFonts w:ascii="Times New Roman" w:eastAsia="Calibri" w:hAnsi="Times New Roman"/>
          <w:sz w:val="28"/>
          <w:szCs w:val="28"/>
        </w:rPr>
        <w:t>«Капцегайтуйское» муниципального района «Город Краснокаменск и Краснокаменский</w:t>
      </w:r>
      <w:r w:rsidR="004C68D2">
        <w:rPr>
          <w:rFonts w:ascii="Times New Roman" w:eastAsia="Calibri" w:hAnsi="Times New Roman"/>
          <w:sz w:val="28"/>
          <w:szCs w:val="28"/>
        </w:rPr>
        <w:t xml:space="preserve"> район», утвержденным решением </w:t>
      </w:r>
      <w:r w:rsidRPr="0095493A">
        <w:rPr>
          <w:rFonts w:ascii="Times New Roman" w:eastAsia="Calibri" w:hAnsi="Times New Roman"/>
          <w:sz w:val="28"/>
          <w:szCs w:val="28"/>
        </w:rPr>
        <w:t>Совета сельско</w:t>
      </w:r>
      <w:r w:rsidR="00A40F9C">
        <w:rPr>
          <w:rFonts w:ascii="Times New Roman" w:eastAsia="Calibri" w:hAnsi="Times New Roman"/>
          <w:sz w:val="28"/>
          <w:szCs w:val="28"/>
        </w:rPr>
        <w:t xml:space="preserve">го поселения «Капцегайтуйское» </w:t>
      </w:r>
      <w:bookmarkStart w:id="0" w:name="_GoBack"/>
      <w:bookmarkEnd w:id="0"/>
      <w:r w:rsidRPr="0095493A">
        <w:rPr>
          <w:rFonts w:ascii="Times New Roman" w:eastAsia="Calibri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 № 9 от  07.04.2014 года:</w:t>
      </w:r>
    </w:p>
    <w:p w:rsidR="0095493A" w:rsidRPr="0095493A" w:rsidRDefault="0095493A" w:rsidP="0095493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5493A" w:rsidRPr="0095493A" w:rsidRDefault="0095493A" w:rsidP="0095493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5493A">
        <w:rPr>
          <w:rFonts w:ascii="Times New Roman" w:eastAsia="Calibri" w:hAnsi="Times New Roman"/>
          <w:sz w:val="28"/>
          <w:szCs w:val="28"/>
        </w:rPr>
        <w:tab/>
        <w:t>1.Утвердить прилагаемый среднесрочный финансовый план сельского поселения «Капцегайтуйское» муниципального района «Город Краснокаменск и Краснокаменский район» Забайкальского края на 2019 год.</w:t>
      </w:r>
    </w:p>
    <w:p w:rsidR="0095493A" w:rsidRPr="0095493A" w:rsidRDefault="0095493A" w:rsidP="0095493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5493A">
        <w:rPr>
          <w:rFonts w:ascii="Times New Roman" w:eastAsia="Calibri" w:hAnsi="Times New Roman"/>
          <w:sz w:val="28"/>
          <w:szCs w:val="28"/>
        </w:rPr>
        <w:tab/>
        <w:t>2.Настоящее Распоряжение вступает в силу с даты подписания и опубликования (обнародования).</w:t>
      </w:r>
    </w:p>
    <w:p w:rsidR="0095493A" w:rsidRPr="0095493A" w:rsidRDefault="0095493A" w:rsidP="0095493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5493A">
        <w:rPr>
          <w:rFonts w:ascii="Times New Roman" w:eastAsia="Calibri" w:hAnsi="Times New Roman"/>
          <w:sz w:val="28"/>
          <w:szCs w:val="28"/>
        </w:rPr>
        <w:tab/>
        <w:t xml:space="preserve">3.Контроль </w:t>
      </w:r>
      <w:r>
        <w:rPr>
          <w:rFonts w:ascii="Times New Roman" w:eastAsia="Calibri" w:hAnsi="Times New Roman"/>
          <w:sz w:val="28"/>
          <w:szCs w:val="28"/>
        </w:rPr>
        <w:t xml:space="preserve">за </w:t>
      </w:r>
      <w:r w:rsidRPr="0095493A">
        <w:rPr>
          <w:rFonts w:ascii="Times New Roman" w:eastAsia="Calibri" w:hAnsi="Times New Roman"/>
          <w:sz w:val="28"/>
          <w:szCs w:val="28"/>
        </w:rPr>
        <w:t>исп</w:t>
      </w:r>
      <w:r>
        <w:rPr>
          <w:rFonts w:ascii="Times New Roman" w:eastAsia="Calibri" w:hAnsi="Times New Roman"/>
          <w:sz w:val="28"/>
          <w:szCs w:val="28"/>
        </w:rPr>
        <w:t>олнением</w:t>
      </w:r>
      <w:r w:rsidR="007357A5">
        <w:rPr>
          <w:rFonts w:ascii="Times New Roman" w:eastAsia="Calibri" w:hAnsi="Times New Roman"/>
          <w:sz w:val="28"/>
          <w:szCs w:val="28"/>
        </w:rPr>
        <w:t xml:space="preserve"> настоящего Распоряжения </w:t>
      </w:r>
      <w:r w:rsidRPr="0095493A">
        <w:rPr>
          <w:rFonts w:ascii="Times New Roman" w:eastAsia="Calibri" w:hAnsi="Times New Roman"/>
          <w:sz w:val="28"/>
          <w:szCs w:val="28"/>
        </w:rPr>
        <w:t>оставляю за собой.</w:t>
      </w:r>
    </w:p>
    <w:p w:rsidR="0095493A" w:rsidRPr="0095493A" w:rsidRDefault="0095493A" w:rsidP="0095493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5493A" w:rsidRPr="0095493A" w:rsidRDefault="0095493A" w:rsidP="0095493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5493A" w:rsidRPr="0095493A" w:rsidRDefault="0095493A" w:rsidP="0095493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5493A" w:rsidRPr="0095493A" w:rsidRDefault="0095493A" w:rsidP="0095493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5493A">
        <w:rPr>
          <w:rFonts w:ascii="Times New Roman" w:eastAsia="Calibri" w:hAnsi="Times New Roman"/>
          <w:sz w:val="28"/>
          <w:szCs w:val="28"/>
        </w:rPr>
        <w:t xml:space="preserve">Глава Администрации сельского поселения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Е.В.Бирюкова</w:t>
      </w:r>
      <w:proofErr w:type="spellEnd"/>
    </w:p>
    <w:p w:rsidR="000104BD" w:rsidRDefault="000104BD"/>
    <w:p w:rsidR="0095493A" w:rsidRDefault="0095493A"/>
    <w:p w:rsidR="002B4B44" w:rsidRDefault="002B4B44"/>
    <w:p w:rsidR="002B4B44" w:rsidRDefault="002B4B44"/>
    <w:p w:rsidR="002B4B44" w:rsidRDefault="002B4B44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36"/>
        <w:gridCol w:w="3441"/>
        <w:gridCol w:w="1706"/>
        <w:gridCol w:w="1706"/>
        <w:gridCol w:w="1158"/>
        <w:gridCol w:w="1276"/>
      </w:tblGrid>
      <w:tr w:rsidR="002B4B44" w:rsidRPr="002B4B44" w:rsidTr="002B4B44">
        <w:trPr>
          <w:trHeight w:val="48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ind w:right="45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2B4B44">
              <w:rPr>
                <w:rFonts w:ascii="Times New Roman" w:hAnsi="Times New Roman"/>
                <w:lang w:eastAsia="ru-RU"/>
              </w:rPr>
              <w:t xml:space="preserve">Приложение № 2 </w:t>
            </w:r>
          </w:p>
        </w:tc>
      </w:tr>
      <w:tr w:rsidR="002B4B44" w:rsidRPr="002B4B44" w:rsidTr="002B4B44">
        <w:trPr>
          <w:trHeight w:val="36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ind w:right="450"/>
              <w:jc w:val="right"/>
              <w:rPr>
                <w:rFonts w:ascii="Times New Roman" w:hAnsi="Times New Roman"/>
                <w:lang w:eastAsia="ru-RU"/>
              </w:rPr>
            </w:pPr>
            <w:r w:rsidRPr="002B4B44">
              <w:rPr>
                <w:rFonts w:ascii="Times New Roman" w:hAnsi="Times New Roman"/>
                <w:lang w:eastAsia="ru-RU"/>
              </w:rPr>
              <w:t>к Распоряжению главы Администрации сельского поселения</w:t>
            </w:r>
          </w:p>
        </w:tc>
      </w:tr>
      <w:tr w:rsidR="002B4B44" w:rsidRPr="002B4B44" w:rsidTr="002B4B44">
        <w:trPr>
          <w:trHeight w:val="43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ind w:right="45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"</w:t>
            </w:r>
            <w:r w:rsidRPr="002B4B44">
              <w:rPr>
                <w:rFonts w:ascii="Times New Roman" w:hAnsi="Times New Roman"/>
                <w:lang w:eastAsia="ru-RU"/>
              </w:rPr>
              <w:t>Капцегайтуйское"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2B4B44">
              <w:rPr>
                <w:rFonts w:ascii="Times New Roman" w:hAnsi="Times New Roman"/>
                <w:lang w:eastAsia="ru-RU"/>
              </w:rPr>
              <w:t xml:space="preserve">пального района "Город Краснокаменск и </w:t>
            </w:r>
          </w:p>
        </w:tc>
      </w:tr>
      <w:tr w:rsidR="002B4B44" w:rsidRPr="002B4B44" w:rsidTr="002B4B44">
        <w:trPr>
          <w:trHeight w:val="39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ind w:right="450"/>
              <w:jc w:val="right"/>
              <w:rPr>
                <w:rFonts w:ascii="Times New Roman" w:hAnsi="Times New Roman"/>
                <w:lang w:eastAsia="ru-RU"/>
              </w:rPr>
            </w:pPr>
            <w:r w:rsidRPr="002B4B44">
              <w:rPr>
                <w:rFonts w:ascii="Times New Roman" w:hAnsi="Times New Roman"/>
                <w:lang w:eastAsia="ru-RU"/>
              </w:rPr>
              <w:t xml:space="preserve">Краснокаменский район" Забайкальского края от 15.11.2018 г. № 27 </w:t>
            </w:r>
          </w:p>
        </w:tc>
      </w:tr>
      <w:tr w:rsidR="002B4B44" w:rsidRPr="002B4B44" w:rsidTr="002B4B44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4B44" w:rsidRPr="002B4B44" w:rsidTr="002B4B44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4B44" w:rsidRPr="002B4B44" w:rsidTr="002B4B44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I.   Среднесрочный финансовый план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4B44" w:rsidRPr="002B4B44" w:rsidTr="002B4B44">
        <w:trPr>
          <w:trHeight w:val="7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Pr="002B4B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" Капцегайтуйское </w:t>
            </w: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" муниципального района "Город Краснокаменск и Краснокаменский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4B44" w:rsidRPr="002B4B44" w:rsidTr="002B4B44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Забайкальского края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4B44" w:rsidRPr="002B4B44" w:rsidTr="002B4B44">
        <w:trPr>
          <w:trHeight w:val="46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4B44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(тыс. руб.)</w:t>
            </w:r>
          </w:p>
        </w:tc>
      </w:tr>
      <w:tr w:rsidR="002B4B44" w:rsidRPr="002B4B44" w:rsidTr="002B4B44">
        <w:trPr>
          <w:trHeight w:val="7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финансовый год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2B4B44" w:rsidRPr="002B4B44" w:rsidTr="002B4B44">
        <w:trPr>
          <w:trHeight w:val="144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</w:tr>
      <w:tr w:rsidR="002B4B44" w:rsidRPr="002B4B44" w:rsidTr="002B4B4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2B4B44" w:rsidRPr="002B4B44" w:rsidTr="002B4B44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6175,7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5332,0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5332,0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5332,0</w:t>
            </w:r>
          </w:p>
        </w:tc>
      </w:tr>
      <w:tr w:rsidR="002B4B44" w:rsidRPr="002B4B44" w:rsidTr="002B4B44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B44" w:rsidRPr="002B4B44" w:rsidTr="002B4B44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5894,7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5112,3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5112,3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5112,3</w:t>
            </w:r>
          </w:p>
        </w:tc>
      </w:tr>
      <w:tr w:rsidR="002B4B44" w:rsidRPr="002B4B44" w:rsidTr="002B4B44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6213,5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5332,0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5332,0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5332,0</w:t>
            </w:r>
          </w:p>
        </w:tc>
      </w:tr>
      <w:tr w:rsidR="002B4B44" w:rsidRPr="002B4B44" w:rsidTr="002B4B44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B44" w:rsidRPr="002B4B44" w:rsidTr="002B4B4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1169,2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925,5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925,5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925,5</w:t>
            </w:r>
          </w:p>
        </w:tc>
      </w:tr>
      <w:tr w:rsidR="002B4B44" w:rsidRPr="002B4B44" w:rsidTr="002B4B4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Профицит (+), дефицит (-)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-37,8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B44" w:rsidRPr="002B4B44" w:rsidTr="002B4B44">
        <w:trPr>
          <w:trHeight w:val="30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B4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B44" w:rsidRPr="002B4B44" w:rsidTr="002B4B44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4" w:rsidRPr="002B4B44" w:rsidRDefault="002B4B44" w:rsidP="002B4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493A" w:rsidRDefault="0095493A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2B4B44" w:rsidRDefault="002B4B44"/>
    <w:p w:rsidR="00D14CE2" w:rsidRDefault="00D14CE2">
      <w:pPr>
        <w:sectPr w:rsidR="00D14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4766"/>
        <w:gridCol w:w="607"/>
        <w:gridCol w:w="416"/>
        <w:gridCol w:w="461"/>
        <w:gridCol w:w="916"/>
        <w:gridCol w:w="516"/>
        <w:gridCol w:w="1387"/>
        <w:gridCol w:w="1596"/>
        <w:gridCol w:w="717"/>
        <w:gridCol w:w="717"/>
      </w:tblGrid>
      <w:tr w:rsidR="00197DE2" w:rsidRPr="00197DE2" w:rsidTr="00197DE2">
        <w:trPr>
          <w:trHeight w:val="51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DE2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-180975</wp:posOffset>
                      </wp:positionV>
                      <wp:extent cx="38100" cy="1266825"/>
                      <wp:effectExtent l="0" t="0" r="0" b="952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00000" w:rsidRDefault="00A40F9C"/>
                              </w:txbxContent>
                            </wps:txbx>
                            <wps:bodyPr vertOverflow="clip" wrap="square" lIns="27432" tIns="27432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27" type="#_x0000_t202" style="position:absolute;left:0;text-align:left;margin-left:459pt;margin-top:-14.25pt;width:3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" filled="f" stroked="f">
                      <v:textbox inset="2.16pt,2.16pt,2.16pt,0">
                        <w:txbxContent/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0"/>
            </w:tblGrid>
            <w:tr w:rsidR="00197DE2" w:rsidRPr="00197DE2">
              <w:trPr>
                <w:trHeight w:val="510"/>
                <w:tblCellSpacing w:w="0" w:type="dxa"/>
              </w:trPr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DE2" w:rsidRPr="00197DE2" w:rsidRDefault="00197DE2" w:rsidP="00197D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97DE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II. Объемы бюджетных ассигнований</w:t>
                  </w:r>
                </w:p>
              </w:tc>
            </w:tr>
          </w:tbl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97DE2" w:rsidRPr="00197DE2" w:rsidTr="00197DE2">
        <w:trPr>
          <w:trHeight w:val="51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DE2">
              <w:rPr>
                <w:rFonts w:ascii="Times New Roman" w:hAnsi="Times New Roman"/>
                <w:sz w:val="28"/>
                <w:szCs w:val="28"/>
                <w:lang w:eastAsia="ru-RU"/>
              </w:rPr>
              <w:t>по главным распорядителям (распорядителям) средств бюджета сельского поселения по кодам</w:t>
            </w:r>
          </w:p>
        </w:tc>
      </w:tr>
      <w:tr w:rsidR="00197DE2" w:rsidRPr="00197DE2" w:rsidTr="00197DE2">
        <w:trPr>
          <w:trHeight w:val="51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DE2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классификации расходов в разрезе бюджетных полномочий</w:t>
            </w:r>
          </w:p>
        </w:tc>
      </w:tr>
      <w:tr w:rsidR="00197DE2" w:rsidRPr="00197DE2" w:rsidTr="00197DE2">
        <w:trPr>
          <w:trHeight w:val="360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тыс. руб.</w:t>
            </w:r>
          </w:p>
        </w:tc>
      </w:tr>
      <w:tr w:rsidR="00197DE2" w:rsidRPr="00197DE2" w:rsidTr="00197DE2">
        <w:trPr>
          <w:trHeight w:val="240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 xml:space="preserve">Наименование главных распорядителей (распорядителей) средств бюджета 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Вед-во</w:t>
            </w:r>
          </w:p>
        </w:tc>
        <w:tc>
          <w:tcPr>
            <w:tcW w:w="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proofErr w:type="spellStart"/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proofErr w:type="spellStart"/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lang w:eastAsia="ru-RU"/>
              </w:rPr>
              <w:t>Текущий финансовый год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lang w:eastAsia="ru-RU"/>
              </w:rPr>
              <w:t>Очередной финансовый год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lang w:eastAsia="ru-RU"/>
              </w:rPr>
              <w:t>Плановый период</w:t>
            </w:r>
          </w:p>
        </w:tc>
      </w:tr>
      <w:tr w:rsidR="00197DE2" w:rsidRPr="00197DE2" w:rsidTr="00197DE2">
        <w:trPr>
          <w:trHeight w:val="270"/>
        </w:trPr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lang w:eastAsia="ru-RU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lang w:eastAsia="ru-RU"/>
              </w:rPr>
            </w:pPr>
          </w:p>
        </w:tc>
      </w:tr>
      <w:tr w:rsidR="00197DE2" w:rsidRPr="00197DE2" w:rsidTr="00197DE2">
        <w:trPr>
          <w:trHeight w:val="330"/>
        </w:trPr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lang w:eastAsia="ru-RU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lang w:eastAsia="ru-RU"/>
              </w:rPr>
            </w:pPr>
          </w:p>
        </w:tc>
      </w:tr>
      <w:tr w:rsidR="00197DE2" w:rsidRPr="00197DE2" w:rsidTr="00197DE2">
        <w:trPr>
          <w:trHeight w:val="930"/>
        </w:trPr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lang w:eastAsia="ru-RU"/>
              </w:rPr>
              <w:t>1 - й год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DE2">
              <w:rPr>
                <w:rFonts w:ascii="Arial" w:hAnsi="Arial" w:cs="Arial"/>
                <w:sz w:val="20"/>
                <w:szCs w:val="20"/>
                <w:lang w:eastAsia="ru-RU"/>
              </w:rPr>
              <w:t>2 - й год</w:t>
            </w:r>
          </w:p>
        </w:tc>
      </w:tr>
      <w:tr w:rsidR="00197DE2" w:rsidRPr="00197DE2" w:rsidTr="00197DE2">
        <w:trPr>
          <w:trHeight w:val="315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</w:tr>
      <w:tr w:rsidR="00197DE2" w:rsidRPr="00197DE2" w:rsidTr="00197DE2">
        <w:trPr>
          <w:trHeight w:val="94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 сельского  поселения                         "Капцегайтуйское "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97DE2" w:rsidRPr="00197DE2" w:rsidTr="00197DE2">
        <w:trPr>
          <w:trHeight w:val="42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4 681,0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3 973,7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3 973,7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3 972,7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420,4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425,5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425,5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425,5</w:t>
            </w:r>
          </w:p>
        </w:tc>
      </w:tr>
      <w:tr w:rsidR="00197DE2" w:rsidRPr="00197DE2" w:rsidTr="00197DE2">
        <w:trPr>
          <w:trHeight w:val="78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420,4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425,5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425,5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425,5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420,4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425,5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425,5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425,5</w:t>
            </w:r>
          </w:p>
        </w:tc>
      </w:tr>
      <w:tr w:rsidR="00197DE2" w:rsidRPr="00197DE2" w:rsidTr="00197DE2">
        <w:trPr>
          <w:trHeight w:val="87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420,4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425,5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425,5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425,5</w:t>
            </w:r>
          </w:p>
        </w:tc>
      </w:tr>
      <w:tr w:rsidR="00197DE2" w:rsidRPr="00197DE2" w:rsidTr="00197DE2">
        <w:trPr>
          <w:trHeight w:val="49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420,4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425,5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425,5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425,5</w:t>
            </w:r>
          </w:p>
        </w:tc>
      </w:tr>
      <w:tr w:rsidR="00197DE2" w:rsidRPr="00197DE2" w:rsidTr="00197DE2">
        <w:trPr>
          <w:trHeight w:val="42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lastRenderedPageBreak/>
              <w:t>Фонд оплаты труда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319,6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327,2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327,2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327,2</w:t>
            </w:r>
          </w:p>
        </w:tc>
      </w:tr>
      <w:tr w:rsidR="00197DE2" w:rsidRPr="00197DE2" w:rsidTr="00197DE2">
        <w:trPr>
          <w:trHeight w:val="42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100,8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98,3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98,3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98,3</w:t>
            </w:r>
          </w:p>
        </w:tc>
      </w:tr>
      <w:tr w:rsidR="00197DE2" w:rsidRPr="00197DE2" w:rsidTr="00197DE2">
        <w:trPr>
          <w:trHeight w:val="15"/>
        </w:trPr>
        <w:tc>
          <w:tcPr>
            <w:tcW w:w="4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97DE2" w:rsidRPr="00197DE2" w:rsidTr="00197DE2">
        <w:trPr>
          <w:trHeight w:val="765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346,1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254,0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254,0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253,0</w:t>
            </w:r>
          </w:p>
        </w:tc>
      </w:tr>
      <w:tr w:rsidR="00197DE2" w:rsidRPr="00197DE2" w:rsidTr="00197DE2">
        <w:trPr>
          <w:trHeight w:val="78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246,2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168,3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168,3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167,3</w:t>
            </w:r>
          </w:p>
        </w:tc>
      </w:tr>
      <w:tr w:rsidR="00197DE2" w:rsidRPr="00197DE2" w:rsidTr="00197DE2">
        <w:trPr>
          <w:trHeight w:val="39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246,2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168,3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168,3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167,3</w:t>
            </w:r>
          </w:p>
        </w:tc>
      </w:tr>
      <w:tr w:rsidR="00197DE2" w:rsidRPr="00197DE2" w:rsidTr="00197DE2">
        <w:trPr>
          <w:trHeight w:val="79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243,6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164,7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164,7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164,7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243,6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164,7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164,7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164,7</w:t>
            </w:r>
          </w:p>
        </w:tc>
      </w:tr>
      <w:tr w:rsidR="00197DE2" w:rsidRPr="00197DE2" w:rsidTr="00197DE2">
        <w:trPr>
          <w:trHeight w:val="40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178,6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112,4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112,4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112,4</w:t>
            </w:r>
          </w:p>
        </w:tc>
      </w:tr>
      <w:tr w:rsidR="00197DE2" w:rsidRPr="00197DE2" w:rsidTr="00197DE2">
        <w:trPr>
          <w:trHeight w:val="39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52,3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52,3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52,3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Закупка 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2,6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Иные закупки товаров, работ, услуг  для муниципальных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3,6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3,6</w:t>
            </w:r>
          </w:p>
        </w:tc>
      </w:tr>
      <w:tr w:rsidR="00197DE2" w:rsidRPr="00197DE2" w:rsidTr="00197DE2">
        <w:trPr>
          <w:trHeight w:val="129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85,7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85,7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85,7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95,3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81,1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81,1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81,1</w:t>
            </w:r>
          </w:p>
        </w:tc>
      </w:tr>
      <w:tr w:rsidR="00197DE2" w:rsidRPr="00197DE2" w:rsidTr="00197DE2">
        <w:trPr>
          <w:trHeight w:val="39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lastRenderedPageBreak/>
              <w:t>Фонд оплаты труда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62,3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62,3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62,3</w:t>
            </w:r>
          </w:p>
        </w:tc>
      </w:tr>
      <w:tr w:rsidR="00197DE2" w:rsidRPr="00197DE2" w:rsidTr="00197DE2">
        <w:trPr>
          <w:trHeight w:val="36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22,1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18,8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18,8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18,8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Иные закупки товаров, работ, услуг  для муниципальных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4,6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4,6</w:t>
            </w:r>
          </w:p>
        </w:tc>
      </w:tr>
      <w:tr w:rsidR="00197DE2" w:rsidRPr="00197DE2" w:rsidTr="00197DE2">
        <w:trPr>
          <w:trHeight w:val="76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238,8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238,8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238,8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238,8</w:t>
            </w:r>
          </w:p>
        </w:tc>
      </w:tr>
      <w:tr w:rsidR="00197DE2" w:rsidRPr="00197DE2" w:rsidTr="00197DE2">
        <w:trPr>
          <w:trHeight w:val="31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238,8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238,8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238,8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238,8</w:t>
            </w:r>
          </w:p>
        </w:tc>
      </w:tr>
      <w:tr w:rsidR="00197DE2" w:rsidRPr="00197DE2" w:rsidTr="00197DE2">
        <w:trPr>
          <w:trHeight w:val="126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238,8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238,8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238,8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238,8</w:t>
            </w:r>
          </w:p>
        </w:tc>
      </w:tr>
      <w:tr w:rsidR="00197DE2" w:rsidRPr="00197DE2" w:rsidTr="00197DE2">
        <w:trPr>
          <w:trHeight w:val="49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238,8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238,8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238,8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238,8</w:t>
            </w:r>
          </w:p>
        </w:tc>
      </w:tr>
      <w:tr w:rsidR="00197DE2" w:rsidRPr="00197DE2" w:rsidTr="00197DE2">
        <w:trPr>
          <w:trHeight w:val="1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Обеспечение  проведения выборов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00 0 00 02000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197DE2" w:rsidRPr="00197DE2" w:rsidTr="00197DE2">
        <w:trPr>
          <w:trHeight w:val="39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10,0</w:t>
            </w:r>
          </w:p>
        </w:tc>
      </w:tr>
      <w:tr w:rsidR="00197DE2" w:rsidRPr="00197DE2" w:rsidTr="00197DE2">
        <w:trPr>
          <w:trHeight w:val="40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00 0 00 07000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197DE2" w:rsidRPr="00197DE2" w:rsidTr="00197DE2">
        <w:trPr>
          <w:trHeight w:val="34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197DE2" w:rsidRPr="00197DE2" w:rsidTr="00197DE2">
        <w:trPr>
          <w:trHeight w:val="34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197DE2" w:rsidRPr="00197DE2" w:rsidTr="00197DE2">
        <w:trPr>
          <w:trHeight w:val="37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197DE2" w:rsidRPr="00197DE2" w:rsidTr="00197DE2">
        <w:trPr>
          <w:trHeight w:val="37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3 665,7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3 045,4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3 045,4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3 045,4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00 0 00 09300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3 665,7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2 873,8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2 873,8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2 873,8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3 500,5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2 873,8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2 873,8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2 873,8</w:t>
            </w:r>
          </w:p>
        </w:tc>
      </w:tr>
      <w:tr w:rsidR="00197DE2" w:rsidRPr="00197DE2" w:rsidTr="00197DE2">
        <w:trPr>
          <w:trHeight w:val="78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2 980,7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2 431,0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2 431,0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2 431,0</w:t>
            </w:r>
          </w:p>
        </w:tc>
      </w:tr>
      <w:tr w:rsidR="00197DE2" w:rsidRPr="00197DE2" w:rsidTr="00197DE2">
        <w:trPr>
          <w:trHeight w:val="43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2 980,7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2 431,0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2 431,0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2 431,0</w:t>
            </w:r>
          </w:p>
        </w:tc>
      </w:tr>
      <w:tr w:rsidR="00197DE2" w:rsidRPr="00197DE2" w:rsidTr="00197DE2">
        <w:trPr>
          <w:trHeight w:val="42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2 230,7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1 838,5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1 838,5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1 838,5</w:t>
            </w:r>
          </w:p>
        </w:tc>
      </w:tr>
      <w:tr w:rsidR="00197DE2" w:rsidRPr="00197DE2" w:rsidTr="00197DE2">
        <w:trPr>
          <w:trHeight w:val="39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750,0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592,5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592,5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592,5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Закупка 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460,6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411,3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411,3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411,3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Иные закупки товаров, работ, услуг  для муниципальных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460,6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411,3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411,3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411,3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460,6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411,3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411,3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411,3</w:t>
            </w:r>
          </w:p>
        </w:tc>
      </w:tr>
      <w:tr w:rsidR="00197DE2" w:rsidRPr="00197DE2" w:rsidTr="00197DE2">
        <w:trPr>
          <w:trHeight w:val="40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59,2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31,5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31,5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31,5</w:t>
            </w:r>
          </w:p>
        </w:tc>
      </w:tr>
      <w:tr w:rsidR="00197DE2" w:rsidRPr="00197DE2" w:rsidTr="00197DE2">
        <w:trPr>
          <w:trHeight w:val="45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59,2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31,5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31,5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31,5</w:t>
            </w:r>
          </w:p>
        </w:tc>
      </w:tr>
      <w:tr w:rsidR="00197DE2" w:rsidRPr="00197DE2" w:rsidTr="00197DE2">
        <w:trPr>
          <w:trHeight w:val="51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25,4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25,4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25,4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25,4</w:t>
            </w:r>
          </w:p>
        </w:tc>
      </w:tr>
      <w:tr w:rsidR="00197DE2" w:rsidRPr="00197DE2" w:rsidTr="00197DE2">
        <w:trPr>
          <w:trHeight w:val="46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6,1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6,1</w:t>
            </w:r>
          </w:p>
        </w:tc>
      </w:tr>
      <w:tr w:rsidR="00197DE2" w:rsidRPr="00197DE2" w:rsidTr="00197DE2">
        <w:trPr>
          <w:trHeight w:val="129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165,2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171,6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171,6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171,6</w:t>
            </w:r>
          </w:p>
        </w:tc>
      </w:tr>
      <w:tr w:rsidR="00197DE2" w:rsidRPr="00197DE2" w:rsidTr="00197DE2">
        <w:trPr>
          <w:trHeight w:val="103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158,4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164,8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164,8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164,8</w:t>
            </w:r>
          </w:p>
        </w:tc>
      </w:tr>
      <w:tr w:rsidR="00197DE2" w:rsidRPr="00197DE2" w:rsidTr="00197DE2">
        <w:trPr>
          <w:trHeight w:val="49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158,4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164,8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164,8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164,8</w:t>
            </w:r>
          </w:p>
        </w:tc>
      </w:tr>
      <w:tr w:rsidR="00197DE2" w:rsidRPr="00197DE2" w:rsidTr="00197DE2">
        <w:trPr>
          <w:trHeight w:val="45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lastRenderedPageBreak/>
              <w:t xml:space="preserve">Фонд оплаты труда 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121,7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126,6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126,6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126,6</w:t>
            </w:r>
          </w:p>
        </w:tc>
      </w:tr>
      <w:tr w:rsidR="00197DE2" w:rsidRPr="00197DE2" w:rsidTr="00197DE2">
        <w:trPr>
          <w:trHeight w:val="45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38,2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38,2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38,2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Иные закупка 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6,8</w:t>
            </w:r>
          </w:p>
        </w:tc>
      </w:tr>
      <w:tr w:rsidR="00197DE2" w:rsidRPr="00197DE2" w:rsidTr="00197DE2">
        <w:trPr>
          <w:trHeight w:val="54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6,8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6,8</w:t>
            </w:r>
          </w:p>
        </w:tc>
      </w:tr>
      <w:tr w:rsidR="00197DE2" w:rsidRPr="00197DE2" w:rsidTr="00197DE2">
        <w:trPr>
          <w:trHeight w:val="46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77,8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105,7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105,7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105,7</w:t>
            </w:r>
          </w:p>
        </w:tc>
      </w:tr>
      <w:tr w:rsidR="00197DE2" w:rsidRPr="00197DE2" w:rsidTr="00197DE2">
        <w:trPr>
          <w:trHeight w:val="39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105,7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105,7</w:t>
            </w:r>
          </w:p>
        </w:tc>
      </w:tr>
      <w:tr w:rsidR="00197DE2" w:rsidRPr="00197DE2" w:rsidTr="00197DE2">
        <w:trPr>
          <w:trHeight w:val="67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00 0 00 51180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105,7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00 0 00 51180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65,1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105,7</w:t>
            </w:r>
          </w:p>
        </w:tc>
      </w:tr>
      <w:tr w:rsidR="00197DE2" w:rsidRPr="00197DE2" w:rsidTr="00197DE2">
        <w:trPr>
          <w:trHeight w:val="42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00 0 00 51180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81,2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81,2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81,2</w:t>
            </w:r>
          </w:p>
        </w:tc>
      </w:tr>
      <w:tr w:rsidR="00197DE2" w:rsidRPr="00197DE2" w:rsidTr="00197DE2">
        <w:trPr>
          <w:trHeight w:val="42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 xml:space="preserve"> страховые взносы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00 0 00 51180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15,1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24,5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24,5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24,5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00 0 00 51180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12,7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00 0 00 51180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12,7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97DE2" w:rsidRPr="00197DE2" w:rsidTr="00197DE2">
        <w:trPr>
          <w:trHeight w:val="55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435,8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488,6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488,6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488,6</w:t>
            </w:r>
          </w:p>
        </w:tc>
      </w:tr>
      <w:tr w:rsidR="00197DE2" w:rsidRPr="00197DE2" w:rsidTr="00197DE2">
        <w:trPr>
          <w:trHeight w:val="39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435,8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410,7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410,7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410,7</w:t>
            </w:r>
          </w:p>
        </w:tc>
      </w:tr>
      <w:tr w:rsidR="00197DE2" w:rsidRPr="00197DE2" w:rsidTr="00197DE2">
        <w:trPr>
          <w:trHeight w:val="78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 xml:space="preserve"> 00 0 00 24700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359,7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410,7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410,7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410,7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359,7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410,7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410,7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410,7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349,7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393,2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393,2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393,2</w:t>
            </w:r>
          </w:p>
        </w:tc>
      </w:tr>
      <w:tr w:rsidR="00197DE2" w:rsidRPr="00197DE2" w:rsidTr="00197DE2">
        <w:trPr>
          <w:trHeight w:val="42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261,4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289,0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289,0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289,0</w:t>
            </w:r>
          </w:p>
        </w:tc>
      </w:tr>
      <w:tr w:rsidR="00197DE2" w:rsidRPr="00197DE2" w:rsidTr="00197DE2">
        <w:trPr>
          <w:trHeight w:val="40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88,3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104,2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104,2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104,2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16,4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Прочая закупка товаров, работ и услуг</w:t>
            </w: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16,4</w:t>
            </w:r>
          </w:p>
        </w:tc>
      </w:tr>
      <w:tr w:rsidR="00197DE2" w:rsidRPr="00197DE2" w:rsidTr="00197DE2">
        <w:trPr>
          <w:trHeight w:val="58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1,1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1,1</w:t>
            </w:r>
          </w:p>
        </w:tc>
      </w:tr>
      <w:tr w:rsidR="00197DE2" w:rsidRPr="00197DE2" w:rsidTr="00197DE2">
        <w:trPr>
          <w:trHeight w:val="54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1,1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1,1</w:t>
            </w:r>
          </w:p>
        </w:tc>
      </w:tr>
      <w:tr w:rsidR="00197DE2" w:rsidRPr="00197DE2" w:rsidTr="00197DE2">
        <w:trPr>
          <w:trHeight w:val="129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76,1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77,9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73,1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74,9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74,9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74,9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73,1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74,9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74,9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74,9</w:t>
            </w:r>
          </w:p>
        </w:tc>
      </w:tr>
      <w:tr w:rsidR="00197DE2" w:rsidRPr="00197DE2" w:rsidTr="00197DE2">
        <w:trPr>
          <w:trHeight w:val="30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56,1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57,5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57,5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57,5</w:t>
            </w:r>
          </w:p>
        </w:tc>
      </w:tr>
      <w:tr w:rsidR="00197DE2" w:rsidRPr="00197DE2" w:rsidTr="00197DE2">
        <w:trPr>
          <w:trHeight w:val="30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17,0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17,4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17,4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17,4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Закупка 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3,0</w:t>
            </w:r>
          </w:p>
        </w:tc>
      </w:tr>
      <w:tr w:rsidR="00197DE2" w:rsidRPr="00197DE2" w:rsidTr="00197DE2">
        <w:trPr>
          <w:trHeight w:val="52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00 0 00 25020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3,0</w:t>
            </w:r>
          </w:p>
        </w:tc>
      </w:tr>
      <w:tr w:rsidR="00197DE2" w:rsidRPr="00197DE2" w:rsidTr="00197DE2">
        <w:trPr>
          <w:trHeight w:val="1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79,2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197DE2" w:rsidRPr="00197DE2" w:rsidTr="00197DE2">
        <w:trPr>
          <w:trHeight w:val="45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933,6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686,7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686,7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686,7</w:t>
            </w:r>
          </w:p>
        </w:tc>
      </w:tr>
      <w:tr w:rsidR="00197DE2" w:rsidRPr="00197DE2" w:rsidTr="00197DE2">
        <w:trPr>
          <w:trHeight w:val="37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933,6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686,7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686,7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686,7</w:t>
            </w:r>
          </w:p>
        </w:tc>
      </w:tr>
      <w:tr w:rsidR="00197DE2" w:rsidRPr="00197DE2" w:rsidTr="00197DE2">
        <w:trPr>
          <w:trHeight w:val="139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933,6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686,7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686,7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686,7</w:t>
            </w:r>
          </w:p>
        </w:tc>
      </w:tr>
      <w:tr w:rsidR="00197DE2" w:rsidRPr="00197DE2" w:rsidTr="00197DE2">
        <w:trPr>
          <w:trHeight w:val="64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00 0 00 25106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933,6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686,7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686,7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686,7</w:t>
            </w:r>
          </w:p>
        </w:tc>
      </w:tr>
      <w:tr w:rsidR="00197DE2" w:rsidRPr="00197DE2" w:rsidTr="00197DE2">
        <w:trPr>
          <w:trHeight w:val="1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97DE2" w:rsidRPr="00197DE2" w:rsidTr="00197DE2">
        <w:trPr>
          <w:trHeight w:val="45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85,2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77,3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77,3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7DE2">
              <w:rPr>
                <w:rFonts w:ascii="Times New Roman" w:hAnsi="Times New Roman"/>
                <w:b/>
                <w:bCs/>
                <w:lang w:eastAsia="ru-RU"/>
              </w:rPr>
              <w:t>77,3</w:t>
            </w:r>
          </w:p>
        </w:tc>
      </w:tr>
      <w:tr w:rsidR="00197DE2" w:rsidRPr="00197DE2" w:rsidTr="00197DE2">
        <w:trPr>
          <w:trHeight w:val="42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85,2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77,3</w:t>
            </w:r>
          </w:p>
        </w:tc>
      </w:tr>
      <w:tr w:rsidR="00197DE2" w:rsidRPr="00197DE2" w:rsidTr="00197DE2">
        <w:trPr>
          <w:trHeight w:val="51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00 0 00 49110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85,2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77,3</w:t>
            </w:r>
          </w:p>
        </w:tc>
      </w:tr>
      <w:tr w:rsidR="00197DE2" w:rsidRPr="00197DE2" w:rsidTr="00197DE2">
        <w:trPr>
          <w:trHeight w:val="405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85,2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77,3</w:t>
            </w:r>
          </w:p>
        </w:tc>
      </w:tr>
      <w:tr w:rsidR="00197DE2" w:rsidRPr="00197DE2" w:rsidTr="00197DE2">
        <w:trPr>
          <w:trHeight w:val="480"/>
        </w:trPr>
        <w:tc>
          <w:tcPr>
            <w:tcW w:w="4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пенсии,  выплачиваемые организациями сектора государственного управления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</w:pPr>
            <w:r w:rsidRPr="00197DE2">
              <w:rPr>
                <w:rFonts w:ascii="Times New Roman CE" w:hAnsi="Times New Roman CE" w:cs="Times New Roman CE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85,2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7DE2">
              <w:rPr>
                <w:rFonts w:ascii="Times New Roman" w:hAnsi="Times New Roman"/>
                <w:lang w:eastAsia="ru-RU"/>
              </w:rPr>
              <w:t>77,3</w:t>
            </w:r>
          </w:p>
        </w:tc>
      </w:tr>
      <w:tr w:rsidR="00197DE2" w:rsidRPr="00197DE2" w:rsidTr="00197DE2">
        <w:trPr>
          <w:trHeight w:val="375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197DE2"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DE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DE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DE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DE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DE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6 213,4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5 332,0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5 332,0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97DE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5 332,0</w:t>
            </w:r>
          </w:p>
        </w:tc>
      </w:tr>
      <w:tr w:rsidR="00197DE2" w:rsidRPr="00197DE2" w:rsidTr="00197DE2">
        <w:trPr>
          <w:trHeight w:val="24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E2" w:rsidRPr="00197DE2" w:rsidTr="00197DE2">
        <w:trPr>
          <w:trHeight w:val="24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E2" w:rsidRPr="00197DE2" w:rsidTr="00197DE2">
        <w:trPr>
          <w:trHeight w:val="24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E2" w:rsidRPr="00197DE2" w:rsidRDefault="00197DE2" w:rsidP="00197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B4B44" w:rsidRDefault="002B4B44"/>
    <w:p w:rsidR="00197DE2" w:rsidRDefault="00197DE2"/>
    <w:p w:rsidR="00197DE2" w:rsidRDefault="00197DE2"/>
    <w:p w:rsidR="00197DE2" w:rsidRDefault="00197DE2"/>
    <w:p w:rsidR="00197DE2" w:rsidRDefault="00197DE2"/>
    <w:p w:rsidR="00197DE2" w:rsidRDefault="00197DE2"/>
    <w:p w:rsidR="00197DE2" w:rsidRDefault="00197DE2"/>
    <w:sectPr w:rsidR="00197DE2" w:rsidSect="00D14C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5E"/>
    <w:rsid w:val="000104BD"/>
    <w:rsid w:val="00197DE2"/>
    <w:rsid w:val="002B4B44"/>
    <w:rsid w:val="004C68D2"/>
    <w:rsid w:val="00697A5E"/>
    <w:rsid w:val="007357A5"/>
    <w:rsid w:val="0095493A"/>
    <w:rsid w:val="00A40F9C"/>
    <w:rsid w:val="00D1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9C4"/>
  <w15:chartTrackingRefBased/>
  <w15:docId w15:val="{FACE392F-6D21-4301-8623-C2782F65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D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2018-11-22T18:28:00Z</cp:lastPrinted>
  <dcterms:created xsi:type="dcterms:W3CDTF">2018-11-22T17:46:00Z</dcterms:created>
  <dcterms:modified xsi:type="dcterms:W3CDTF">2018-11-22T18:45:00Z</dcterms:modified>
</cp:coreProperties>
</file>