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CF" w:rsidRPr="00C50440" w:rsidRDefault="005661CF" w:rsidP="006B3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</w:t>
      </w:r>
    </w:p>
    <w:p w:rsidR="005661CF" w:rsidRPr="00C50440" w:rsidRDefault="00C50440" w:rsidP="006B3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 «КАПЦЕГАЙ</w:t>
      </w:r>
      <w:r w:rsidR="005661CF" w:rsidRPr="00C504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ТУЙСКОЕ» </w:t>
      </w:r>
    </w:p>
    <w:p w:rsidR="005661CF" w:rsidRPr="00C50440" w:rsidRDefault="005661CF" w:rsidP="006B3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«ГОРОД КРАСНОКАМЕНСК И КРАСНОКАМЕНСКИЙ РАЙОН»</w:t>
      </w:r>
    </w:p>
    <w:p w:rsidR="005661CF" w:rsidRPr="00C50440" w:rsidRDefault="005661CF" w:rsidP="005661C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5661CF" w:rsidP="005661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0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661CF" w:rsidRPr="00C50440" w:rsidRDefault="005661CF" w:rsidP="005661C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C50440" w:rsidP="005661C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января 2019</w:t>
      </w:r>
      <w:r w:rsidR="005661CF"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61CF"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Start w:id="0" w:name="_GoBack"/>
      <w:bookmarkEnd w:id="0"/>
    </w:p>
    <w:p w:rsidR="005661CF" w:rsidRPr="00C50440" w:rsidRDefault="005661CF" w:rsidP="005661C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Капцегайтуй</w:t>
      </w:r>
    </w:p>
    <w:p w:rsidR="005661CF" w:rsidRPr="00C50440" w:rsidRDefault="005661CF" w:rsidP="006B3AE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6B3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«Капцегайтуйское» и работников муниципальных учреждений сельского поселения «Капцегайтуйское» и фактических расходов на оплату их труда</w:t>
      </w:r>
    </w:p>
    <w:p w:rsidR="005661CF" w:rsidRPr="00C50440" w:rsidRDefault="005661CF" w:rsidP="005661CF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Федеральным законом от 06.10.2003 года № 131-ФЗ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A35545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5661CF" w:rsidRPr="00C50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муниципальных учреждений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труда.</w:t>
      </w:r>
    </w:p>
    <w:p w:rsidR="005661CF" w:rsidRPr="00C50440" w:rsidRDefault="005661CF" w:rsidP="005661C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 в порядке, установленном уставом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5661CF" w:rsidP="005661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Бирюкова</w:t>
      </w:r>
    </w:p>
    <w:p w:rsidR="005661CF" w:rsidRPr="00C50440" w:rsidRDefault="005661CF" w:rsidP="005661C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Default="00C434B5" w:rsidP="00A3554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45" w:rsidRPr="00C50440" w:rsidRDefault="00A35545" w:rsidP="00A3554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661CF" w:rsidRPr="00C50440" w:rsidRDefault="005661CF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661CF" w:rsidRPr="00C50440" w:rsidRDefault="005661CF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661CF" w:rsidRPr="00C50440" w:rsidRDefault="005661CF" w:rsidP="005661CF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от 09.01.2019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1CF" w:rsidRPr="00C50440" w:rsidRDefault="005661CF" w:rsidP="005661C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545" w:rsidRDefault="00A35545" w:rsidP="00A3554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1CF" w:rsidRPr="00A35545" w:rsidRDefault="005661CF" w:rsidP="00A35545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5661CF" w:rsidRPr="00A35545" w:rsidRDefault="005661CF" w:rsidP="005661C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A3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муниципальных учреждений сельского поселения «</w:t>
      </w:r>
      <w:r w:rsidRPr="00A35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="00A35545"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A35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фактических расходов на оплату их труда</w:t>
      </w:r>
    </w:p>
    <w:p w:rsidR="005661CF" w:rsidRPr="00C50440" w:rsidRDefault="005661CF" w:rsidP="005661C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C50440">
        <w:rPr>
          <w:color w:val="000000"/>
          <w:sz w:val="28"/>
          <w:szCs w:val="28"/>
        </w:rPr>
        <w:t>1. Настоящий Порядок официального опубликования ежеквартальных сведений о численности муниципальных служащих</w:t>
      </w:r>
      <w:r w:rsidRPr="00C50440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 w:rsidRPr="00C50440">
        <w:rPr>
          <w:bCs/>
          <w:color w:val="000000"/>
          <w:sz w:val="28"/>
          <w:szCs w:val="28"/>
        </w:rPr>
        <w:t>Капцегайтуйское</w:t>
      </w:r>
      <w:r w:rsidRPr="00C50440">
        <w:rPr>
          <w:rStyle w:val="10"/>
          <w:color w:val="000000"/>
          <w:sz w:val="28"/>
          <w:szCs w:val="28"/>
        </w:rPr>
        <w:t>»</w:t>
      </w:r>
      <w:r w:rsidR="00A35545">
        <w:rPr>
          <w:color w:val="000000"/>
          <w:sz w:val="28"/>
          <w:szCs w:val="28"/>
        </w:rPr>
        <w:t xml:space="preserve">, </w:t>
      </w:r>
      <w:r w:rsidRPr="00C50440">
        <w:rPr>
          <w:color w:val="000000"/>
          <w:sz w:val="28"/>
          <w:szCs w:val="28"/>
        </w:rPr>
        <w:t>работников муниципальных учреждений</w:t>
      </w:r>
      <w:r w:rsidRPr="00C50440">
        <w:rPr>
          <w:rStyle w:val="10"/>
          <w:color w:val="000000"/>
          <w:sz w:val="28"/>
          <w:szCs w:val="28"/>
        </w:rPr>
        <w:t>  сельского поселения «</w:t>
      </w:r>
      <w:r w:rsidRPr="00C50440">
        <w:rPr>
          <w:bCs/>
          <w:color w:val="000000"/>
          <w:sz w:val="28"/>
          <w:szCs w:val="28"/>
        </w:rPr>
        <w:t>Капцегайтуйское</w:t>
      </w:r>
      <w:r w:rsidRPr="00C50440">
        <w:rPr>
          <w:rStyle w:val="10"/>
          <w:color w:val="000000"/>
          <w:sz w:val="28"/>
          <w:szCs w:val="28"/>
        </w:rPr>
        <w:t>»</w:t>
      </w:r>
      <w:r w:rsidRPr="00C50440">
        <w:rPr>
          <w:color w:val="000000"/>
          <w:sz w:val="28"/>
          <w:szCs w:val="28"/>
        </w:rPr>
        <w:t xml:space="preserve"> </w:t>
      </w:r>
      <w:r w:rsidRPr="00C50440">
        <w:rPr>
          <w:i/>
          <w:color w:val="000000"/>
          <w:sz w:val="28"/>
          <w:szCs w:val="28"/>
        </w:rPr>
        <w:t xml:space="preserve"> </w:t>
      </w:r>
      <w:r w:rsidRPr="00C50440">
        <w:rPr>
          <w:color w:val="000000"/>
          <w:sz w:val="28"/>
          <w:szCs w:val="28"/>
        </w:rPr>
        <w:t>и фактических расходов на оплату их труда разработан в соответствии с частью 6 статьи 52 Федерального закона от 06.10.2003</w:t>
      </w:r>
      <w:r w:rsidR="00A35545">
        <w:rPr>
          <w:color w:val="000000"/>
          <w:sz w:val="28"/>
          <w:szCs w:val="28"/>
        </w:rPr>
        <w:t xml:space="preserve"> года</w:t>
      </w:r>
      <w:r w:rsidRPr="00C50440">
        <w:rPr>
          <w:color w:val="000000"/>
          <w:sz w:val="28"/>
          <w:szCs w:val="28"/>
        </w:rPr>
        <w:t xml:space="preserve"> №</w:t>
      </w:r>
      <w:r w:rsidR="00A35545">
        <w:rPr>
          <w:color w:val="000000"/>
          <w:sz w:val="28"/>
          <w:szCs w:val="28"/>
        </w:rPr>
        <w:t xml:space="preserve"> </w:t>
      </w:r>
      <w:r w:rsidRPr="00C50440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</w:t>
      </w:r>
      <w:r w:rsidR="00A35545">
        <w:rPr>
          <w:color w:val="000000"/>
          <w:sz w:val="28"/>
          <w:szCs w:val="28"/>
        </w:rPr>
        <w:t xml:space="preserve"> года</w:t>
      </w:r>
      <w:r w:rsidRPr="00C50440">
        <w:rPr>
          <w:color w:val="000000"/>
          <w:sz w:val="28"/>
          <w:szCs w:val="28"/>
        </w:rPr>
        <w:t> № 8-ФЗ «Об обеспечении доступа к информации о деятельности государственных органов и органов местного самоуправления».</w:t>
      </w:r>
    </w:p>
    <w:p w:rsidR="005661CF" w:rsidRPr="00C50440" w:rsidRDefault="005661CF" w:rsidP="005661CF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C50440">
        <w:rPr>
          <w:color w:val="000000"/>
          <w:sz w:val="28"/>
          <w:szCs w:val="28"/>
        </w:rPr>
        <w:t>2. Ежеквартальные сведения о численности муниципальных служащих</w:t>
      </w:r>
      <w:r w:rsidRPr="00C50440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 w:rsidRPr="00C50440">
        <w:rPr>
          <w:bCs/>
          <w:color w:val="000000"/>
          <w:sz w:val="28"/>
          <w:szCs w:val="28"/>
        </w:rPr>
        <w:t>Капцегайтуйское</w:t>
      </w:r>
      <w:r w:rsidRPr="00C50440">
        <w:rPr>
          <w:rStyle w:val="10"/>
          <w:color w:val="000000"/>
          <w:sz w:val="28"/>
          <w:szCs w:val="28"/>
        </w:rPr>
        <w:t>»</w:t>
      </w:r>
      <w:r w:rsidRPr="00C50440">
        <w:rPr>
          <w:color w:val="000000"/>
          <w:sz w:val="28"/>
          <w:szCs w:val="28"/>
        </w:rPr>
        <w:t>, работников муниципальных учреждений</w:t>
      </w:r>
      <w:r w:rsidRPr="00C50440">
        <w:rPr>
          <w:rStyle w:val="10"/>
          <w:color w:val="000000"/>
          <w:sz w:val="28"/>
          <w:szCs w:val="28"/>
        </w:rPr>
        <w:t xml:space="preserve"> сельского поселения «</w:t>
      </w:r>
      <w:r w:rsidRPr="00C50440">
        <w:rPr>
          <w:bCs/>
          <w:color w:val="000000"/>
          <w:sz w:val="28"/>
          <w:szCs w:val="28"/>
        </w:rPr>
        <w:t>Капцегайтуйское</w:t>
      </w:r>
      <w:r w:rsidR="00A35545">
        <w:rPr>
          <w:rStyle w:val="10"/>
          <w:color w:val="000000"/>
          <w:sz w:val="28"/>
          <w:szCs w:val="28"/>
        </w:rPr>
        <w:t xml:space="preserve">» </w:t>
      </w:r>
      <w:r w:rsidRPr="00C50440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</w:t>
      </w:r>
      <w:r w:rsidR="00A35545">
        <w:rPr>
          <w:color w:val="000000"/>
          <w:sz w:val="28"/>
          <w:szCs w:val="28"/>
        </w:rPr>
        <w:t>ом, по форме согласно приложения</w:t>
      </w:r>
      <w:r w:rsidRPr="00C50440">
        <w:rPr>
          <w:color w:val="000000"/>
          <w:sz w:val="28"/>
          <w:szCs w:val="28"/>
        </w:rPr>
        <w:t xml:space="preserve"> к настоящему Порядку и направляются на утверждение главе администрации сельского поселения.</w:t>
      </w:r>
    </w:p>
    <w:p w:rsidR="005661CF" w:rsidRPr="00C50440" w:rsidRDefault="005661CF" w:rsidP="005661CF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C50440">
        <w:rPr>
          <w:color w:val="000000"/>
          <w:sz w:val="28"/>
          <w:szCs w:val="28"/>
        </w:rPr>
        <w:t>4. Глава администрации сельского поселения 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C50440">
        <w:rPr>
          <w:bCs/>
          <w:color w:val="000000"/>
          <w:sz w:val="28"/>
          <w:szCs w:val="28"/>
        </w:rPr>
        <w:t>Капцегайтуйское</w:t>
      </w:r>
      <w:r w:rsidRPr="00C50440">
        <w:rPr>
          <w:color w:val="000000"/>
          <w:sz w:val="28"/>
          <w:szCs w:val="28"/>
        </w:rPr>
        <w:t xml:space="preserve">». </w:t>
      </w:r>
    </w:p>
    <w:p w:rsidR="005661CF" w:rsidRPr="00C50440" w:rsidRDefault="005661CF" w:rsidP="005661CF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C434B5" w:rsidRPr="00C50440" w:rsidRDefault="005661CF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Default="00C434B5" w:rsidP="00A3554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545" w:rsidRPr="00C50440" w:rsidRDefault="00A35545" w:rsidP="00A35545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4B5" w:rsidRPr="00C50440" w:rsidRDefault="00C434B5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661CF" w:rsidRPr="00C50440" w:rsidRDefault="005661CF" w:rsidP="005661CF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CF" w:rsidRPr="00C50440" w:rsidRDefault="005661CF" w:rsidP="005661CF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муниципальных учреждений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="00A3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фактических расходов на оплату их труда</w:t>
      </w:r>
    </w:p>
    <w:p w:rsidR="005661CF" w:rsidRPr="00C50440" w:rsidRDefault="005661CF" w:rsidP="005661CF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CF" w:rsidRPr="00C50440" w:rsidRDefault="005661CF" w:rsidP="005661C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4"/>
      <w:bookmarkEnd w:id="1"/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5661CF" w:rsidRPr="00C50440" w:rsidRDefault="005661CF" w:rsidP="005661C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="005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муниципальных учреждений сельского поселения «</w:t>
      </w:r>
      <w:r w:rsidRPr="00C5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="005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</w:t>
      </w:r>
    </w:p>
    <w:p w:rsidR="005661CF" w:rsidRPr="00C50440" w:rsidRDefault="005661CF" w:rsidP="005661C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___________________ 20____ года</w:t>
      </w:r>
    </w:p>
    <w:p w:rsidR="005661CF" w:rsidRPr="00C50440" w:rsidRDefault="005661CF" w:rsidP="005661C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5661CF" w:rsidRPr="00C50440" w:rsidRDefault="005661CF" w:rsidP="005661CF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5661CF" w:rsidRPr="00C50440" w:rsidRDefault="005661CF" w:rsidP="005661C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1970"/>
        <w:gridCol w:w="3184"/>
      </w:tblGrid>
      <w:tr w:rsidR="005661CF" w:rsidRPr="00C50440" w:rsidTr="00A9651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5661CF" w:rsidRPr="00C50440" w:rsidTr="00A96511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C50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61CF" w:rsidRPr="00C50440" w:rsidTr="00A96511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C50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C50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661CF" w:rsidRPr="00C50440" w:rsidRDefault="005661CF" w:rsidP="00A9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61CF" w:rsidRPr="00C50440" w:rsidRDefault="005661CF" w:rsidP="00A9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61CF" w:rsidRPr="00C50440" w:rsidRDefault="005661CF" w:rsidP="005661CF">
      <w:pPr>
        <w:rPr>
          <w:rFonts w:ascii="Times New Roman" w:hAnsi="Times New Roman" w:cs="Times New Roman"/>
          <w:sz w:val="28"/>
          <w:szCs w:val="28"/>
        </w:rPr>
      </w:pPr>
    </w:p>
    <w:p w:rsidR="005661CF" w:rsidRPr="00C50440" w:rsidRDefault="005661CF" w:rsidP="005661CF">
      <w:pPr>
        <w:rPr>
          <w:rFonts w:ascii="Times New Roman" w:hAnsi="Times New Roman" w:cs="Times New Roman"/>
          <w:sz w:val="28"/>
          <w:szCs w:val="28"/>
        </w:rPr>
      </w:pPr>
    </w:p>
    <w:p w:rsidR="003274FE" w:rsidRPr="00C50440" w:rsidRDefault="00FE0184" w:rsidP="005661CF">
      <w:pPr>
        <w:rPr>
          <w:rFonts w:ascii="Times New Roman" w:hAnsi="Times New Roman" w:cs="Times New Roman"/>
          <w:sz w:val="28"/>
          <w:szCs w:val="28"/>
        </w:rPr>
      </w:pPr>
    </w:p>
    <w:sectPr w:rsidR="003274FE" w:rsidRPr="00C50440" w:rsidSect="00BB4B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4" w:rsidRDefault="00FE0184">
      <w:pPr>
        <w:spacing w:after="0" w:line="240" w:lineRule="auto"/>
      </w:pPr>
      <w:r>
        <w:separator/>
      </w:r>
    </w:p>
  </w:endnote>
  <w:endnote w:type="continuationSeparator" w:id="0">
    <w:p w:rsidR="00FE0184" w:rsidRDefault="00FE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4" w:rsidRDefault="00FE0184">
      <w:pPr>
        <w:spacing w:after="0" w:line="240" w:lineRule="auto"/>
      </w:pPr>
      <w:r>
        <w:separator/>
      </w:r>
    </w:p>
  </w:footnote>
  <w:footnote w:type="continuationSeparator" w:id="0">
    <w:p w:rsidR="00FE0184" w:rsidRDefault="00FE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956"/>
      <w:docPartObj>
        <w:docPartGallery w:val="Page Numbers (Top of Page)"/>
        <w:docPartUnique/>
      </w:docPartObj>
    </w:sdtPr>
    <w:sdtEndPr/>
    <w:sdtContent>
      <w:p w:rsidR="00BB4B06" w:rsidRDefault="005661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45B">
          <w:rPr>
            <w:noProof/>
          </w:rPr>
          <w:t>3</w:t>
        </w:r>
        <w:r>
          <w:fldChar w:fldCharType="end"/>
        </w:r>
      </w:p>
    </w:sdtContent>
  </w:sdt>
  <w:p w:rsidR="00BB4B06" w:rsidRDefault="00FE01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CF"/>
    <w:rsid w:val="00400F09"/>
    <w:rsid w:val="005661CF"/>
    <w:rsid w:val="005B445B"/>
    <w:rsid w:val="006B3AE5"/>
    <w:rsid w:val="009303FF"/>
    <w:rsid w:val="00A160BB"/>
    <w:rsid w:val="00A35545"/>
    <w:rsid w:val="00C434B5"/>
    <w:rsid w:val="00C50440"/>
    <w:rsid w:val="00FC42F8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D748"/>
  <w15:docId w15:val="{C9284C66-21C0-40D1-AAB2-F2C7D1A9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56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5661CF"/>
  </w:style>
  <w:style w:type="paragraph" w:styleId="a3">
    <w:name w:val="header"/>
    <w:basedOn w:val="a"/>
    <w:link w:val="a4"/>
    <w:uiPriority w:val="99"/>
    <w:unhideWhenUsed/>
    <w:rsid w:val="0056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1CF"/>
  </w:style>
  <w:style w:type="paragraph" w:styleId="a5">
    <w:name w:val="Balloon Text"/>
    <w:basedOn w:val="a"/>
    <w:link w:val="a6"/>
    <w:uiPriority w:val="99"/>
    <w:semiHidden/>
    <w:unhideWhenUsed/>
    <w:rsid w:val="00C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2019-01-16T23:24:00Z</cp:lastPrinted>
  <dcterms:created xsi:type="dcterms:W3CDTF">2018-12-24T03:40:00Z</dcterms:created>
  <dcterms:modified xsi:type="dcterms:W3CDTF">2019-01-16T23:25:00Z</dcterms:modified>
</cp:coreProperties>
</file>