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81" w:rsidRPr="00E26D10" w:rsidRDefault="00447081" w:rsidP="00A43928">
      <w:pPr>
        <w:jc w:val="center"/>
        <w:rPr>
          <w:b/>
          <w:sz w:val="28"/>
          <w:szCs w:val="28"/>
        </w:rPr>
      </w:pPr>
      <w:r w:rsidRPr="00E26D10">
        <w:rPr>
          <w:b/>
          <w:sz w:val="28"/>
          <w:szCs w:val="28"/>
        </w:rPr>
        <w:t>Российская Федерация</w:t>
      </w:r>
    </w:p>
    <w:p w:rsidR="00447081" w:rsidRPr="00E26D10" w:rsidRDefault="00447081" w:rsidP="00447081">
      <w:pPr>
        <w:pStyle w:val="a3"/>
        <w:spacing w:before="0" w:after="0"/>
        <w:ind w:firstLine="709"/>
        <w:jc w:val="both"/>
        <w:rPr>
          <w:rFonts w:ascii="Times New Roman" w:hAnsi="Times New Roman" w:cs="Times New Roman"/>
          <w:b/>
        </w:rPr>
      </w:pPr>
    </w:p>
    <w:p w:rsidR="00447081" w:rsidRPr="00E26D10" w:rsidRDefault="00447081" w:rsidP="00E26D10">
      <w:pPr>
        <w:pStyle w:val="a3"/>
        <w:spacing w:before="0" w:after="0"/>
        <w:ind w:firstLine="709"/>
        <w:jc w:val="center"/>
        <w:rPr>
          <w:rFonts w:ascii="Times New Roman" w:hAnsi="Times New Roman" w:cs="Times New Roman"/>
          <w:b/>
        </w:rPr>
      </w:pPr>
      <w:r w:rsidRPr="00E26D10">
        <w:rPr>
          <w:rFonts w:ascii="Times New Roman" w:hAnsi="Times New Roman" w:cs="Times New Roman"/>
          <w:b/>
        </w:rPr>
        <w:t>Администрация</w:t>
      </w:r>
      <w:r w:rsidR="00E26D10">
        <w:rPr>
          <w:rFonts w:ascii="Times New Roman" w:hAnsi="Times New Roman" w:cs="Times New Roman"/>
          <w:b/>
        </w:rPr>
        <w:t xml:space="preserve"> сельского поселения «Капцегайтуйское»</w:t>
      </w:r>
      <w:r w:rsidR="00E26D10" w:rsidRPr="00E26D10">
        <w:rPr>
          <w:rFonts w:ascii="Times New Roman" w:hAnsi="Times New Roman" w:cs="Times New Roman"/>
          <w:b/>
        </w:rPr>
        <w:t xml:space="preserve"> </w:t>
      </w:r>
      <w:r w:rsidRPr="00E26D10">
        <w:rPr>
          <w:rFonts w:ascii="Times New Roman" w:hAnsi="Times New Roman" w:cs="Times New Roman"/>
          <w:b/>
        </w:rPr>
        <w:t>муниципального района</w:t>
      </w:r>
      <w:r w:rsidR="00E26D10">
        <w:rPr>
          <w:rFonts w:ascii="Times New Roman" w:hAnsi="Times New Roman" w:cs="Times New Roman"/>
          <w:b/>
        </w:rPr>
        <w:t xml:space="preserve"> </w:t>
      </w:r>
      <w:r w:rsidRPr="00E26D10">
        <w:rPr>
          <w:rFonts w:ascii="Times New Roman" w:hAnsi="Times New Roman" w:cs="Times New Roman"/>
          <w:b/>
        </w:rPr>
        <w:t>«Город Краснокаменск и Краснокаменский район»</w:t>
      </w:r>
      <w:r w:rsidR="00E26D10">
        <w:rPr>
          <w:rFonts w:ascii="Times New Roman" w:hAnsi="Times New Roman" w:cs="Times New Roman"/>
          <w:b/>
        </w:rPr>
        <w:t xml:space="preserve"> </w:t>
      </w:r>
      <w:r w:rsidRPr="00E26D10">
        <w:rPr>
          <w:rFonts w:ascii="Times New Roman" w:hAnsi="Times New Roman" w:cs="Times New Roman"/>
          <w:b/>
        </w:rPr>
        <w:t>Забайкальского края</w:t>
      </w:r>
    </w:p>
    <w:p w:rsidR="00447081" w:rsidRDefault="00447081" w:rsidP="00447081">
      <w:pPr>
        <w:pStyle w:val="a3"/>
        <w:spacing w:before="0" w:after="0"/>
        <w:ind w:firstLine="709"/>
        <w:jc w:val="center"/>
        <w:rPr>
          <w:rFonts w:ascii="Times New Roman" w:hAnsi="Times New Roman" w:cs="Times New Roman"/>
          <w:b/>
          <w:sz w:val="32"/>
          <w:szCs w:val="32"/>
        </w:rPr>
      </w:pPr>
    </w:p>
    <w:p w:rsidR="00447081" w:rsidRDefault="00447081" w:rsidP="00447081">
      <w:pPr>
        <w:pStyle w:val="a3"/>
        <w:spacing w:before="0" w:after="0"/>
        <w:ind w:firstLine="709"/>
        <w:jc w:val="center"/>
        <w:rPr>
          <w:rFonts w:ascii="Times New Roman" w:hAnsi="Times New Roman" w:cs="Times New Roman"/>
          <w:b/>
          <w:sz w:val="32"/>
          <w:szCs w:val="32"/>
        </w:rPr>
      </w:pPr>
      <w:r>
        <w:rPr>
          <w:rFonts w:ascii="Times New Roman" w:hAnsi="Times New Roman" w:cs="Times New Roman"/>
          <w:b/>
          <w:sz w:val="32"/>
          <w:szCs w:val="32"/>
        </w:rPr>
        <w:t>РАСПОРЯЖЕНИЕ</w:t>
      </w:r>
    </w:p>
    <w:p w:rsidR="00447081" w:rsidRDefault="00447081" w:rsidP="00447081">
      <w:pPr>
        <w:ind w:firstLine="709"/>
        <w:jc w:val="center"/>
        <w:rPr>
          <w:b/>
          <w:sz w:val="32"/>
          <w:szCs w:val="32"/>
        </w:rPr>
      </w:pPr>
    </w:p>
    <w:p w:rsidR="00447081" w:rsidRDefault="00447081" w:rsidP="00447081">
      <w:pPr>
        <w:ind w:firstLine="709"/>
        <w:jc w:val="both"/>
        <w:rPr>
          <w:szCs w:val="28"/>
        </w:rPr>
      </w:pPr>
    </w:p>
    <w:p w:rsidR="00447081" w:rsidRPr="00E26D10" w:rsidRDefault="002E48CB" w:rsidP="00447081">
      <w:pPr>
        <w:jc w:val="both"/>
        <w:rPr>
          <w:sz w:val="28"/>
          <w:szCs w:val="28"/>
        </w:rPr>
      </w:pPr>
      <w:r>
        <w:rPr>
          <w:sz w:val="28"/>
          <w:szCs w:val="28"/>
        </w:rPr>
        <w:t>06.02</w:t>
      </w:r>
      <w:r w:rsidR="00E26D10" w:rsidRPr="00E26D10">
        <w:rPr>
          <w:sz w:val="28"/>
          <w:szCs w:val="28"/>
        </w:rPr>
        <w:t>.2019</w:t>
      </w:r>
      <w:r w:rsidR="00E26D10">
        <w:rPr>
          <w:sz w:val="28"/>
          <w:szCs w:val="28"/>
        </w:rPr>
        <w:t xml:space="preserve"> года</w:t>
      </w:r>
      <w:r w:rsidR="00E26D10">
        <w:rPr>
          <w:sz w:val="28"/>
          <w:szCs w:val="28"/>
        </w:rPr>
        <w:tab/>
      </w:r>
      <w:r w:rsidR="00E26D10">
        <w:rPr>
          <w:sz w:val="28"/>
          <w:szCs w:val="28"/>
        </w:rPr>
        <w:tab/>
      </w:r>
      <w:r w:rsidR="00E26D10">
        <w:rPr>
          <w:sz w:val="28"/>
          <w:szCs w:val="28"/>
        </w:rPr>
        <w:tab/>
      </w:r>
      <w:r w:rsidR="00E26D10">
        <w:rPr>
          <w:sz w:val="28"/>
          <w:szCs w:val="28"/>
        </w:rPr>
        <w:tab/>
      </w:r>
      <w:r w:rsidR="00E26D10">
        <w:rPr>
          <w:sz w:val="28"/>
          <w:szCs w:val="28"/>
        </w:rPr>
        <w:tab/>
      </w:r>
      <w:r w:rsidR="00E26D10">
        <w:rPr>
          <w:sz w:val="28"/>
          <w:szCs w:val="28"/>
        </w:rPr>
        <w:tab/>
      </w:r>
      <w:r w:rsidR="00E26D10">
        <w:rPr>
          <w:sz w:val="28"/>
          <w:szCs w:val="28"/>
        </w:rPr>
        <w:tab/>
      </w:r>
      <w:r w:rsidR="00E26D10">
        <w:rPr>
          <w:sz w:val="28"/>
          <w:szCs w:val="28"/>
        </w:rPr>
        <w:tab/>
      </w:r>
      <w:r w:rsidR="00E26D10">
        <w:rPr>
          <w:sz w:val="28"/>
          <w:szCs w:val="28"/>
        </w:rPr>
        <w:tab/>
        <w:t>№</w:t>
      </w:r>
      <w:r>
        <w:rPr>
          <w:sz w:val="28"/>
          <w:szCs w:val="28"/>
        </w:rPr>
        <w:t xml:space="preserve"> 4</w:t>
      </w:r>
      <w:r w:rsidR="00E26D10">
        <w:rPr>
          <w:sz w:val="28"/>
          <w:szCs w:val="28"/>
        </w:rPr>
        <w:t xml:space="preserve"> </w:t>
      </w:r>
    </w:p>
    <w:p w:rsidR="00447081" w:rsidRDefault="00447081" w:rsidP="00447081">
      <w:pPr>
        <w:pStyle w:val="a3"/>
        <w:spacing w:before="0" w:after="0"/>
        <w:ind w:firstLine="709"/>
        <w:rPr>
          <w:rFonts w:ascii="Times New Roman" w:hAnsi="Times New Roman" w:cs="Times New Roman"/>
          <w:sz w:val="24"/>
          <w:szCs w:val="24"/>
        </w:rPr>
      </w:pPr>
    </w:p>
    <w:p w:rsidR="00447081" w:rsidRPr="00E26D10" w:rsidRDefault="00E26D10" w:rsidP="00E26D10">
      <w:pPr>
        <w:pStyle w:val="a3"/>
        <w:spacing w:before="0" w:after="0"/>
        <w:ind w:firstLine="709"/>
        <w:jc w:val="center"/>
        <w:rPr>
          <w:rFonts w:ascii="Times New Roman" w:hAnsi="Times New Roman" w:cs="Times New Roman"/>
        </w:rPr>
      </w:pPr>
      <w:r>
        <w:rPr>
          <w:rFonts w:ascii="Times New Roman" w:hAnsi="Times New Roman" w:cs="Times New Roman"/>
        </w:rPr>
        <w:t>с. Капцегайтуй</w:t>
      </w:r>
    </w:p>
    <w:p w:rsidR="00447081" w:rsidRDefault="00447081" w:rsidP="00447081">
      <w:pPr>
        <w:pStyle w:val="a3"/>
        <w:spacing w:before="0" w:after="0"/>
        <w:ind w:firstLine="709"/>
        <w:rPr>
          <w:rFonts w:ascii="Times New Roman" w:hAnsi="Times New Roman" w:cs="Times New Roman"/>
          <w:sz w:val="24"/>
          <w:szCs w:val="24"/>
        </w:rPr>
      </w:pPr>
    </w:p>
    <w:p w:rsidR="00447081" w:rsidRPr="00E26D10" w:rsidRDefault="00447081" w:rsidP="00E26D10">
      <w:pPr>
        <w:tabs>
          <w:tab w:val="left" w:pos="5670"/>
        </w:tabs>
        <w:ind w:right="141"/>
        <w:jc w:val="center"/>
        <w:rPr>
          <w:b/>
          <w:sz w:val="28"/>
          <w:szCs w:val="28"/>
        </w:rPr>
      </w:pPr>
      <w:r w:rsidRPr="00E26D10">
        <w:rPr>
          <w:b/>
          <w:sz w:val="28"/>
          <w:szCs w:val="28"/>
        </w:rPr>
        <w:t>О</w:t>
      </w:r>
      <w:r w:rsidR="00E26D10">
        <w:rPr>
          <w:b/>
          <w:sz w:val="28"/>
          <w:szCs w:val="28"/>
        </w:rPr>
        <w:t xml:space="preserve">б утверждении Инструкции </w:t>
      </w:r>
      <w:r w:rsidRPr="00E26D10">
        <w:rPr>
          <w:b/>
          <w:sz w:val="28"/>
          <w:szCs w:val="28"/>
        </w:rPr>
        <w:t>по</w:t>
      </w:r>
      <w:r w:rsidR="00E26D10">
        <w:rPr>
          <w:b/>
          <w:sz w:val="28"/>
          <w:szCs w:val="28"/>
        </w:rPr>
        <w:t xml:space="preserve"> д</w:t>
      </w:r>
      <w:r w:rsidRPr="00E26D10">
        <w:rPr>
          <w:b/>
          <w:sz w:val="28"/>
          <w:szCs w:val="28"/>
        </w:rPr>
        <w:t>елопроизводству в Администрации</w:t>
      </w:r>
      <w:r w:rsidR="00E26D10">
        <w:rPr>
          <w:b/>
          <w:sz w:val="28"/>
          <w:szCs w:val="28"/>
        </w:rPr>
        <w:t xml:space="preserve"> сельского поселения «Капцегайтуйское»</w:t>
      </w:r>
    </w:p>
    <w:p w:rsidR="00447081" w:rsidRPr="00E26D10" w:rsidRDefault="00E26D10" w:rsidP="00E26D10">
      <w:pPr>
        <w:tabs>
          <w:tab w:val="left" w:pos="5670"/>
        </w:tabs>
        <w:ind w:right="141"/>
        <w:jc w:val="center"/>
        <w:rPr>
          <w:b/>
          <w:sz w:val="28"/>
          <w:szCs w:val="28"/>
        </w:rPr>
      </w:pPr>
      <w:r>
        <w:rPr>
          <w:b/>
          <w:sz w:val="28"/>
          <w:szCs w:val="28"/>
        </w:rPr>
        <w:t xml:space="preserve">муниципального района </w:t>
      </w:r>
      <w:r w:rsidR="00447081" w:rsidRPr="00E26D10">
        <w:rPr>
          <w:b/>
          <w:sz w:val="28"/>
          <w:szCs w:val="28"/>
        </w:rPr>
        <w:t>«Город</w:t>
      </w:r>
      <w:r>
        <w:rPr>
          <w:b/>
          <w:sz w:val="28"/>
          <w:szCs w:val="28"/>
        </w:rPr>
        <w:t xml:space="preserve"> Краснокаменск и </w:t>
      </w:r>
      <w:r w:rsidR="00447081" w:rsidRPr="00E26D10">
        <w:rPr>
          <w:b/>
          <w:sz w:val="28"/>
          <w:szCs w:val="28"/>
        </w:rPr>
        <w:t>Краснокаменский</w:t>
      </w:r>
    </w:p>
    <w:p w:rsidR="00447081" w:rsidRPr="00E26D10" w:rsidRDefault="00447081" w:rsidP="00E26D10">
      <w:pPr>
        <w:tabs>
          <w:tab w:val="left" w:pos="5670"/>
        </w:tabs>
        <w:ind w:right="141"/>
        <w:jc w:val="center"/>
        <w:rPr>
          <w:b/>
          <w:sz w:val="28"/>
          <w:szCs w:val="28"/>
        </w:rPr>
      </w:pPr>
      <w:r w:rsidRPr="00E26D10">
        <w:rPr>
          <w:b/>
          <w:sz w:val="28"/>
          <w:szCs w:val="28"/>
        </w:rPr>
        <w:t>район»</w:t>
      </w:r>
      <w:r w:rsidR="00E26D10">
        <w:rPr>
          <w:b/>
          <w:sz w:val="28"/>
          <w:szCs w:val="28"/>
        </w:rPr>
        <w:t xml:space="preserve"> Забайкальского </w:t>
      </w:r>
      <w:r w:rsidRPr="00E26D10">
        <w:rPr>
          <w:b/>
          <w:sz w:val="28"/>
          <w:szCs w:val="28"/>
        </w:rPr>
        <w:t>края</w:t>
      </w:r>
    </w:p>
    <w:p w:rsidR="00447081" w:rsidRDefault="00447081" w:rsidP="00E26D10">
      <w:pPr>
        <w:tabs>
          <w:tab w:val="left" w:pos="5670"/>
        </w:tabs>
        <w:ind w:right="-1"/>
        <w:jc w:val="both"/>
        <w:rPr>
          <w:sz w:val="28"/>
          <w:szCs w:val="28"/>
        </w:rPr>
      </w:pPr>
    </w:p>
    <w:p w:rsidR="00447081" w:rsidRDefault="00447081" w:rsidP="00447081">
      <w:pPr>
        <w:ind w:firstLine="709"/>
        <w:jc w:val="both"/>
        <w:rPr>
          <w:sz w:val="28"/>
          <w:szCs w:val="28"/>
        </w:rPr>
      </w:pPr>
      <w:r>
        <w:rPr>
          <w:sz w:val="28"/>
          <w:szCs w:val="28"/>
        </w:rPr>
        <w:t>В целях повышения эффективности работы с документами, организации единого порядка документооборота в Администрации</w:t>
      </w:r>
      <w:r w:rsidR="00E26D10">
        <w:rPr>
          <w:sz w:val="28"/>
          <w:szCs w:val="28"/>
        </w:rPr>
        <w:t xml:space="preserve"> сельского поселения «Капцегайтуйское»</w:t>
      </w:r>
      <w:r>
        <w:rPr>
          <w:sz w:val="28"/>
          <w:szCs w:val="28"/>
        </w:rPr>
        <w:t xml:space="preserve"> муниципального района «Город Краснокаменск и Краснокаменский район» Забайкальского края, в </w:t>
      </w:r>
      <w:r w:rsidR="00E26D10">
        <w:rPr>
          <w:sz w:val="28"/>
          <w:szCs w:val="28"/>
        </w:rPr>
        <w:t xml:space="preserve">соответствии с ГОСТ Р 6.30-2003 </w:t>
      </w:r>
      <w:r>
        <w:rPr>
          <w:sz w:val="28"/>
          <w:szCs w:val="28"/>
        </w:rPr>
        <w:t xml:space="preserve">«Унифицированная система организационно-распорядительной документации. Требования к оформлению документов», Постановлением Правительства Забайкальского края от 27.05.2014 г. № 308 «Об утверждении порядка работы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учитывая Постановление Правительства Российской Федерации от 15.06.2009 г.  №  477 «Об утверждении Правил делопроизводства в федеральных органах исполнительной власти», Методические рекомендации по разработке инструкций по делопроизводству в федеральных органах исполнительной власти», утверждённые приказом </w:t>
      </w:r>
      <w:proofErr w:type="spellStart"/>
      <w:r>
        <w:rPr>
          <w:sz w:val="28"/>
          <w:szCs w:val="28"/>
        </w:rPr>
        <w:t>Росархива</w:t>
      </w:r>
      <w:proofErr w:type="spellEnd"/>
      <w:r>
        <w:rPr>
          <w:sz w:val="28"/>
          <w:szCs w:val="28"/>
        </w:rPr>
        <w:t xml:space="preserve"> от 23.12.2009 г. № 76, </w:t>
      </w:r>
      <w:r w:rsidRPr="00163C35">
        <w:rPr>
          <w:sz w:val="28"/>
          <w:szCs w:val="28"/>
        </w:rPr>
        <w:t>руководствуясь решением Совета</w:t>
      </w:r>
      <w:r w:rsidR="00163C35" w:rsidRPr="00163C35">
        <w:rPr>
          <w:sz w:val="28"/>
          <w:szCs w:val="28"/>
        </w:rPr>
        <w:t xml:space="preserve"> сельского поселения «Капцегайтуйское»</w:t>
      </w:r>
      <w:r w:rsidRPr="00163C35">
        <w:rPr>
          <w:sz w:val="28"/>
          <w:szCs w:val="28"/>
        </w:rPr>
        <w:t xml:space="preserve"> муниципального района «Город Краснокаменск и Кра</w:t>
      </w:r>
      <w:r w:rsidR="00163C35" w:rsidRPr="00163C35">
        <w:rPr>
          <w:sz w:val="28"/>
          <w:szCs w:val="28"/>
        </w:rPr>
        <w:t>снокаменский район» от 25 января 2019</w:t>
      </w:r>
      <w:r w:rsidRPr="00163C35">
        <w:rPr>
          <w:sz w:val="28"/>
          <w:szCs w:val="28"/>
        </w:rPr>
        <w:t xml:space="preserve"> </w:t>
      </w:r>
      <w:r w:rsidR="00163C35" w:rsidRPr="00163C35">
        <w:rPr>
          <w:sz w:val="28"/>
          <w:szCs w:val="28"/>
        </w:rPr>
        <w:t>года № 5</w:t>
      </w:r>
      <w:r w:rsidRPr="00163C35">
        <w:rPr>
          <w:sz w:val="28"/>
          <w:szCs w:val="28"/>
        </w:rPr>
        <w:t xml:space="preserve"> «Об утверждении Положения о муниципальных правовых актах</w:t>
      </w:r>
      <w:r w:rsidR="00163C35" w:rsidRPr="00163C35">
        <w:rPr>
          <w:sz w:val="28"/>
          <w:szCs w:val="28"/>
        </w:rPr>
        <w:t xml:space="preserve"> сельского поселения «Капцегайтуйское»</w:t>
      </w:r>
      <w:r w:rsidRPr="00163C35">
        <w:rPr>
          <w:sz w:val="28"/>
          <w:szCs w:val="28"/>
        </w:rPr>
        <w:t xml:space="preserve"> муниципального района «Город Краснокаменск и Краснокамен</w:t>
      </w:r>
      <w:r w:rsidR="00163C35" w:rsidRPr="00163C35">
        <w:rPr>
          <w:sz w:val="28"/>
          <w:szCs w:val="28"/>
        </w:rPr>
        <w:t>ский район» Забайкальского края,</w:t>
      </w:r>
      <w:r>
        <w:rPr>
          <w:sz w:val="28"/>
          <w:szCs w:val="28"/>
        </w:rPr>
        <w:t xml:space="preserve"> Уставом </w:t>
      </w:r>
      <w:r w:rsidR="00337DED">
        <w:rPr>
          <w:sz w:val="28"/>
          <w:szCs w:val="28"/>
        </w:rPr>
        <w:t xml:space="preserve">сельского поселения «Капцегайтуйское» </w:t>
      </w:r>
      <w:r>
        <w:rPr>
          <w:sz w:val="28"/>
          <w:szCs w:val="28"/>
        </w:rPr>
        <w:t>муниципального района «Город Краснокаменск и Краснокаменский район» Забайкальского края</w:t>
      </w:r>
      <w:bookmarkStart w:id="0" w:name="Par1"/>
      <w:bookmarkEnd w:id="0"/>
      <w:r>
        <w:rPr>
          <w:sz w:val="28"/>
          <w:szCs w:val="28"/>
        </w:rPr>
        <w:t>:</w:t>
      </w:r>
    </w:p>
    <w:p w:rsidR="00447081" w:rsidRDefault="00447081" w:rsidP="00447081">
      <w:pPr>
        <w:tabs>
          <w:tab w:val="left" w:pos="5670"/>
        </w:tabs>
        <w:ind w:right="51" w:firstLine="709"/>
        <w:jc w:val="both"/>
        <w:rPr>
          <w:sz w:val="28"/>
          <w:szCs w:val="28"/>
        </w:rPr>
      </w:pPr>
      <w:r>
        <w:rPr>
          <w:sz w:val="28"/>
          <w:szCs w:val="28"/>
        </w:rPr>
        <w:t>1. Утвердить прилагаемую Инструкцию по делопроизводству в Администрации</w:t>
      </w:r>
      <w:r w:rsidR="00337DED">
        <w:rPr>
          <w:sz w:val="28"/>
          <w:szCs w:val="28"/>
        </w:rPr>
        <w:t xml:space="preserve"> сельского поселения «Капцегайтуйское»</w:t>
      </w:r>
      <w:r>
        <w:rPr>
          <w:sz w:val="28"/>
          <w:szCs w:val="28"/>
        </w:rPr>
        <w:t xml:space="preserve"> муниципального района «Город Краснокаменск и Краснокаменский район» Забайкальского края (далее по тексту – Инструкция).</w:t>
      </w:r>
    </w:p>
    <w:p w:rsidR="00447081" w:rsidRDefault="00337DED" w:rsidP="00447081">
      <w:pPr>
        <w:tabs>
          <w:tab w:val="left" w:pos="5670"/>
        </w:tabs>
        <w:ind w:right="51" w:firstLine="709"/>
        <w:jc w:val="both"/>
        <w:rPr>
          <w:sz w:val="28"/>
          <w:szCs w:val="28"/>
        </w:rPr>
      </w:pPr>
      <w:r>
        <w:rPr>
          <w:sz w:val="28"/>
          <w:szCs w:val="28"/>
        </w:rPr>
        <w:lastRenderedPageBreak/>
        <w:t>2</w:t>
      </w:r>
      <w:r w:rsidR="00447081">
        <w:rPr>
          <w:sz w:val="28"/>
          <w:szCs w:val="28"/>
        </w:rPr>
        <w:t>. Контроль за испол</w:t>
      </w:r>
      <w:r>
        <w:rPr>
          <w:sz w:val="28"/>
          <w:szCs w:val="28"/>
        </w:rPr>
        <w:t>нением настоящего распоряжения оставляю за собой.</w:t>
      </w:r>
    </w:p>
    <w:p w:rsidR="00447081" w:rsidRDefault="00447081" w:rsidP="00447081">
      <w:pPr>
        <w:tabs>
          <w:tab w:val="left" w:pos="5670"/>
        </w:tabs>
        <w:ind w:right="51" w:firstLine="709"/>
        <w:jc w:val="both"/>
        <w:rPr>
          <w:sz w:val="28"/>
          <w:szCs w:val="28"/>
        </w:rPr>
      </w:pPr>
    </w:p>
    <w:p w:rsidR="00447081" w:rsidRDefault="00447081" w:rsidP="00447081">
      <w:pPr>
        <w:tabs>
          <w:tab w:val="left" w:pos="5670"/>
        </w:tabs>
        <w:ind w:right="51" w:firstLine="709"/>
        <w:jc w:val="both"/>
        <w:rPr>
          <w:sz w:val="28"/>
          <w:szCs w:val="28"/>
        </w:rPr>
      </w:pPr>
    </w:p>
    <w:p w:rsidR="00447081" w:rsidRDefault="00337DED" w:rsidP="00447081">
      <w:pPr>
        <w:tabs>
          <w:tab w:val="left" w:pos="5670"/>
        </w:tabs>
        <w:ind w:right="51"/>
        <w:jc w:val="both"/>
        <w:rPr>
          <w:sz w:val="28"/>
          <w:szCs w:val="28"/>
        </w:rPr>
      </w:pPr>
      <w:r>
        <w:rPr>
          <w:sz w:val="28"/>
          <w:szCs w:val="28"/>
        </w:rPr>
        <w:t>Глава администрации сельского поселения</w:t>
      </w:r>
      <w:r>
        <w:rPr>
          <w:sz w:val="28"/>
          <w:szCs w:val="28"/>
        </w:rPr>
        <w:tab/>
      </w:r>
      <w:r>
        <w:rPr>
          <w:sz w:val="28"/>
          <w:szCs w:val="28"/>
        </w:rPr>
        <w:tab/>
      </w:r>
      <w:r>
        <w:rPr>
          <w:sz w:val="28"/>
          <w:szCs w:val="28"/>
        </w:rPr>
        <w:tab/>
      </w:r>
      <w:proofErr w:type="spellStart"/>
      <w:r>
        <w:rPr>
          <w:sz w:val="28"/>
          <w:szCs w:val="28"/>
        </w:rPr>
        <w:t>Е.В.Бирюкова</w:t>
      </w:r>
      <w:proofErr w:type="spellEnd"/>
    </w:p>
    <w:p w:rsidR="00447081" w:rsidRDefault="00447081" w:rsidP="00447081">
      <w:pPr>
        <w:rPr>
          <w:sz w:val="28"/>
          <w:szCs w:val="28"/>
        </w:rPr>
      </w:pPr>
    </w:p>
    <w:p w:rsidR="00447081" w:rsidRDefault="00447081" w:rsidP="00447081">
      <w:pPr>
        <w:jc w:val="both"/>
        <w:rPr>
          <w:sz w:val="28"/>
          <w:szCs w:val="28"/>
        </w:rPr>
      </w:pPr>
    </w:p>
    <w:p w:rsidR="00447081" w:rsidRDefault="00447081"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1F3DA4" w:rsidRDefault="001F3DA4" w:rsidP="00447081">
      <w:pPr>
        <w:jc w:val="both"/>
        <w:rPr>
          <w:sz w:val="24"/>
          <w:szCs w:val="24"/>
        </w:rPr>
      </w:pPr>
    </w:p>
    <w:p w:rsidR="00447081" w:rsidRDefault="00447081" w:rsidP="00447081">
      <w:pPr>
        <w:jc w:val="both"/>
        <w:rPr>
          <w:sz w:val="24"/>
          <w:szCs w:val="24"/>
        </w:rPr>
      </w:pPr>
    </w:p>
    <w:p w:rsidR="00163C35" w:rsidRDefault="00163C35" w:rsidP="00447081">
      <w:pPr>
        <w:jc w:val="both"/>
        <w:rPr>
          <w:sz w:val="24"/>
          <w:szCs w:val="24"/>
        </w:rPr>
      </w:pPr>
    </w:p>
    <w:p w:rsidR="00163C35" w:rsidRDefault="00163C35" w:rsidP="00447081">
      <w:pPr>
        <w:jc w:val="both"/>
        <w:rPr>
          <w:sz w:val="24"/>
          <w:szCs w:val="24"/>
        </w:rPr>
      </w:pPr>
    </w:p>
    <w:p w:rsidR="001F3DA4" w:rsidRPr="001F3DA4" w:rsidRDefault="001F3DA4" w:rsidP="001F3DA4">
      <w:pPr>
        <w:tabs>
          <w:tab w:val="left" w:pos="5387"/>
        </w:tabs>
        <w:suppressAutoHyphens w:val="0"/>
        <w:overflowPunct w:val="0"/>
        <w:autoSpaceDE w:val="0"/>
        <w:autoSpaceDN w:val="0"/>
        <w:adjustRightInd w:val="0"/>
        <w:ind w:right="-1"/>
        <w:jc w:val="right"/>
        <w:textAlignment w:val="baseline"/>
        <w:rPr>
          <w:sz w:val="28"/>
          <w:szCs w:val="28"/>
          <w:lang w:eastAsia="ru-RU"/>
        </w:rPr>
      </w:pPr>
      <w:r w:rsidRPr="001F3DA4">
        <w:rPr>
          <w:sz w:val="28"/>
          <w:szCs w:val="28"/>
          <w:lang w:eastAsia="ru-RU"/>
        </w:rPr>
        <w:lastRenderedPageBreak/>
        <w:t>УТВЕРЖДЕНА:</w:t>
      </w:r>
    </w:p>
    <w:p w:rsidR="001F3DA4" w:rsidRPr="001F3DA4" w:rsidRDefault="001F3DA4" w:rsidP="001F3DA4">
      <w:pPr>
        <w:tabs>
          <w:tab w:val="left" w:pos="5387"/>
        </w:tabs>
        <w:suppressAutoHyphens w:val="0"/>
        <w:overflowPunct w:val="0"/>
        <w:autoSpaceDE w:val="0"/>
        <w:autoSpaceDN w:val="0"/>
        <w:adjustRightInd w:val="0"/>
        <w:ind w:left="5387" w:right="-1"/>
        <w:jc w:val="both"/>
        <w:textAlignment w:val="baseline"/>
        <w:rPr>
          <w:i/>
          <w:sz w:val="28"/>
          <w:szCs w:val="28"/>
          <w:u w:val="single"/>
          <w:lang w:eastAsia="ru-RU"/>
        </w:rPr>
      </w:pPr>
      <w:r w:rsidRPr="001F3DA4">
        <w:rPr>
          <w:sz w:val="28"/>
          <w:szCs w:val="28"/>
          <w:lang w:eastAsia="ru-RU"/>
        </w:rPr>
        <w:t>распоряжением Администрации сельского поселения «Капцегайтуйское» муниципального района «Город Краснокаменск и Краснокаменский район» Забайкальского края от</w:t>
      </w:r>
      <w:r w:rsidR="002E48CB">
        <w:rPr>
          <w:sz w:val="28"/>
          <w:szCs w:val="28"/>
          <w:lang w:eastAsia="ru-RU"/>
        </w:rPr>
        <w:t xml:space="preserve"> 06.02.2019 г. </w:t>
      </w:r>
      <w:r w:rsidRPr="001F3DA4">
        <w:rPr>
          <w:sz w:val="28"/>
          <w:szCs w:val="28"/>
          <w:lang w:eastAsia="ru-RU"/>
        </w:rPr>
        <w:t>№</w:t>
      </w:r>
      <w:r w:rsidR="002E48CB">
        <w:rPr>
          <w:sz w:val="28"/>
          <w:szCs w:val="28"/>
          <w:lang w:eastAsia="ru-RU"/>
        </w:rPr>
        <w:t xml:space="preserve"> 4</w:t>
      </w:r>
    </w:p>
    <w:p w:rsidR="001F3DA4" w:rsidRPr="001F3DA4" w:rsidRDefault="001F3DA4" w:rsidP="001F3DA4">
      <w:pPr>
        <w:tabs>
          <w:tab w:val="left" w:pos="5387"/>
        </w:tabs>
        <w:suppressAutoHyphens w:val="0"/>
        <w:overflowPunct w:val="0"/>
        <w:autoSpaceDE w:val="0"/>
        <w:autoSpaceDN w:val="0"/>
        <w:adjustRightInd w:val="0"/>
        <w:ind w:right="-1" w:firstLine="709"/>
        <w:jc w:val="both"/>
        <w:textAlignment w:val="baseline"/>
        <w:rPr>
          <w:sz w:val="28"/>
          <w:szCs w:val="28"/>
          <w:lang w:eastAsia="ru-RU"/>
        </w:rPr>
      </w:pPr>
    </w:p>
    <w:p w:rsidR="001F3DA4" w:rsidRPr="001F3DA4" w:rsidRDefault="001F3DA4" w:rsidP="002E48CB">
      <w:pPr>
        <w:tabs>
          <w:tab w:val="left" w:pos="5670"/>
        </w:tabs>
        <w:suppressAutoHyphens w:val="0"/>
        <w:overflowPunct w:val="0"/>
        <w:autoSpaceDE w:val="0"/>
        <w:autoSpaceDN w:val="0"/>
        <w:adjustRightInd w:val="0"/>
        <w:ind w:right="425"/>
        <w:jc w:val="both"/>
        <w:textAlignment w:val="baseline"/>
        <w:rPr>
          <w:sz w:val="28"/>
          <w:szCs w:val="28"/>
          <w:lang w:eastAsia="ru-RU"/>
        </w:rPr>
      </w:pPr>
    </w:p>
    <w:p w:rsidR="001F3DA4" w:rsidRPr="001F3DA4" w:rsidRDefault="001F3DA4" w:rsidP="001F3DA4">
      <w:pPr>
        <w:tabs>
          <w:tab w:val="left" w:pos="5670"/>
        </w:tabs>
        <w:suppressAutoHyphens w:val="0"/>
        <w:overflowPunct w:val="0"/>
        <w:autoSpaceDE w:val="0"/>
        <w:autoSpaceDN w:val="0"/>
        <w:adjustRightInd w:val="0"/>
        <w:ind w:right="51" w:firstLine="709"/>
        <w:jc w:val="center"/>
        <w:textAlignment w:val="baseline"/>
        <w:rPr>
          <w:b/>
          <w:sz w:val="28"/>
          <w:szCs w:val="28"/>
          <w:lang w:eastAsia="ru-RU"/>
        </w:rPr>
      </w:pPr>
      <w:r w:rsidRPr="001F3DA4">
        <w:rPr>
          <w:b/>
          <w:sz w:val="28"/>
          <w:szCs w:val="28"/>
          <w:lang w:eastAsia="ru-RU"/>
        </w:rPr>
        <w:t>ИНСТРУКЦИЯ</w:t>
      </w:r>
    </w:p>
    <w:p w:rsidR="001F3DA4" w:rsidRPr="001F3DA4" w:rsidRDefault="001F3DA4" w:rsidP="001F3DA4">
      <w:pPr>
        <w:tabs>
          <w:tab w:val="left" w:pos="5670"/>
        </w:tabs>
        <w:suppressAutoHyphens w:val="0"/>
        <w:overflowPunct w:val="0"/>
        <w:autoSpaceDE w:val="0"/>
        <w:autoSpaceDN w:val="0"/>
        <w:adjustRightInd w:val="0"/>
        <w:ind w:right="51" w:firstLine="709"/>
        <w:jc w:val="center"/>
        <w:textAlignment w:val="baseline"/>
        <w:rPr>
          <w:b/>
          <w:sz w:val="28"/>
          <w:szCs w:val="28"/>
          <w:lang w:eastAsia="ru-RU"/>
        </w:rPr>
      </w:pPr>
      <w:r w:rsidRPr="001F3DA4">
        <w:rPr>
          <w:b/>
          <w:sz w:val="28"/>
          <w:szCs w:val="28"/>
          <w:lang w:eastAsia="ru-RU"/>
        </w:rPr>
        <w:t xml:space="preserve">по делопроизводству в Администрации сельского поселения «Капцегайтуйское» муниципального района «Город Краснокаменск и Краснокаменский район» Забайкальского края </w:t>
      </w:r>
    </w:p>
    <w:p w:rsidR="001F3DA4" w:rsidRPr="001F3DA4" w:rsidRDefault="001F3DA4" w:rsidP="001F3DA4">
      <w:pPr>
        <w:tabs>
          <w:tab w:val="left" w:pos="5670"/>
        </w:tabs>
        <w:suppressAutoHyphens w:val="0"/>
        <w:overflowPunct w:val="0"/>
        <w:autoSpaceDE w:val="0"/>
        <w:autoSpaceDN w:val="0"/>
        <w:adjustRightInd w:val="0"/>
        <w:ind w:right="425" w:firstLine="709"/>
        <w:jc w:val="both"/>
        <w:textAlignment w:val="baseline"/>
        <w:rPr>
          <w:sz w:val="28"/>
          <w:szCs w:val="28"/>
          <w:lang w:eastAsia="ru-RU"/>
        </w:rPr>
      </w:pPr>
    </w:p>
    <w:p w:rsidR="001F3DA4" w:rsidRPr="001F3DA4" w:rsidRDefault="001F3DA4" w:rsidP="001F3DA4">
      <w:pPr>
        <w:tabs>
          <w:tab w:val="left" w:pos="5670"/>
        </w:tabs>
        <w:suppressAutoHyphens w:val="0"/>
        <w:overflowPunct w:val="0"/>
        <w:autoSpaceDE w:val="0"/>
        <w:autoSpaceDN w:val="0"/>
        <w:adjustRightInd w:val="0"/>
        <w:ind w:right="425" w:firstLine="709"/>
        <w:jc w:val="center"/>
        <w:textAlignment w:val="baseline"/>
        <w:rPr>
          <w:b/>
          <w:sz w:val="28"/>
          <w:lang w:eastAsia="ru-RU"/>
        </w:rPr>
      </w:pPr>
      <w:r w:rsidRPr="001F3DA4">
        <w:rPr>
          <w:b/>
          <w:sz w:val="28"/>
          <w:lang w:eastAsia="ru-RU"/>
        </w:rPr>
        <w:t>1. ОБЩИЕ ПОЛОЖЕНИЯ</w:t>
      </w:r>
    </w:p>
    <w:p w:rsidR="001F3DA4" w:rsidRPr="001F3DA4" w:rsidRDefault="001F3DA4" w:rsidP="001F3DA4">
      <w:pPr>
        <w:tabs>
          <w:tab w:val="left" w:pos="5670"/>
        </w:tabs>
        <w:suppressAutoHyphens w:val="0"/>
        <w:overflowPunct w:val="0"/>
        <w:autoSpaceDE w:val="0"/>
        <w:autoSpaceDN w:val="0"/>
        <w:adjustRightInd w:val="0"/>
        <w:ind w:right="425"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 Настоящая Инструкция по делопроизводству в Администрации сельского поселения «Капцегайтуйское» муниципального района «Город Краснокаменск и Краснокаменский район» Забайкальского края (далее - Инструкция) определяет единый порядок и организацию делопроизводства в Администрации сельского поселения «Капцегайтуйское» муниципального района «Город Краснокаменск и Краснокаменский район» Забайкальского края (далее – Администрация) в целях совершенствования документационного обеспечения деятельности Администрации.</w:t>
      </w:r>
    </w:p>
    <w:p w:rsidR="001F3DA4" w:rsidRPr="001F3DA4" w:rsidRDefault="001F3DA4" w:rsidP="001F3DA4">
      <w:pPr>
        <w:tabs>
          <w:tab w:val="left" w:pos="5670"/>
        </w:tabs>
        <w:suppressAutoHyphens w:val="0"/>
        <w:overflowPunct w:val="0"/>
        <w:autoSpaceDE w:val="0"/>
        <w:autoSpaceDN w:val="0"/>
        <w:adjustRightInd w:val="0"/>
        <w:ind w:right="51" w:firstLine="709"/>
        <w:jc w:val="both"/>
        <w:textAlignment w:val="baseline"/>
        <w:rPr>
          <w:sz w:val="28"/>
          <w:szCs w:val="28"/>
          <w:lang w:eastAsia="ru-RU"/>
        </w:rPr>
      </w:pPr>
      <w:r w:rsidRPr="001F3DA4">
        <w:rPr>
          <w:sz w:val="28"/>
          <w:szCs w:val="28"/>
          <w:lang w:eastAsia="ru-RU"/>
        </w:rPr>
        <w:t xml:space="preserve">Настоящая Инструкция разработана в соответствии с Федеральным Законом от 02 мая 2006 года № 59-ФЗ «О порядке рассмотрения обращений граждан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w:t>
      </w:r>
      <w:r w:rsidRPr="001F3DA4">
        <w:rPr>
          <w:sz w:val="28"/>
          <w:lang w:eastAsia="ru-RU"/>
        </w:rPr>
        <w:t xml:space="preserve">ГОСТ Р 6.30-2003 «Унифицированная система организационно-распорядительной документации. Требования к оформлению документов», </w:t>
      </w:r>
      <w:r w:rsidRPr="001F3DA4">
        <w:rPr>
          <w:sz w:val="28"/>
          <w:szCs w:val="28"/>
          <w:lang w:eastAsia="ru-RU"/>
        </w:rPr>
        <w:t>Постановлением Правительства Российской Федерации от 15.06.2009 г.  №  477 «Об утверждении Правил делопроизводства в федеральных органах исполнительной власти»,</w:t>
      </w:r>
      <w:r w:rsidRPr="001F3DA4">
        <w:rPr>
          <w:rFonts w:ascii="Arial" w:hAnsi="Arial" w:cs="Arial"/>
          <w:lang w:eastAsia="ru-RU"/>
        </w:rPr>
        <w:t xml:space="preserve"> </w:t>
      </w:r>
      <w:r w:rsidRPr="001F3DA4">
        <w:rPr>
          <w:sz w:val="28"/>
          <w:shd w:val="clear" w:color="auto" w:fill="FFFFFF"/>
          <w:lang w:eastAsia="ru-RU"/>
        </w:rPr>
        <w:t>Методическими рекомендациями по разработке инструкций по делопроизводству в федеральных органах исполнительной власти», утверждённых</w:t>
      </w:r>
      <w:r w:rsidRPr="001F3DA4">
        <w:rPr>
          <w:sz w:val="28"/>
          <w:lang w:eastAsia="ru-RU"/>
        </w:rPr>
        <w:t xml:space="preserve"> приказом </w:t>
      </w:r>
      <w:proofErr w:type="spellStart"/>
      <w:r w:rsidRPr="001F3DA4">
        <w:rPr>
          <w:sz w:val="28"/>
          <w:lang w:eastAsia="ru-RU"/>
        </w:rPr>
        <w:t>Росархива</w:t>
      </w:r>
      <w:proofErr w:type="spellEnd"/>
      <w:r w:rsidRPr="001F3DA4">
        <w:rPr>
          <w:sz w:val="28"/>
          <w:lang w:eastAsia="ru-RU"/>
        </w:rPr>
        <w:t xml:space="preserve"> от 23.12.2009 г. № 76,</w:t>
      </w:r>
      <w:r w:rsidRPr="001F3DA4">
        <w:rPr>
          <w:sz w:val="28"/>
          <w:szCs w:val="28"/>
          <w:lang w:eastAsia="ru-RU"/>
        </w:rPr>
        <w:t xml:space="preserve"> Перечнем  типовых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w:t>
      </w:r>
      <w:r w:rsidRPr="001F3DA4">
        <w:rPr>
          <w:bCs/>
          <w:sz w:val="28"/>
          <w:lang w:eastAsia="ru-RU"/>
        </w:rPr>
        <w:t xml:space="preserve">от 25.08.2010 г. № 558, </w:t>
      </w:r>
      <w:r w:rsidRPr="001F3DA4">
        <w:rPr>
          <w:sz w:val="28"/>
          <w:szCs w:val="28"/>
          <w:lang w:eastAsia="ru-RU"/>
        </w:rPr>
        <w:t xml:space="preserve">Инструкцией </w:t>
      </w:r>
      <w:r w:rsidRPr="001F3DA4">
        <w:rPr>
          <w:bCs/>
          <w:sz w:val="28"/>
          <w:szCs w:val="28"/>
          <w:lang w:eastAsia="ru-RU"/>
        </w:rPr>
        <w:t xml:space="preserve">по подготовке электронных описей дел в организациях, передающих документы на государственное хранение в </w:t>
      </w:r>
      <w:r w:rsidRPr="001F3DA4">
        <w:rPr>
          <w:bCs/>
          <w:sz w:val="28"/>
          <w:szCs w:val="28"/>
          <w:lang w:eastAsia="ru-RU"/>
        </w:rPr>
        <w:lastRenderedPageBreak/>
        <w:t>муниципальные архивы</w:t>
      </w:r>
      <w:r w:rsidRPr="001F3DA4">
        <w:rPr>
          <w:sz w:val="28"/>
          <w:szCs w:val="28"/>
          <w:lang w:eastAsia="ru-RU"/>
        </w:rPr>
        <w:t>, разработанной Департаментом по делам архивов Забайкальского края от 27 марта 2014 года.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 Положения настоящей Инструкции распространяются на организацию работы с документами независимо от вида носителя, включая подготовку, регистрацию, учет и контроль исполнения, осуществляемые с помощью автоматизированных (компьютерных) технологий.</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Автоматизированные технологии обработки документов, применяемые в Администрации, должны отвечать требованиям настоящей Инструкции.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Администрации осуществляется ведущим специалистом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1.4. Ответственность за организацию и состояние делопроизводства, за соблюдением установленного настоящей Инструкцией порядка работы с документами в Администрации возлагается на руководителя.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 Правила и порядок работы с документами, установленные настоящей Инструкцией, обязательны для всех работников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1.6. При работе с оригиналами документов не разрешается вносить в них исправления, делать пометки.</w:t>
      </w:r>
    </w:p>
    <w:p w:rsidR="001F3DA4" w:rsidRPr="001F3DA4" w:rsidRDefault="001F3DA4" w:rsidP="001F3DA4">
      <w:pPr>
        <w:tabs>
          <w:tab w:val="left" w:pos="5670"/>
          <w:tab w:val="left" w:pos="9639"/>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1.7. Работа с документами вне служебных помещений запрещается.</w:t>
      </w:r>
    </w:p>
    <w:p w:rsidR="001F3DA4" w:rsidRPr="001F3DA4" w:rsidRDefault="001F3DA4" w:rsidP="001F3DA4">
      <w:pPr>
        <w:suppressAutoHyphens w:val="0"/>
        <w:ind w:firstLine="709"/>
        <w:jc w:val="both"/>
        <w:rPr>
          <w:snapToGrid w:val="0"/>
          <w:sz w:val="28"/>
          <w:szCs w:val="28"/>
          <w:lang w:eastAsia="ru-RU"/>
        </w:rPr>
      </w:pPr>
      <w:r w:rsidRPr="001F3DA4">
        <w:rPr>
          <w:snapToGrid w:val="0"/>
          <w:sz w:val="28"/>
          <w:szCs w:val="28"/>
          <w:lang w:eastAsia="ru-RU"/>
        </w:rPr>
        <w:t>1.8. В случае утраты документов работники Администрации обязаны доложить об этом Главе администрации сельского поселения «Капцегайтуйское» муниципального района «Город Краснокаменск и Краснокаменский район» Забайкальского края. По данному факту Глава администрации вправе назначить служебную проверку.</w:t>
      </w:r>
    </w:p>
    <w:p w:rsidR="001F3DA4" w:rsidRPr="001F3DA4" w:rsidRDefault="001F3DA4" w:rsidP="001F3DA4">
      <w:pPr>
        <w:tabs>
          <w:tab w:val="left" w:pos="5670"/>
          <w:tab w:val="left" w:pos="9639"/>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1.9. При увольнении или переходе на работу работник должен передать все числящиеся за ним документы лицу, определенному руководителем Администрации.</w:t>
      </w:r>
    </w:p>
    <w:p w:rsidR="001F3DA4" w:rsidRPr="001F3DA4" w:rsidRDefault="001F3DA4" w:rsidP="001F3DA4">
      <w:pPr>
        <w:tabs>
          <w:tab w:val="left" w:pos="5670"/>
          <w:tab w:val="left" w:pos="9639"/>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1.10. Вновь принятые работники должны быть ознакомлены с настоящей Инструкцией.</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1.11. Положения настоящей Инструкции не распространяются на организацию работы с документами, содержащими сведения, составляющие государственную тайну, а также с документами, </w:t>
      </w:r>
      <w:r w:rsidRPr="001F3DA4">
        <w:rPr>
          <w:sz w:val="28"/>
          <w:szCs w:val="28"/>
          <w:lang w:eastAsia="ru-RU"/>
        </w:rPr>
        <w:t>содержащими служебную информацию ограниченного распространения</w:t>
      </w:r>
      <w:r w:rsidRPr="001F3DA4">
        <w:rPr>
          <w:sz w:val="28"/>
          <w:lang w:eastAsia="ru-RU"/>
        </w:rPr>
        <w:t xml:space="preserve">. </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1.12. Требования настоящей Инструкции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 </w:t>
      </w:r>
    </w:p>
    <w:p w:rsidR="001F3DA4" w:rsidRPr="001F3DA4" w:rsidRDefault="001F3DA4" w:rsidP="001F3DA4">
      <w:pPr>
        <w:tabs>
          <w:tab w:val="left" w:pos="5670"/>
          <w:tab w:val="left" w:pos="9639"/>
        </w:tabs>
        <w:suppressAutoHyphens w:val="0"/>
        <w:overflowPunct w:val="0"/>
        <w:autoSpaceDE w:val="0"/>
        <w:autoSpaceDN w:val="0"/>
        <w:adjustRightInd w:val="0"/>
        <w:ind w:firstLine="709"/>
        <w:jc w:val="center"/>
        <w:textAlignment w:val="baseline"/>
        <w:rPr>
          <w:b/>
          <w:sz w:val="28"/>
          <w:lang w:eastAsia="ru-RU"/>
        </w:rPr>
      </w:pPr>
    </w:p>
    <w:p w:rsidR="001F3DA4" w:rsidRPr="001F3DA4" w:rsidRDefault="001F3DA4" w:rsidP="001F3DA4">
      <w:pPr>
        <w:tabs>
          <w:tab w:val="left" w:pos="5670"/>
          <w:tab w:val="left" w:pos="9639"/>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2. ОСНОВНЫЕ ПОНЯТИЯ</w:t>
      </w:r>
    </w:p>
    <w:p w:rsidR="001F3DA4" w:rsidRPr="001F3DA4" w:rsidRDefault="001F3DA4" w:rsidP="001F3DA4">
      <w:pPr>
        <w:tabs>
          <w:tab w:val="left" w:pos="5670"/>
          <w:tab w:val="left" w:pos="9639"/>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2.1. В настоящей Инструкции применяются следующие понятия: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lastRenderedPageBreak/>
        <w:t>делопроизводство</w:t>
      </w:r>
      <w:r w:rsidRPr="001F3DA4">
        <w:rPr>
          <w:sz w:val="28"/>
          <w:lang w:eastAsia="ru-RU"/>
        </w:rPr>
        <w:t xml:space="preserve"> - деятельность, обеспечивающая создание официальных документов и организацию работы с ними;</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документ</w:t>
      </w:r>
      <w:r w:rsidRPr="001F3DA4">
        <w:rPr>
          <w:sz w:val="28"/>
          <w:lang w:eastAsia="ru-RU"/>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электронный документ</w:t>
      </w:r>
      <w:r w:rsidRPr="001F3DA4">
        <w:rPr>
          <w:sz w:val="28"/>
          <w:lang w:eastAsia="ru-RU"/>
        </w:rPr>
        <w:t xml:space="preserve"> - документ, в котором информация представлена в электронно-цифровой форме;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b/>
          <w:sz w:val="28"/>
          <w:szCs w:val="28"/>
          <w:lang w:eastAsia="ru-RU"/>
        </w:rPr>
        <w:t>электронная цифровая подпись</w:t>
      </w:r>
      <w:r w:rsidRPr="001F3DA4">
        <w:rPr>
          <w:sz w:val="28"/>
          <w:szCs w:val="28"/>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автор документа</w:t>
      </w:r>
      <w:r w:rsidRPr="001F3DA4">
        <w:rPr>
          <w:sz w:val="28"/>
          <w:lang w:eastAsia="ru-RU"/>
        </w:rPr>
        <w:t xml:space="preserve"> - физическое или юридическое лицо, создавшее документ;</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вид документа</w:t>
      </w:r>
      <w:r w:rsidRPr="001F3DA4">
        <w:rPr>
          <w:sz w:val="28"/>
          <w:lang w:eastAsia="ru-RU"/>
        </w:rPr>
        <w:t xml:space="preserve"> - принадлежность документа к определенной группе документов по признакам содержания и целевого назначения;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оформление документа</w:t>
      </w:r>
      <w:r w:rsidRPr="001F3DA4">
        <w:rPr>
          <w:sz w:val="28"/>
          <w:lang w:eastAsia="ru-RU"/>
        </w:rPr>
        <w:t xml:space="preserve"> - проставление необходимых реквизитов, установленных правилами документирования;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реквизит документа</w:t>
      </w:r>
      <w:r w:rsidRPr="001F3DA4">
        <w:rPr>
          <w:sz w:val="28"/>
          <w:lang w:eastAsia="ru-RU"/>
        </w:rPr>
        <w:t xml:space="preserve"> - обязательный элемент оформления документа;</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бланк документа</w:t>
      </w:r>
      <w:r w:rsidRPr="001F3DA4">
        <w:rPr>
          <w:sz w:val="28"/>
          <w:lang w:eastAsia="ru-RU"/>
        </w:rPr>
        <w:t xml:space="preserve"> - набор реквизитов, идентифицирующих автора официального письменного документа;</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подлинник документа</w:t>
      </w:r>
      <w:r w:rsidRPr="001F3DA4">
        <w:rPr>
          <w:sz w:val="28"/>
          <w:lang w:eastAsia="ru-RU"/>
        </w:rPr>
        <w:t xml:space="preserve"> - первый или единственный экземпляр документа;</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копия документа</w:t>
      </w:r>
      <w:r w:rsidRPr="001F3DA4">
        <w:rPr>
          <w:sz w:val="28"/>
          <w:lang w:eastAsia="ru-RU"/>
        </w:rPr>
        <w:t xml:space="preserve"> - документ, полностью воспроизводящий информацию подлинника документа и его внешние признаки, не имеющий юридической силы;</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заверенная копия</w:t>
      </w:r>
      <w:r w:rsidRPr="001F3DA4">
        <w:rPr>
          <w:sz w:val="28"/>
          <w:lang w:eastAsia="ru-RU"/>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обращение гражданина</w:t>
      </w:r>
      <w:r w:rsidRPr="001F3DA4">
        <w:rPr>
          <w:sz w:val="28"/>
          <w:lang w:eastAsia="ru-RU"/>
        </w:rPr>
        <w:t xml:space="preserve"> - направленные в орган местного самоуправления или должностному лицу письменные предложения, заявление или жалоба, а также устное обращение гражданина в орган местного самоуправления;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юридическая сила документа</w:t>
      </w:r>
      <w:r w:rsidRPr="001F3DA4">
        <w:rPr>
          <w:sz w:val="28"/>
          <w:lang w:eastAsia="ru-RU"/>
        </w:rPr>
        <w:t xml:space="preserve">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унифицированная форма документа</w:t>
      </w:r>
      <w:r w:rsidRPr="001F3DA4">
        <w:rPr>
          <w:sz w:val="28"/>
          <w:lang w:eastAsia="ru-RU"/>
        </w:rPr>
        <w:t xml:space="preserve">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документооборот</w:t>
      </w:r>
      <w:r w:rsidRPr="001F3DA4">
        <w:rPr>
          <w:sz w:val="28"/>
          <w:lang w:eastAsia="ru-RU"/>
        </w:rPr>
        <w:t xml:space="preserve"> - движение документов с момента их создания или получения до завершения исполнения, помещения в дело и (или) отправки;</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lastRenderedPageBreak/>
        <w:t>регистрация документа</w:t>
      </w:r>
      <w:r w:rsidRPr="001F3DA4">
        <w:rPr>
          <w:sz w:val="28"/>
          <w:lang w:eastAsia="ru-RU"/>
        </w:rPr>
        <w:t xml:space="preserve"> - присвоение документу регистрационного номера и запись в установленном порядке сведений о документе;</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номенклатура дел</w:t>
      </w:r>
      <w:r w:rsidRPr="001F3DA4">
        <w:rPr>
          <w:sz w:val="28"/>
          <w:lang w:eastAsia="ru-RU"/>
        </w:rPr>
        <w:t xml:space="preserve"> - систематизированный перечень наименований дел, формируемых в органе местного самоуправления, с указанием сроков их хранения;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дело</w:t>
      </w:r>
      <w:r w:rsidRPr="001F3DA4">
        <w:rPr>
          <w:sz w:val="28"/>
          <w:lang w:eastAsia="ru-RU"/>
        </w:rPr>
        <w:t xml:space="preserve"> - совокупность документов или отдельный документ, относящиеся к одному вопросу или участку деятельности органа местного самоуправления;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формирование дела</w:t>
      </w:r>
      <w:r w:rsidRPr="001F3DA4">
        <w:rPr>
          <w:sz w:val="28"/>
          <w:lang w:eastAsia="ru-RU"/>
        </w:rPr>
        <w:t xml:space="preserve"> - группировка исполненных документов в дело в соответствии с номенклатурой дел.</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3. ОБЩИЕ ТРЕБОВАНИЯ К СОСТАВЛЕНИЮ И ОФОРМЛЕНИЮ ДОКУМЕНТОВ</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 При оформлении и составлении документов должны соблюдаться требования, обеспечивающие юридическую силу документов.</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Подготовка документов должна производиться в соответствии с требованиями основных положений Государственной системы документационного обеспечения управления (далее - ГСДОУ), ГОСТ Р 6.30 -2003.</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 подготовке документов рекомендуется применять текстовой редактор </w:t>
      </w:r>
      <w:r w:rsidRPr="001F3DA4">
        <w:rPr>
          <w:sz w:val="28"/>
          <w:lang w:val="en-US" w:eastAsia="ru-RU"/>
        </w:rPr>
        <w:t>Microsoft</w:t>
      </w:r>
      <w:r w:rsidRPr="001F3DA4">
        <w:rPr>
          <w:sz w:val="28"/>
          <w:lang w:eastAsia="ru-RU"/>
        </w:rPr>
        <w:t xml:space="preserve"> </w:t>
      </w:r>
      <w:r w:rsidRPr="001F3DA4">
        <w:rPr>
          <w:sz w:val="28"/>
          <w:lang w:val="en-US" w:eastAsia="ru-RU"/>
        </w:rPr>
        <w:t>Word</w:t>
      </w:r>
      <w:r w:rsidRPr="001F3DA4">
        <w:rPr>
          <w:sz w:val="28"/>
          <w:lang w:eastAsia="ru-RU"/>
        </w:rPr>
        <w:t xml:space="preserve"> версии от 6.0 и выше с использованием шрифта </w:t>
      </w:r>
      <w:proofErr w:type="spellStart"/>
      <w:r w:rsidRPr="001F3DA4">
        <w:rPr>
          <w:sz w:val="28"/>
          <w:lang w:eastAsia="ru-RU"/>
        </w:rPr>
        <w:t>Times</w:t>
      </w:r>
      <w:proofErr w:type="spellEnd"/>
      <w:r w:rsidRPr="001F3DA4">
        <w:rPr>
          <w:sz w:val="28"/>
          <w:lang w:eastAsia="ru-RU"/>
        </w:rPr>
        <w:t xml:space="preserve"> </w:t>
      </w:r>
      <w:proofErr w:type="spellStart"/>
      <w:r w:rsidRPr="001F3DA4">
        <w:rPr>
          <w:sz w:val="28"/>
          <w:lang w:eastAsia="ru-RU"/>
        </w:rPr>
        <w:t>New</w:t>
      </w:r>
      <w:proofErr w:type="spellEnd"/>
      <w:r w:rsidRPr="001F3DA4">
        <w:rPr>
          <w:sz w:val="28"/>
          <w:lang w:eastAsia="ru-RU"/>
        </w:rPr>
        <w:t xml:space="preserve"> </w:t>
      </w:r>
      <w:proofErr w:type="spellStart"/>
      <w:r w:rsidRPr="001F3DA4">
        <w:rPr>
          <w:sz w:val="28"/>
          <w:lang w:eastAsia="ru-RU"/>
        </w:rPr>
        <w:t>Roman</w:t>
      </w:r>
      <w:proofErr w:type="spellEnd"/>
      <w:r w:rsidRPr="001F3DA4">
        <w:rPr>
          <w:sz w:val="28"/>
          <w:lang w:eastAsia="ru-RU"/>
        </w:rPr>
        <w:t xml:space="preserve"> размером 14, (для оформления табличных материалов – 12), через одинарный интервал. В исключительных случаях по указанию исполнителя размер шрифта и межстрочные интервалы могут быть изменены. Для выделения части текста документа, наименования, заголовка, примечания могут быть использованы полужирное начертание, курсив, подчеркивание или смещение относительно границ основного текста.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3.2. Обязательными реквизитами всех документов являются: наименование вида документа, заголовок к тексту, дата документа, номер, текст, визы, подпись, отметка об исполнении документа и направлении его в дело.</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3.3. Постановления, распоряжения и служебные письма оформляются на соответствующих бланках (Приложения №№ 1-3).</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3.4. Вид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Наименование должно быть на каждом виде документа, кроме письма. Оно обусловливает особенности изложения содержания и построения текста, помогает определить назначение документа (постановление, распоряжение, приказ, акт, инструкция и т.д.).</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u w:val="single"/>
          <w:lang w:eastAsia="ru-RU"/>
        </w:rPr>
      </w:pPr>
      <w:r w:rsidRPr="001F3DA4">
        <w:rPr>
          <w:b/>
          <w:sz w:val="28"/>
          <w:lang w:eastAsia="ru-RU"/>
        </w:rPr>
        <w:t>3.5. Заголовок к тексту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Заголовок составляется к любому документу формата А4 (210х297 мм) независимо от его назначения.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Заголовок должен быть максимально кратким и емким, точно передавать смысл текста.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Формулировать заголовок рекомендуется, отвечая на вопрос «О чем?». Если в документе отражено несколько вопросов, заголовок может формулироваться обобщенно.</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Заголовок не проставляется на документах, текст которых печатается на формате А5, а также на извещениях, телефонограммах, телеграммах.</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3.6. Дата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Датой документа является дата его подписания, утверждения; для протокола - дата заседания (принятия решения), для акта - дата события; датой издания (принятия) постановления, распоряжения является дата их подписания руководителем. Документы, изданные двумя и более органами местного самоуправления, должны иметь одну единую дату.</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Датой вступления в силу распорядительного документа считается дата подписания, если иное не указано в самом документе.</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 год. День и месяц оформляются словесно-цифровым способом, </w:t>
      </w:r>
      <w:proofErr w:type="gramStart"/>
      <w:r w:rsidRPr="001F3DA4">
        <w:rPr>
          <w:sz w:val="28"/>
          <w:lang w:eastAsia="ru-RU"/>
        </w:rPr>
        <w:t>например</w:t>
      </w:r>
      <w:proofErr w:type="gramEnd"/>
      <w:r w:rsidRPr="001F3DA4">
        <w:rPr>
          <w:sz w:val="28"/>
          <w:lang w:eastAsia="ru-RU"/>
        </w:rPr>
        <w:t>: 15 августа 2014 г. или цифровым способом (двумя парами арабских цифр, разделенными точкой; год – четырьмя арабским и цифрами; например, 15.08.2014). При ссылке в тексте на нормативный правовой акт или иной документ дата оформляется следующим образом: «постановление … от 21.07.2014 №…», «письмо…от 13.08.2014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Если порядковый номер месяца или числа состоит из одной цифры, то перед ними проставляется ноль, </w:t>
      </w:r>
      <w:proofErr w:type="gramStart"/>
      <w:r w:rsidRPr="001F3DA4">
        <w:rPr>
          <w:sz w:val="28"/>
          <w:lang w:eastAsia="ru-RU"/>
        </w:rPr>
        <w:t>например</w:t>
      </w:r>
      <w:proofErr w:type="gramEnd"/>
      <w:r w:rsidRPr="001F3DA4">
        <w:rPr>
          <w:sz w:val="28"/>
          <w:lang w:eastAsia="ru-RU"/>
        </w:rPr>
        <w:t>: 08.08.2014.</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 обозначении в документах временного периода, например, план на 2014-2015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на…», например, «с 2014 по 2015 гг.», «за период с 01.02.2014 по 01.02.2015», «по состоянию на 15.02.2015». Слово «год» сокращается только в сочетании с цифрами, не допускаются сокращения «</w:t>
      </w:r>
      <w:proofErr w:type="spellStart"/>
      <w:r w:rsidRPr="001F3DA4">
        <w:rPr>
          <w:sz w:val="28"/>
          <w:lang w:eastAsia="ru-RU"/>
        </w:rPr>
        <w:t>с.г</w:t>
      </w:r>
      <w:proofErr w:type="spellEnd"/>
      <w:r w:rsidRPr="001F3DA4">
        <w:rPr>
          <w:sz w:val="28"/>
          <w:lang w:eastAsia="ru-RU"/>
        </w:rPr>
        <w:t>.» и «</w:t>
      </w:r>
      <w:proofErr w:type="spellStart"/>
      <w:r w:rsidRPr="001F3DA4">
        <w:rPr>
          <w:sz w:val="28"/>
          <w:lang w:eastAsia="ru-RU"/>
        </w:rPr>
        <w:t>т.г</w:t>
      </w:r>
      <w:proofErr w:type="spellEnd"/>
      <w:r w:rsidRPr="001F3DA4">
        <w:rPr>
          <w:sz w:val="28"/>
          <w:lang w:eastAsia="ru-RU"/>
        </w:rPr>
        <w:t xml:space="preserve">.». При включении в дату конкретного месяца слово «месяц» не указывается, </w:t>
      </w:r>
      <w:proofErr w:type="gramStart"/>
      <w:r w:rsidRPr="001F3DA4">
        <w:rPr>
          <w:sz w:val="28"/>
          <w:lang w:eastAsia="ru-RU"/>
        </w:rPr>
        <w:t>например</w:t>
      </w:r>
      <w:proofErr w:type="gramEnd"/>
      <w:r w:rsidRPr="001F3DA4">
        <w:rPr>
          <w:sz w:val="28"/>
          <w:lang w:eastAsia="ru-RU"/>
        </w:rPr>
        <w:t xml:space="preserve">: «в ноябре 2014 года», а не «в ноябре месяце 2014 года». Слово «квартал» в дате не сокращается, а обозначается римской цифрой, </w:t>
      </w:r>
      <w:proofErr w:type="gramStart"/>
      <w:r w:rsidRPr="001F3DA4">
        <w:rPr>
          <w:sz w:val="28"/>
          <w:lang w:eastAsia="ru-RU"/>
        </w:rPr>
        <w:t>например</w:t>
      </w:r>
      <w:proofErr w:type="gramEnd"/>
      <w:r w:rsidRPr="001F3DA4">
        <w:rPr>
          <w:sz w:val="28"/>
          <w:lang w:eastAsia="ru-RU"/>
        </w:rPr>
        <w:t xml:space="preserve">: «в </w:t>
      </w:r>
      <w:r w:rsidRPr="001F3DA4">
        <w:rPr>
          <w:sz w:val="28"/>
          <w:lang w:val="en-US" w:eastAsia="ru-RU"/>
        </w:rPr>
        <w:t>I</w:t>
      </w:r>
      <w:r w:rsidRPr="001F3DA4">
        <w:rPr>
          <w:sz w:val="28"/>
          <w:lang w:eastAsia="ru-RU"/>
        </w:rPr>
        <w:t xml:space="preserve"> 2014 года». Номер полугодия пишется словами, </w:t>
      </w:r>
      <w:proofErr w:type="gramStart"/>
      <w:r w:rsidRPr="001F3DA4">
        <w:rPr>
          <w:sz w:val="28"/>
          <w:lang w:eastAsia="ru-RU"/>
        </w:rPr>
        <w:t>например</w:t>
      </w:r>
      <w:proofErr w:type="gramEnd"/>
      <w:r w:rsidRPr="001F3DA4">
        <w:rPr>
          <w:sz w:val="28"/>
          <w:lang w:eastAsia="ru-RU"/>
        </w:rPr>
        <w:t>: «в первом полугодии 2014 года».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Все служебные отметки на документе, связанные с его прохождением и исполнением, датируются и подписываются (визы, резолюции, отметки о регистрации).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u w:val="single"/>
          <w:lang w:eastAsia="ru-RU"/>
        </w:rPr>
      </w:pPr>
      <w:r w:rsidRPr="001F3DA4">
        <w:rPr>
          <w:b/>
          <w:sz w:val="28"/>
          <w:lang w:eastAsia="ru-RU"/>
        </w:rPr>
        <w:t xml:space="preserve">3.7. </w:t>
      </w:r>
      <w:proofErr w:type="spellStart"/>
      <w:r w:rsidRPr="001F3DA4">
        <w:rPr>
          <w:b/>
          <w:sz w:val="28"/>
          <w:lang w:eastAsia="ru-RU"/>
        </w:rPr>
        <w:t>Адресование</w:t>
      </w:r>
      <w:proofErr w:type="spellEnd"/>
      <w:r w:rsidRPr="001F3DA4">
        <w:rPr>
          <w:b/>
          <w:sz w:val="28"/>
          <w:lang w:eastAsia="ru-RU"/>
        </w:rPr>
        <w:t xml:space="preserve">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3.7.1. В качестве адресата могут быть органы государственной власти, органы местного самоуправления, организации, их структурные подразделения, должностные и физические лица. Адресат печатается в правом </w:t>
      </w:r>
      <w:r w:rsidRPr="001F3DA4">
        <w:rPr>
          <w:sz w:val="28"/>
          <w:lang w:eastAsia="ru-RU"/>
        </w:rPr>
        <w:lastRenderedPageBreak/>
        <w:t xml:space="preserve">верхнем углу документа. Наименование организации и её структурного подразделения указывают в именительном падеже,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right"/>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left="5387" w:firstLine="709"/>
        <w:jc w:val="right"/>
        <w:textAlignment w:val="baseline"/>
        <w:rPr>
          <w:sz w:val="28"/>
          <w:lang w:eastAsia="ru-RU"/>
        </w:rPr>
      </w:pPr>
      <w:r w:rsidRPr="001F3DA4">
        <w:rPr>
          <w:sz w:val="28"/>
          <w:lang w:eastAsia="ru-RU"/>
        </w:rPr>
        <w:t>Министерство образования, науки и молодежной политики</w:t>
      </w:r>
    </w:p>
    <w:p w:rsidR="001F3DA4" w:rsidRPr="001F3DA4" w:rsidRDefault="001F3DA4" w:rsidP="001F3DA4">
      <w:pPr>
        <w:tabs>
          <w:tab w:val="left" w:pos="5387"/>
        </w:tabs>
        <w:suppressAutoHyphens w:val="0"/>
        <w:overflowPunct w:val="0"/>
        <w:autoSpaceDE w:val="0"/>
        <w:autoSpaceDN w:val="0"/>
        <w:adjustRightInd w:val="0"/>
        <w:ind w:left="5387" w:firstLine="709"/>
        <w:jc w:val="right"/>
        <w:textAlignment w:val="baseline"/>
        <w:rPr>
          <w:sz w:val="28"/>
          <w:lang w:eastAsia="ru-RU"/>
        </w:rPr>
      </w:pPr>
      <w:r w:rsidRPr="001F3DA4">
        <w:rPr>
          <w:sz w:val="28"/>
          <w:lang w:eastAsia="ru-RU"/>
        </w:rPr>
        <w:t>Забайкальского края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3.7.2. Должность лица, которому адресован документ, указывают в дательном падеже. При </w:t>
      </w:r>
      <w:proofErr w:type="spellStart"/>
      <w:r w:rsidRPr="001F3DA4">
        <w:rPr>
          <w:sz w:val="28"/>
          <w:lang w:eastAsia="ru-RU"/>
        </w:rPr>
        <w:t>адресовании</w:t>
      </w:r>
      <w:proofErr w:type="spellEnd"/>
      <w:r w:rsidRPr="001F3DA4">
        <w:rPr>
          <w:sz w:val="28"/>
          <w:lang w:eastAsia="ru-RU"/>
        </w:rPr>
        <w:t xml:space="preserve"> документа должностному лицу инициалы указывают перед фамилией,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5103" w:firstLine="709"/>
        <w:jc w:val="both"/>
        <w:textAlignment w:val="baseline"/>
        <w:rPr>
          <w:sz w:val="28"/>
          <w:lang w:eastAsia="ru-RU"/>
        </w:rPr>
      </w:pPr>
      <w:r w:rsidRPr="001F3DA4">
        <w:rPr>
          <w:sz w:val="28"/>
          <w:lang w:eastAsia="ru-RU"/>
        </w:rPr>
        <w:t>Министру здравоохранения</w:t>
      </w:r>
    </w:p>
    <w:p w:rsidR="001F3DA4" w:rsidRPr="001F3DA4" w:rsidRDefault="001F3DA4" w:rsidP="001F3DA4">
      <w:pPr>
        <w:tabs>
          <w:tab w:val="left" w:pos="5387"/>
        </w:tabs>
        <w:suppressAutoHyphens w:val="0"/>
        <w:overflowPunct w:val="0"/>
        <w:autoSpaceDE w:val="0"/>
        <w:autoSpaceDN w:val="0"/>
        <w:adjustRightInd w:val="0"/>
        <w:ind w:left="5103" w:firstLine="709"/>
        <w:jc w:val="both"/>
        <w:textAlignment w:val="baseline"/>
        <w:rPr>
          <w:sz w:val="28"/>
          <w:lang w:eastAsia="ru-RU"/>
        </w:rPr>
      </w:pPr>
      <w:r w:rsidRPr="001F3DA4">
        <w:rPr>
          <w:sz w:val="28"/>
          <w:lang w:eastAsia="ru-RU"/>
        </w:rPr>
        <w:t>Забайкальского края</w:t>
      </w:r>
    </w:p>
    <w:p w:rsidR="001F3DA4" w:rsidRPr="001F3DA4" w:rsidRDefault="001F3DA4" w:rsidP="001F3DA4">
      <w:pPr>
        <w:tabs>
          <w:tab w:val="left" w:pos="5387"/>
        </w:tabs>
        <w:suppressAutoHyphens w:val="0"/>
        <w:overflowPunct w:val="0"/>
        <w:autoSpaceDE w:val="0"/>
        <w:autoSpaceDN w:val="0"/>
        <w:adjustRightInd w:val="0"/>
        <w:ind w:left="5103" w:firstLine="709"/>
        <w:jc w:val="both"/>
        <w:textAlignment w:val="baseline"/>
        <w:rPr>
          <w:sz w:val="28"/>
          <w:lang w:eastAsia="ru-RU"/>
        </w:rPr>
      </w:pPr>
      <w:proofErr w:type="spellStart"/>
      <w:r w:rsidRPr="001F3DA4">
        <w:rPr>
          <w:sz w:val="28"/>
          <w:lang w:eastAsia="ru-RU"/>
        </w:rPr>
        <w:t>И.И.Иванову</w:t>
      </w:r>
      <w:proofErr w:type="spellEnd"/>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3.7.3. Если документ отправляют в несколько органов местного самоуправления, однородных организаций, то их следует указать обобщенно,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5103" w:firstLine="709"/>
        <w:jc w:val="both"/>
        <w:textAlignment w:val="baseline"/>
        <w:rPr>
          <w:sz w:val="28"/>
          <w:lang w:eastAsia="ru-RU"/>
        </w:rPr>
      </w:pPr>
      <w:r w:rsidRPr="001F3DA4">
        <w:rPr>
          <w:sz w:val="28"/>
          <w:lang w:eastAsia="ru-RU"/>
        </w:rPr>
        <w:t>Руководителям органов местного самоуправления сельских поселений муниципального района «Город Краснокаменск и Краснокаменский район» Забайкальского края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3.7.4. В состав реквизита «адресат» при необходимости может входить почтовый адрес. Элементы адреса указывают в последовательности, установленной почтовыми правилами. Слово «копия» перед вторым, третьим и четвертым адресатом не указывают. При большом количестве адресатов составляют список рассылки документа. Адрес не проставляется на документах, направляемых в правительственные учреждения, постоянным корреспондентам.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3.7.5. Если письмо адресуется организации, указывают ее наименование, затем почтовый адрес,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left="4962"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left="4962"/>
        <w:jc w:val="right"/>
        <w:textAlignment w:val="baseline"/>
        <w:rPr>
          <w:sz w:val="28"/>
          <w:lang w:eastAsia="ru-RU"/>
        </w:rPr>
      </w:pPr>
      <w:r w:rsidRPr="001F3DA4">
        <w:rPr>
          <w:sz w:val="28"/>
          <w:lang w:eastAsia="ru-RU"/>
        </w:rPr>
        <w:t>Дирекция</w:t>
      </w:r>
    </w:p>
    <w:p w:rsidR="001F3DA4" w:rsidRPr="001F3DA4" w:rsidRDefault="001F3DA4" w:rsidP="001F3DA4">
      <w:pPr>
        <w:tabs>
          <w:tab w:val="left" w:pos="5670"/>
        </w:tabs>
        <w:suppressAutoHyphens w:val="0"/>
        <w:overflowPunct w:val="0"/>
        <w:autoSpaceDE w:val="0"/>
        <w:autoSpaceDN w:val="0"/>
        <w:adjustRightInd w:val="0"/>
        <w:ind w:left="4962"/>
        <w:jc w:val="right"/>
        <w:textAlignment w:val="baseline"/>
        <w:rPr>
          <w:sz w:val="28"/>
          <w:lang w:eastAsia="ru-RU"/>
        </w:rPr>
      </w:pPr>
      <w:r w:rsidRPr="001F3DA4">
        <w:rPr>
          <w:sz w:val="28"/>
          <w:lang w:eastAsia="ru-RU"/>
        </w:rPr>
        <w:t xml:space="preserve"> по реализации федеральных и краевых программ в ЖКХ</w:t>
      </w:r>
    </w:p>
    <w:p w:rsidR="001F3DA4" w:rsidRPr="001F3DA4" w:rsidRDefault="001F3DA4" w:rsidP="001F3DA4">
      <w:pPr>
        <w:tabs>
          <w:tab w:val="left" w:pos="5387"/>
        </w:tabs>
        <w:suppressAutoHyphens w:val="0"/>
        <w:overflowPunct w:val="0"/>
        <w:autoSpaceDE w:val="0"/>
        <w:autoSpaceDN w:val="0"/>
        <w:adjustRightInd w:val="0"/>
        <w:ind w:left="4962"/>
        <w:jc w:val="right"/>
        <w:textAlignment w:val="baseline"/>
        <w:rPr>
          <w:sz w:val="28"/>
          <w:lang w:eastAsia="ru-RU"/>
        </w:rPr>
      </w:pPr>
      <w:r w:rsidRPr="001F3DA4">
        <w:rPr>
          <w:sz w:val="28"/>
          <w:lang w:eastAsia="ru-RU"/>
        </w:rPr>
        <w:t>ул. Советская, д.8,</w:t>
      </w:r>
    </w:p>
    <w:p w:rsidR="001F3DA4" w:rsidRPr="001F3DA4" w:rsidRDefault="001F3DA4" w:rsidP="001F3DA4">
      <w:pPr>
        <w:tabs>
          <w:tab w:val="left" w:pos="5387"/>
        </w:tabs>
        <w:suppressAutoHyphens w:val="0"/>
        <w:overflowPunct w:val="0"/>
        <w:autoSpaceDE w:val="0"/>
        <w:autoSpaceDN w:val="0"/>
        <w:adjustRightInd w:val="0"/>
        <w:ind w:left="4962"/>
        <w:jc w:val="right"/>
        <w:textAlignment w:val="baseline"/>
        <w:rPr>
          <w:sz w:val="28"/>
          <w:lang w:eastAsia="ru-RU"/>
        </w:rPr>
      </w:pPr>
      <w:r w:rsidRPr="001F3DA4">
        <w:rPr>
          <w:sz w:val="28"/>
          <w:lang w:eastAsia="ru-RU"/>
        </w:rPr>
        <w:t>г. Чита, 674000</w:t>
      </w:r>
    </w:p>
    <w:p w:rsidR="001F3DA4" w:rsidRPr="001F3DA4" w:rsidRDefault="001F3DA4" w:rsidP="001F3DA4">
      <w:pPr>
        <w:tabs>
          <w:tab w:val="left" w:pos="4962"/>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2E48CB">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 </w:t>
      </w:r>
      <w:proofErr w:type="spellStart"/>
      <w:r w:rsidRPr="001F3DA4">
        <w:rPr>
          <w:sz w:val="28"/>
          <w:lang w:eastAsia="ru-RU"/>
        </w:rPr>
        <w:t>адресовании</w:t>
      </w:r>
      <w:proofErr w:type="spellEnd"/>
      <w:r w:rsidRPr="001F3DA4">
        <w:rPr>
          <w:sz w:val="28"/>
          <w:lang w:eastAsia="ru-RU"/>
        </w:rPr>
        <w:t xml:space="preserve"> документа физическому лицу указывают фамилию, инициалы, почтовый адрес получателя,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suppressAutoHyphens w:val="0"/>
        <w:overflowPunct w:val="0"/>
        <w:autoSpaceDE w:val="0"/>
        <w:autoSpaceDN w:val="0"/>
        <w:adjustRightInd w:val="0"/>
        <w:ind w:left="4962" w:firstLine="709"/>
        <w:jc w:val="right"/>
        <w:textAlignment w:val="baseline"/>
        <w:rPr>
          <w:sz w:val="28"/>
          <w:lang w:eastAsia="ru-RU"/>
        </w:rPr>
      </w:pPr>
      <w:r w:rsidRPr="001F3DA4">
        <w:rPr>
          <w:sz w:val="28"/>
          <w:lang w:eastAsia="ru-RU"/>
        </w:rPr>
        <w:lastRenderedPageBreak/>
        <w:t>Петрову И.А.</w:t>
      </w:r>
    </w:p>
    <w:p w:rsidR="001F3DA4" w:rsidRPr="001F3DA4" w:rsidRDefault="001F3DA4" w:rsidP="001F3DA4">
      <w:pPr>
        <w:suppressAutoHyphens w:val="0"/>
        <w:overflowPunct w:val="0"/>
        <w:autoSpaceDE w:val="0"/>
        <w:autoSpaceDN w:val="0"/>
        <w:adjustRightInd w:val="0"/>
        <w:ind w:left="4962" w:firstLine="709"/>
        <w:jc w:val="right"/>
        <w:textAlignment w:val="baseline"/>
        <w:rPr>
          <w:sz w:val="28"/>
          <w:lang w:eastAsia="ru-RU"/>
        </w:rPr>
      </w:pPr>
      <w:r w:rsidRPr="001F3DA4">
        <w:rPr>
          <w:sz w:val="28"/>
          <w:lang w:eastAsia="ru-RU"/>
        </w:rPr>
        <w:t>ул. Ленина, д. 5, кв.1,</w:t>
      </w:r>
    </w:p>
    <w:p w:rsidR="001F3DA4" w:rsidRPr="001F3DA4" w:rsidRDefault="001F3DA4" w:rsidP="001F3DA4">
      <w:pPr>
        <w:tabs>
          <w:tab w:val="left" w:pos="5670"/>
        </w:tabs>
        <w:suppressAutoHyphens w:val="0"/>
        <w:overflowPunct w:val="0"/>
        <w:autoSpaceDE w:val="0"/>
        <w:autoSpaceDN w:val="0"/>
        <w:adjustRightInd w:val="0"/>
        <w:ind w:left="4962" w:firstLine="709"/>
        <w:jc w:val="right"/>
        <w:textAlignment w:val="baseline"/>
        <w:rPr>
          <w:sz w:val="28"/>
          <w:lang w:eastAsia="ru-RU"/>
        </w:rPr>
      </w:pPr>
      <w:proofErr w:type="spellStart"/>
      <w:r w:rsidRPr="001F3DA4">
        <w:rPr>
          <w:sz w:val="28"/>
          <w:lang w:eastAsia="ru-RU"/>
        </w:rPr>
        <w:t>г.Чита</w:t>
      </w:r>
      <w:proofErr w:type="spellEnd"/>
      <w:r w:rsidRPr="001F3DA4">
        <w:rPr>
          <w:sz w:val="28"/>
          <w:lang w:eastAsia="ru-RU"/>
        </w:rPr>
        <w:t>, 674000</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3.8. Текст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3.8.1. Текст документа должен быть кратким, четким, не допускающим различных толкований и состоящим, как правило, из двух основных частей. В первой части излагается причина (основание) составления документа, во второй части излагаются выводы, предложения, решения, распоряжения или просьбы.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отдельных случаях текст постановлений и распоряжений Администрации может содержать одну распорядительную часть без преамбулы.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3.8.2. Доклады, справки, положения, обзоры, отчеты и т.д., содержащие информацию по различным вопросам, делятся на разделы. Разделы должны иметь заголовки, выражающие существо содержания.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3.8.3. При необходимости разделения текста на составные части (разделы, подразделы, пункты) их следует нумеровать арабскими цифрами. Подразделы нумеруются в пределах раздела. Номер подраздела должен состоять из номера раздела и подраздела, разделенных точкой. Пункты нумеруются в пределах раздела, если нет подразделов. Номер пункта должен состоять из номера раздела, подраздела, пункта, разделяемых точками, </w:t>
      </w:r>
      <w:proofErr w:type="gramStart"/>
      <w:r w:rsidRPr="001F3DA4">
        <w:rPr>
          <w:sz w:val="28"/>
          <w:lang w:eastAsia="ru-RU"/>
        </w:rPr>
        <w:t>например</w:t>
      </w:r>
      <w:proofErr w:type="gramEnd"/>
      <w:r w:rsidRPr="001F3DA4">
        <w:rPr>
          <w:sz w:val="28"/>
          <w:lang w:eastAsia="ru-RU"/>
        </w:rPr>
        <w:t>: 1.1.3., 5.4.3.</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качестве образца может служить нумерация настоящей Инструкции. Допускается также сквозная нумерация составных частей текста арабскими цифрами.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3.8.4. Особенностью языка служебного документа является: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замена сложных предложений простыми;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использование прямого порядка слов в предложении;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употребление в распорядительных документах глаголов неопределенной формы, </w:t>
      </w:r>
      <w:proofErr w:type="gramStart"/>
      <w:r w:rsidRPr="001F3DA4">
        <w:rPr>
          <w:sz w:val="28"/>
          <w:lang w:eastAsia="ru-RU"/>
        </w:rPr>
        <w:t>например</w:t>
      </w:r>
      <w:proofErr w:type="gramEnd"/>
      <w:r w:rsidRPr="001F3DA4">
        <w:rPr>
          <w:sz w:val="28"/>
          <w:lang w:eastAsia="ru-RU"/>
        </w:rPr>
        <w:t>: «утвердить», «назначить», «обязать», «рекомендовать», «отменить», «выделить» и т.д.</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автора документа, дату документа, регистрационный номер документа, заголовок к тексту.</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3.8.5. В постановлениях Администрации текст излагается от третьего лица единственного числа (Администрация сельского поселения «Капцегайтуйское» муниципального района «Город Краснокаменск и Краснокаменский район» Забайкальского края ПОСТАНОВЛЯЕТ).</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Текст протокола излагают от третьего лица множественного числа («слушали», «выступили», «решили»).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В документах, устанавливающих права и обязанности комитетов, управлений, отделов, (положение, инструкция), а также содержащих описание, оценку фактов или выводы (акт, справка), используют форму </w:t>
      </w:r>
      <w:r w:rsidRPr="001F3DA4">
        <w:rPr>
          <w:sz w:val="28"/>
          <w:lang w:eastAsia="ru-RU"/>
        </w:rPr>
        <w:lastRenderedPageBreak/>
        <w:t>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письмах используют следующие формы изложения: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от первого лица множественного числа («просим направить», «направляем на рассмотрение»);</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от первого лица единственного числа («считаю необходимым», «прошу выделить»);</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от третьего лица единственного числа («Администрация сельского поселения «Капцегайтуйское» муниципального района «Город Краснокаменск и Краснокаменский район» Забайкальского края, не возражает»).</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3.9. Приложения к документам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Приложения дополняют, разъясняют, детализируют отдельные положения основного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Если документ имеет приложения, названные в тексте, после текста делается отметка, которая включает в себя сведения о количестве листов приложения и количестве прилагаемых экземпляров,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Приложение: на </w:t>
      </w:r>
      <w:smartTag w:uri="urn:schemas-microsoft-com:office:smarttags" w:element="metricconverter">
        <w:smartTagPr>
          <w:attr w:name="ProductID" w:val="3 л"/>
        </w:smartTagPr>
        <w:r w:rsidRPr="001F3DA4">
          <w:rPr>
            <w:sz w:val="28"/>
            <w:lang w:eastAsia="ru-RU"/>
          </w:rPr>
          <w:t>3 л</w:t>
        </w:r>
      </w:smartTag>
      <w:r w:rsidRPr="001F3DA4">
        <w:rPr>
          <w:sz w:val="28"/>
          <w:lang w:eastAsia="ru-RU"/>
        </w:rPr>
        <w:t>. в 2 экз.</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Если в документе приложения информационно-справочного характера не названы, то их наименования необходимо перечислить после текста с указанием количества листов каждого приложения и количества экземпляров,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Приложения: 1. Штатное расписание на </w:t>
      </w:r>
      <w:smartTag w:uri="urn:schemas-microsoft-com:office:smarttags" w:element="metricconverter">
        <w:smartTagPr>
          <w:attr w:name="ProductID" w:val="3 л"/>
        </w:smartTagPr>
        <w:r w:rsidRPr="001F3DA4">
          <w:rPr>
            <w:sz w:val="28"/>
            <w:lang w:eastAsia="ru-RU"/>
          </w:rPr>
          <w:t>3 л</w:t>
        </w:r>
      </w:smartTag>
      <w:r w:rsidRPr="001F3DA4">
        <w:rPr>
          <w:sz w:val="28"/>
          <w:lang w:eastAsia="ru-RU"/>
        </w:rPr>
        <w:t>. в 2 экз.</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          Пояснительная записка к штатному расписанию на </w:t>
      </w:r>
      <w:smartTag w:uri="urn:schemas-microsoft-com:office:smarttags" w:element="metricconverter">
        <w:smartTagPr>
          <w:attr w:name="ProductID" w:val="4 л"/>
        </w:smartTagPr>
        <w:r w:rsidRPr="001F3DA4">
          <w:rPr>
            <w:sz w:val="28"/>
            <w:lang w:eastAsia="ru-RU"/>
          </w:rPr>
          <w:t>4 л</w:t>
        </w:r>
      </w:smartTag>
      <w:r w:rsidRPr="001F3DA4">
        <w:rPr>
          <w:sz w:val="28"/>
          <w:lang w:eastAsia="ru-RU"/>
        </w:rPr>
        <w:t>. в 2 экз.</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 наличии приложений в распорядительных документах (постановлениях, распоряжениях) ссылка на приложения дается в тексте документа. При этом в правом верхнем углу первого листа приложения делается отметка с указанием наименования распорядительного документа, его даты и регистрационного номера.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 наличии нескольких приложений к распорядительному документу на них проставляется порядковый номер,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suppressAutoHyphens w:val="0"/>
        <w:overflowPunct w:val="0"/>
        <w:autoSpaceDE w:val="0"/>
        <w:autoSpaceDN w:val="0"/>
        <w:adjustRightInd w:val="0"/>
        <w:jc w:val="right"/>
        <w:textAlignment w:val="baseline"/>
        <w:rPr>
          <w:sz w:val="28"/>
          <w:lang w:eastAsia="ru-RU"/>
        </w:rPr>
      </w:pPr>
      <w:r w:rsidRPr="001F3DA4">
        <w:rPr>
          <w:sz w:val="28"/>
          <w:lang w:eastAsia="ru-RU"/>
        </w:rPr>
        <w:t>Приложение № 2</w:t>
      </w:r>
    </w:p>
    <w:p w:rsidR="001F3DA4" w:rsidRPr="001F3DA4" w:rsidRDefault="001F3DA4" w:rsidP="001F3DA4">
      <w:pPr>
        <w:suppressAutoHyphens w:val="0"/>
        <w:overflowPunct w:val="0"/>
        <w:autoSpaceDE w:val="0"/>
        <w:autoSpaceDN w:val="0"/>
        <w:adjustRightInd w:val="0"/>
        <w:ind w:left="4962"/>
        <w:jc w:val="both"/>
        <w:textAlignment w:val="baseline"/>
        <w:rPr>
          <w:sz w:val="28"/>
          <w:lang w:eastAsia="ru-RU"/>
        </w:rPr>
      </w:pPr>
      <w:r w:rsidRPr="001F3DA4">
        <w:rPr>
          <w:sz w:val="28"/>
          <w:lang w:eastAsia="ru-RU"/>
        </w:rPr>
        <w:t>к постановлению Администрации сельского поселения «Капцегайтуйское» муниципального района «Город Краснокаменск и Краснокаменский район» Забайкальского края от 06.07.2014 № ХХХ</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Если приложение направляется не во все указанные в документе адреса, отметка о наличии приложений имеет следующее оформление:</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Приложение: на </w:t>
      </w:r>
      <w:smartTag w:uri="urn:schemas-microsoft-com:office:smarttags" w:element="metricconverter">
        <w:smartTagPr>
          <w:attr w:name="ProductID" w:val="3 л"/>
        </w:smartTagPr>
        <w:r w:rsidRPr="001F3DA4">
          <w:rPr>
            <w:sz w:val="28"/>
            <w:lang w:eastAsia="ru-RU"/>
          </w:rPr>
          <w:t>3 л</w:t>
        </w:r>
      </w:smartTag>
      <w:r w:rsidRPr="001F3DA4">
        <w:rPr>
          <w:sz w:val="28"/>
          <w:lang w:eastAsia="ru-RU"/>
        </w:rPr>
        <w:t>. в 4 экз. в первый адрес.</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 xml:space="preserve">Если приложения сброшюрованы, то количество листов не указывается,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Приложение: брошюра в 3 экз.</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3.10. Согласование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Согласование является способом предварительного рассмотрения и оценки проекта документа. Согласование проектов документов проводится при необходимости оценки целесообразности документа, его обоснованности и соответствия действующему законодательству и правовым актам. Внутреннее согласование проекта распорядительного документа оформляется в виде визы.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3.10.1. Виза включает в себя личную подпись визирующего и дату согласования. При необходимости могут быть указаны должность визирующего, дата и расшифровка его подписи (инициалы и фамилия),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Начальник отдела </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земельных отношений  </w:t>
      </w:r>
      <w:r w:rsidR="002E48CB">
        <w:rPr>
          <w:sz w:val="28"/>
          <w:lang w:eastAsia="ru-RU"/>
        </w:rPr>
        <w:t xml:space="preserve">                            </w:t>
      </w:r>
      <w:proofErr w:type="gramStart"/>
      <w:r w:rsidR="002E48CB">
        <w:rPr>
          <w:sz w:val="28"/>
          <w:lang w:eastAsia="ru-RU"/>
        </w:rPr>
        <w:t xml:space="preserve">   </w:t>
      </w:r>
      <w:r w:rsidRPr="001F3DA4">
        <w:rPr>
          <w:sz w:val="28"/>
          <w:lang w:eastAsia="ru-RU"/>
        </w:rPr>
        <w:t>(</w:t>
      </w:r>
      <w:proofErr w:type="gramEnd"/>
      <w:r w:rsidRPr="001F3DA4">
        <w:rPr>
          <w:sz w:val="28"/>
          <w:lang w:eastAsia="ru-RU"/>
        </w:rPr>
        <w:t>личная подпись)</w:t>
      </w:r>
      <w:r w:rsidRPr="001F3DA4">
        <w:rPr>
          <w:sz w:val="28"/>
          <w:lang w:eastAsia="ru-RU"/>
        </w:rPr>
        <w:tab/>
      </w:r>
      <w:r w:rsidRPr="001F3DA4">
        <w:rPr>
          <w:sz w:val="28"/>
          <w:lang w:eastAsia="ru-RU"/>
        </w:rPr>
        <w:tab/>
      </w:r>
      <w:proofErr w:type="spellStart"/>
      <w:r w:rsidRPr="001F3DA4">
        <w:rPr>
          <w:sz w:val="28"/>
          <w:lang w:eastAsia="ru-RU"/>
        </w:rPr>
        <w:t>И.И.Иванов</w:t>
      </w:r>
      <w:proofErr w:type="spellEnd"/>
    </w:p>
    <w:p w:rsidR="001F3DA4" w:rsidRPr="001F3DA4" w:rsidRDefault="001F3DA4" w:rsidP="001F3DA4">
      <w:pPr>
        <w:tabs>
          <w:tab w:val="left" w:pos="5670"/>
        </w:tabs>
        <w:suppressAutoHyphens w:val="0"/>
        <w:overflowPunct w:val="0"/>
        <w:autoSpaceDE w:val="0"/>
        <w:autoSpaceDN w:val="0"/>
        <w:adjustRightInd w:val="0"/>
        <w:ind w:firstLine="709"/>
        <w:jc w:val="right"/>
        <w:textAlignment w:val="baseline"/>
        <w:rPr>
          <w:sz w:val="28"/>
          <w:lang w:eastAsia="ru-RU"/>
        </w:rPr>
      </w:pPr>
      <w:r w:rsidRPr="001F3DA4">
        <w:rPr>
          <w:sz w:val="28"/>
          <w:lang w:eastAsia="ru-RU"/>
        </w:rPr>
        <w:t>12.01.2015 г.</w:t>
      </w:r>
    </w:p>
    <w:p w:rsidR="001F3DA4" w:rsidRPr="001F3DA4" w:rsidRDefault="001F3DA4" w:rsidP="001F3DA4">
      <w:pPr>
        <w:tabs>
          <w:tab w:val="left" w:pos="851"/>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851"/>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3.10.2. Внешнее согласование.</w:t>
      </w:r>
    </w:p>
    <w:p w:rsidR="001F3DA4" w:rsidRPr="001F3DA4" w:rsidRDefault="001F3DA4" w:rsidP="001F3DA4">
      <w:pPr>
        <w:tabs>
          <w:tab w:val="left" w:pos="851"/>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Внешнее согласование можно оформлять грифом согласования, справкой согласования или представлением протокола обсуждения проекта документа на заседании коллегиального органа. Гриф согласования включает в себя следующие элементы: слово СОГЛАСОВАНО (печатается прописными буквами), полное наименование должности и название органа местного самоуправления, организации, личную подпись, инициалы и фамилию лица, с которым документ согласовывается, дату согласования,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СОГЛАСОВАНО</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xml:space="preserve">Заместитель руководителя </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xml:space="preserve">Администрации                  </w:t>
      </w:r>
      <w:r w:rsidRPr="001F3DA4">
        <w:rPr>
          <w:sz w:val="28"/>
          <w:lang w:eastAsia="ru-RU"/>
        </w:rPr>
        <w:tab/>
      </w:r>
      <w:r w:rsidRPr="001F3DA4">
        <w:rPr>
          <w:sz w:val="28"/>
          <w:lang w:eastAsia="ru-RU"/>
        </w:rPr>
        <w:tab/>
      </w:r>
      <w:r w:rsidRPr="001F3DA4">
        <w:rPr>
          <w:sz w:val="28"/>
          <w:lang w:eastAsia="ru-RU"/>
        </w:rPr>
        <w:tab/>
      </w:r>
      <w:r w:rsidRPr="001F3DA4">
        <w:rPr>
          <w:sz w:val="28"/>
          <w:lang w:eastAsia="ru-RU"/>
        </w:rPr>
        <w:tab/>
        <w:t xml:space="preserve">______________ Г.В. </w:t>
      </w:r>
      <w:proofErr w:type="spellStart"/>
      <w:r w:rsidRPr="001F3DA4">
        <w:rPr>
          <w:sz w:val="28"/>
          <w:lang w:eastAsia="ru-RU"/>
        </w:rPr>
        <w:t>Димов</w:t>
      </w:r>
      <w:proofErr w:type="spellEnd"/>
      <w:r w:rsidRPr="001F3DA4">
        <w:rPr>
          <w:sz w:val="28"/>
          <w:lang w:eastAsia="ru-RU"/>
        </w:rPr>
        <w:t xml:space="preserve"> </w:t>
      </w:r>
    </w:p>
    <w:p w:rsidR="001F3DA4" w:rsidRPr="001F3DA4" w:rsidRDefault="001F3DA4" w:rsidP="001F3DA4">
      <w:pPr>
        <w:suppressAutoHyphens w:val="0"/>
        <w:overflowPunct w:val="0"/>
        <w:autoSpaceDE w:val="0"/>
        <w:autoSpaceDN w:val="0"/>
        <w:adjustRightInd w:val="0"/>
        <w:ind w:left="5040" w:firstLine="709"/>
        <w:textAlignment w:val="baseline"/>
        <w:rPr>
          <w:sz w:val="24"/>
          <w:szCs w:val="24"/>
          <w:lang w:eastAsia="ru-RU"/>
        </w:rPr>
      </w:pPr>
      <w:r w:rsidRPr="001F3DA4">
        <w:rPr>
          <w:sz w:val="24"/>
          <w:szCs w:val="24"/>
          <w:lang w:eastAsia="ru-RU"/>
        </w:rPr>
        <w:t xml:space="preserve">        дата, подпись</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Если согласование производится коллегиальным органом или посредством письма, то гриф согласования оформляется следующим образом: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СОГЛАСОВАНО</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Протокол заседания</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Координационного Совета</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по профилактике правонарушений</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от 23.09.2009 г. №_____</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851"/>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3.10.3. Гриф согласования располагают ниже реквизита «подпись» или на отдельном листе согласования. Если содержание документа затрагивает интересы нескольких органов муниципальной власти, организаций, то </w:t>
      </w:r>
      <w:r w:rsidRPr="001F3DA4">
        <w:rPr>
          <w:sz w:val="28"/>
          <w:lang w:eastAsia="ru-RU"/>
        </w:rPr>
        <w:lastRenderedPageBreak/>
        <w:t>согласование может быть на отдельном листе согласования, на документе делается запись «Лист согласования прилагается».</w:t>
      </w:r>
    </w:p>
    <w:p w:rsidR="001F3DA4" w:rsidRPr="001F3DA4" w:rsidRDefault="001F3DA4" w:rsidP="001F3DA4">
      <w:pPr>
        <w:tabs>
          <w:tab w:val="left" w:pos="851"/>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3.11. Подписание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Подпись - обязательный реквизит документа. Подлинники постановлений и распоряжений подписывает Глава муниципального образования (чернилами синего цвета), а в его отсутствие – лицо, официально его замещающее.</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3.11.1. Документы, направляемые в вышестоящие органы, органы государственной власти, подписывает только Глава муниципального образования, в его отсутствие – лицо, официально его замещающее.</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3.11.2. Доклады, докладные записки, справки, документы справочного или аналитического характера могут подписываться исполнителем, если разрешаемые при этом вопросы не выходят за пределы его полномочий.</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3.11.3. В состав реквизита «подпись» входят: наименование должности лица, подписавшего документ (полное, если документ оформлен не на бланке, и сокращенное - на документе, оформленном на бланке); личная подпись; расшифровка подписи (инициалы, фамилия),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Начальник юридического</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отдела Администрации</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муниципальног</w:t>
      </w:r>
      <w:r w:rsidR="002E48CB">
        <w:rPr>
          <w:sz w:val="28"/>
          <w:lang w:eastAsia="ru-RU"/>
        </w:rPr>
        <w:t xml:space="preserve">о района                     </w:t>
      </w:r>
      <w:proofErr w:type="gramStart"/>
      <w:r w:rsidR="002E48CB">
        <w:rPr>
          <w:sz w:val="28"/>
          <w:lang w:eastAsia="ru-RU"/>
        </w:rPr>
        <w:t xml:space="preserve">  </w:t>
      </w:r>
      <w:r w:rsidRPr="001F3DA4">
        <w:rPr>
          <w:sz w:val="28"/>
          <w:lang w:eastAsia="ru-RU"/>
        </w:rPr>
        <w:t xml:space="preserve"> (</w:t>
      </w:r>
      <w:proofErr w:type="gramEnd"/>
      <w:r w:rsidRPr="001F3DA4">
        <w:rPr>
          <w:sz w:val="28"/>
          <w:lang w:eastAsia="ru-RU"/>
        </w:rPr>
        <w:t>личная подпись)                И.И. Иванов</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или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Начальник юридического</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отдела Администрации                       </w:t>
      </w:r>
      <w:proofErr w:type="gramStart"/>
      <w:r w:rsidRPr="001F3DA4">
        <w:rPr>
          <w:sz w:val="28"/>
          <w:lang w:eastAsia="ru-RU"/>
        </w:rPr>
        <w:t xml:space="preserve">   (</w:t>
      </w:r>
      <w:proofErr w:type="gramEnd"/>
      <w:r w:rsidRPr="001F3DA4">
        <w:rPr>
          <w:sz w:val="28"/>
          <w:lang w:eastAsia="ru-RU"/>
        </w:rPr>
        <w:t>личная подпись)                И.И. Иванов</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uppressAutoHyphens w:val="0"/>
        <w:autoSpaceDE w:val="0"/>
        <w:autoSpaceDN w:val="0"/>
        <w:adjustRightInd w:val="0"/>
        <w:ind w:firstLine="709"/>
        <w:jc w:val="both"/>
        <w:rPr>
          <w:sz w:val="28"/>
          <w:szCs w:val="28"/>
          <w:lang w:eastAsia="ru-RU"/>
        </w:rPr>
      </w:pPr>
      <w:r w:rsidRPr="001F3DA4">
        <w:rPr>
          <w:sz w:val="28"/>
          <w:lang w:eastAsia="ru-RU"/>
        </w:rPr>
        <w:t xml:space="preserve">3.11.4. </w:t>
      </w:r>
      <w:r w:rsidRPr="001F3DA4">
        <w:rPr>
          <w:sz w:val="28"/>
          <w:szCs w:val="28"/>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3.11.5.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w:t>
      </w:r>
      <w:proofErr w:type="gramStart"/>
      <w:r w:rsidRPr="001F3DA4">
        <w:rPr>
          <w:sz w:val="28"/>
          <w:lang w:eastAsia="ru-RU"/>
        </w:rPr>
        <w:t>например</w:t>
      </w:r>
      <w:proofErr w:type="gramEnd"/>
      <w:r w:rsidRPr="001F3DA4">
        <w:rPr>
          <w:sz w:val="28"/>
          <w:lang w:eastAsia="ru-RU"/>
        </w:rPr>
        <w:t>: (на бланке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Глава муниципального образования                                                     П.П. Петров</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Главный бухгалтер                                                                            С.С. Сидоров</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 xml:space="preserve">3.11.6. При подписании документа несколькими лицами равных должностей их подписи располагают на одном уровне,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tbl>
      <w:tblPr>
        <w:tblW w:w="0" w:type="auto"/>
        <w:tblLayout w:type="fixed"/>
        <w:tblLook w:val="0000" w:firstRow="0" w:lastRow="0" w:firstColumn="0" w:lastColumn="0" w:noHBand="0" w:noVBand="0"/>
      </w:tblPr>
      <w:tblGrid>
        <w:gridCol w:w="4927"/>
        <w:gridCol w:w="4927"/>
      </w:tblGrid>
      <w:tr w:rsidR="001F3DA4" w:rsidRPr="001F3DA4" w:rsidTr="001F3DA4">
        <w:tc>
          <w:tcPr>
            <w:tcW w:w="4927" w:type="dxa"/>
          </w:tcPr>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Глава сельского поселения</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«Капцегайтуйское» муниципального района «Город Краснокаменск и </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Краснокаменский район»</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Забайкальского края</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(личная подпись)               П.П. Петров</w:t>
            </w:r>
          </w:p>
        </w:tc>
        <w:tc>
          <w:tcPr>
            <w:tcW w:w="4927" w:type="dxa"/>
          </w:tcPr>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Председатель Совета сельского</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поселения «Капцегайтуйское» </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муниципального района «Город Краснокаменск и Краснокаменский район» Забайкальского края</w:t>
            </w:r>
          </w:p>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(личная </w:t>
            </w:r>
            <w:proofErr w:type="gramStart"/>
            <w:r w:rsidRPr="001F3DA4">
              <w:rPr>
                <w:sz w:val="28"/>
                <w:lang w:eastAsia="ru-RU"/>
              </w:rPr>
              <w:t xml:space="preserve">подпись)   </w:t>
            </w:r>
            <w:proofErr w:type="gramEnd"/>
            <w:r w:rsidRPr="001F3DA4">
              <w:rPr>
                <w:sz w:val="28"/>
                <w:lang w:eastAsia="ru-RU"/>
              </w:rPr>
              <w:t xml:space="preserve">          Д.Д. Дубинин</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tc>
      </w:tr>
    </w:tbl>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tbl>
      <w:tblPr>
        <w:tblW w:w="0" w:type="auto"/>
        <w:tblLayout w:type="fixed"/>
        <w:tblLook w:val="0000" w:firstRow="0" w:lastRow="0" w:firstColumn="0" w:lastColumn="0" w:noHBand="0" w:noVBand="0"/>
      </w:tblPr>
      <w:tblGrid>
        <w:gridCol w:w="9997"/>
      </w:tblGrid>
      <w:tr w:rsidR="001F3DA4" w:rsidRPr="001F3DA4" w:rsidTr="001F3DA4">
        <w:tc>
          <w:tcPr>
            <w:tcW w:w="9997" w:type="dxa"/>
          </w:tcPr>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Председатель комиссии     (личная подпись)                   </w:t>
            </w:r>
            <w:proofErr w:type="spellStart"/>
            <w:r w:rsidRPr="001F3DA4">
              <w:rPr>
                <w:sz w:val="28"/>
                <w:lang w:eastAsia="ru-RU"/>
              </w:rPr>
              <w:t>А.В.Огарков</w:t>
            </w:r>
            <w:proofErr w:type="spellEnd"/>
          </w:p>
        </w:tc>
      </w:tr>
      <w:tr w:rsidR="001F3DA4" w:rsidRPr="001F3DA4" w:rsidTr="001F3DA4">
        <w:tc>
          <w:tcPr>
            <w:tcW w:w="9997" w:type="dxa"/>
          </w:tcPr>
          <w:p w:rsidR="001F3DA4" w:rsidRPr="001F3DA4" w:rsidRDefault="001F3DA4" w:rsidP="001F3DA4">
            <w:pPr>
              <w:tabs>
                <w:tab w:val="left" w:pos="5670"/>
              </w:tabs>
              <w:suppressAutoHyphens w:val="0"/>
              <w:overflowPunct w:val="0"/>
              <w:autoSpaceDE w:val="0"/>
              <w:autoSpaceDN w:val="0"/>
              <w:adjustRightInd w:val="0"/>
              <w:jc w:val="both"/>
              <w:textAlignment w:val="baseline"/>
              <w:rPr>
                <w:sz w:val="28"/>
                <w:lang w:eastAsia="ru-RU"/>
              </w:rPr>
            </w:pPr>
            <w:r w:rsidRPr="001F3DA4">
              <w:rPr>
                <w:sz w:val="28"/>
                <w:lang w:eastAsia="ru-RU"/>
              </w:rPr>
              <w:t xml:space="preserve">Члены комиссии:                (личная подпись)                    </w:t>
            </w:r>
            <w:proofErr w:type="spellStart"/>
            <w:r w:rsidRPr="001F3DA4">
              <w:rPr>
                <w:sz w:val="28"/>
                <w:lang w:eastAsia="ru-RU"/>
              </w:rPr>
              <w:t>К.Н.Артемьев</w:t>
            </w:r>
            <w:proofErr w:type="spellEnd"/>
          </w:p>
        </w:tc>
      </w:tr>
      <w:tr w:rsidR="001F3DA4" w:rsidRPr="001F3DA4" w:rsidTr="001F3DA4">
        <w:tc>
          <w:tcPr>
            <w:tcW w:w="9997" w:type="dxa"/>
          </w:tcPr>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(личная подпись)                    </w:t>
            </w:r>
            <w:proofErr w:type="spellStart"/>
            <w:r w:rsidRPr="001F3DA4">
              <w:rPr>
                <w:sz w:val="28"/>
                <w:lang w:eastAsia="ru-RU"/>
              </w:rPr>
              <w:t>В.М.Куликов</w:t>
            </w:r>
            <w:proofErr w:type="spellEnd"/>
          </w:p>
        </w:tc>
      </w:tr>
      <w:tr w:rsidR="001F3DA4" w:rsidRPr="001F3DA4" w:rsidTr="001F3DA4">
        <w:tc>
          <w:tcPr>
            <w:tcW w:w="9997" w:type="dxa"/>
          </w:tcPr>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(личная подпись)                    </w:t>
            </w:r>
            <w:proofErr w:type="spellStart"/>
            <w:r w:rsidRPr="001F3DA4">
              <w:rPr>
                <w:sz w:val="28"/>
                <w:lang w:eastAsia="ru-RU"/>
              </w:rPr>
              <w:t>С.Н.Матвеев</w:t>
            </w:r>
            <w:proofErr w:type="spellEnd"/>
          </w:p>
        </w:tc>
      </w:tr>
    </w:tbl>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3.12. Утверждение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Утверждение - особый способ удостоверения документа после его подписания, санкционирующий распространение действия документа на определенный круг муниципальных органов власти, организаций, должностных лиц.</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3.12.1. Утверждение производится двумя способами: грифом утверждения или изданием соответствующего распорядительного документа (постановления, распоряжения). Оба способа имеют одинаковую юридическую силу.</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3.12.2. Документ, подлежащий утверждению, приобретает юридическую силу только с момента его утверждения.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3.12.3. Если документ утверждается конкретным должностным лицом, то гриф утверждения состоит из следующих элементов: слово УТВЕРЖДАЮ, наименование должности, личная подпись, инициалы и фамилия лица, утверждающего документ, дата утверждения. Гриф утверждения располагается в правом верхнем углу первого листа документа. Слова УТВЕРЖДЕНО и УТВЕРЖДАЮ печатаются прописными буквами.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3.12.4. Если документ утверждается распорядительным документом, то гриф утверждения состоит из следующих элементов: слова УТВЕРЖДЕН (УТВЕРЖДЕНЫ, УТВЕРЖДЕНА, УТВЕРЖДЕНО), названия распорядительного документа в творительном падеже, его даты и номера,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uppressAutoHyphens w:val="0"/>
        <w:overflowPunct w:val="0"/>
        <w:autoSpaceDE w:val="0"/>
        <w:autoSpaceDN w:val="0"/>
        <w:adjustRightInd w:val="0"/>
        <w:ind w:left="4962" w:firstLine="709"/>
        <w:jc w:val="right"/>
        <w:textAlignment w:val="baseline"/>
        <w:rPr>
          <w:sz w:val="28"/>
          <w:lang w:eastAsia="ru-RU"/>
        </w:rPr>
      </w:pPr>
      <w:r w:rsidRPr="001F3DA4">
        <w:rPr>
          <w:sz w:val="28"/>
          <w:lang w:eastAsia="ru-RU"/>
        </w:rPr>
        <w:t>УТВЕРЖДЕН</w:t>
      </w:r>
    </w:p>
    <w:p w:rsidR="001F3DA4" w:rsidRPr="001F3DA4" w:rsidRDefault="001F3DA4" w:rsidP="001F3DA4">
      <w:pPr>
        <w:suppressAutoHyphens w:val="0"/>
        <w:overflowPunct w:val="0"/>
        <w:autoSpaceDE w:val="0"/>
        <w:autoSpaceDN w:val="0"/>
        <w:adjustRightInd w:val="0"/>
        <w:ind w:left="4962"/>
        <w:jc w:val="both"/>
        <w:textAlignment w:val="baseline"/>
        <w:rPr>
          <w:sz w:val="28"/>
          <w:lang w:eastAsia="ru-RU"/>
        </w:rPr>
      </w:pPr>
      <w:r w:rsidRPr="001F3DA4">
        <w:rPr>
          <w:sz w:val="28"/>
          <w:lang w:eastAsia="ru-RU"/>
        </w:rPr>
        <w:t xml:space="preserve">постановлением Администрации сельского поселения </w:t>
      </w:r>
      <w:r w:rsidRPr="001F3DA4">
        <w:rPr>
          <w:sz w:val="28"/>
          <w:lang w:eastAsia="ru-RU"/>
        </w:rPr>
        <w:lastRenderedPageBreak/>
        <w:t>«Капцегайтуйское» муниципального района «Город Краснокаменск и Краснокаменский район» Забайкальского края от 29.06.2010 № 156</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3.13. Резолюция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3.13.1. Резолюция - это краткое указание по исполнению документа. Резолюция проставляется на документе Главой Администрации и включает фамилии, инициалы исполнителей, содержание поручения, срок исполнения, подпись и дату,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uppressAutoHyphens w:val="0"/>
        <w:overflowPunct w:val="0"/>
        <w:autoSpaceDE w:val="0"/>
        <w:autoSpaceDN w:val="0"/>
        <w:adjustRightInd w:val="0"/>
        <w:ind w:left="5103" w:firstLine="709"/>
        <w:textAlignment w:val="baseline"/>
        <w:rPr>
          <w:sz w:val="28"/>
          <w:u w:val="single"/>
          <w:lang w:eastAsia="ru-RU"/>
        </w:rPr>
      </w:pPr>
      <w:r w:rsidRPr="001F3DA4">
        <w:rPr>
          <w:sz w:val="28"/>
          <w:u w:val="single"/>
          <w:lang w:eastAsia="ru-RU"/>
        </w:rPr>
        <w:t>Захаровой А.А.</w:t>
      </w:r>
    </w:p>
    <w:p w:rsidR="001F3DA4" w:rsidRPr="001F3DA4" w:rsidRDefault="001F3DA4" w:rsidP="001F3DA4">
      <w:pPr>
        <w:suppressAutoHyphens w:val="0"/>
        <w:overflowPunct w:val="0"/>
        <w:autoSpaceDE w:val="0"/>
        <w:autoSpaceDN w:val="0"/>
        <w:adjustRightInd w:val="0"/>
        <w:ind w:left="5103"/>
        <w:textAlignment w:val="baseline"/>
        <w:rPr>
          <w:sz w:val="28"/>
          <w:lang w:eastAsia="ru-RU"/>
        </w:rPr>
      </w:pPr>
      <w:r w:rsidRPr="001F3DA4">
        <w:rPr>
          <w:sz w:val="28"/>
          <w:lang w:eastAsia="ru-RU"/>
        </w:rPr>
        <w:t xml:space="preserve">Подготовить проект постановления к 27.11.2014 (личная подпись) </w:t>
      </w:r>
      <w:proofErr w:type="spellStart"/>
      <w:r w:rsidRPr="001F3DA4">
        <w:rPr>
          <w:sz w:val="28"/>
          <w:lang w:eastAsia="ru-RU"/>
        </w:rPr>
        <w:t>И.И.Иванов</w:t>
      </w:r>
      <w:proofErr w:type="spellEnd"/>
    </w:p>
    <w:p w:rsidR="001F3DA4" w:rsidRPr="001F3DA4" w:rsidRDefault="001F3DA4" w:rsidP="001F3DA4">
      <w:pPr>
        <w:suppressAutoHyphens w:val="0"/>
        <w:overflowPunct w:val="0"/>
        <w:autoSpaceDE w:val="0"/>
        <w:autoSpaceDN w:val="0"/>
        <w:adjustRightInd w:val="0"/>
        <w:ind w:left="5103" w:firstLine="709"/>
        <w:jc w:val="both"/>
        <w:textAlignment w:val="baseline"/>
        <w:rPr>
          <w:sz w:val="28"/>
          <w:lang w:eastAsia="ru-RU"/>
        </w:rPr>
      </w:pPr>
      <w:r w:rsidRPr="001F3DA4">
        <w:rPr>
          <w:sz w:val="28"/>
          <w:lang w:eastAsia="ru-RU"/>
        </w:rPr>
        <w:t>13.11.2014</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3.13.2. Резолюция проставляется на лицевой стороне первого листа документа на свободном месте между адресатом и текстом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3.13.3. При наличии нескольких фамилий в резолюции указывается ответственный исполнитель. Если нет таких указаний, то должностное лицо, названное в резолюции первым, является ответственным за исполнение документа.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3.14. Заверение копии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4.14.1. Копия документа - документ, полностью воспроизводящий информацию подлинного документа и все его внешние признаки или часть их.</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Копия с документа воспроизводится машинописным способом или средствами оперативной полиграфии.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 изготовлении копии машинописным способом текст документа перепечатывается полностью, включая элементы бланка.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3.14.2. Машинописная копия и копия, изготовленная с помощью средств оперативной полиграфии, должны быть заверены специалистом Администрации, удостоверяющим их полное соответствие подлинникам. При заверении соответствия копии документа подлиннику отметка о заверении копии оформляется следующим образом: ниже реквизита «Подпись» проставляется штамп с </w:t>
      </w:r>
      <w:proofErr w:type="spellStart"/>
      <w:r w:rsidRPr="001F3DA4">
        <w:rPr>
          <w:sz w:val="28"/>
          <w:lang w:eastAsia="ru-RU"/>
        </w:rPr>
        <w:t>заверительной</w:t>
      </w:r>
      <w:proofErr w:type="spellEnd"/>
      <w:r w:rsidRPr="001F3DA4">
        <w:rPr>
          <w:sz w:val="28"/>
          <w:lang w:eastAsia="ru-RU"/>
        </w:rPr>
        <w:t xml:space="preserve"> надписью, </w:t>
      </w:r>
      <w:proofErr w:type="gramStart"/>
      <w:r w:rsidRPr="001F3DA4">
        <w:rPr>
          <w:sz w:val="28"/>
          <w:lang w:eastAsia="ru-RU"/>
        </w:rPr>
        <w:t>например</w:t>
      </w:r>
      <w:proofErr w:type="gramEnd"/>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2"/>
      </w:tblGrid>
      <w:tr w:rsidR="001F3DA4" w:rsidRPr="001F3DA4" w:rsidTr="001F3DA4">
        <w:trPr>
          <w:trHeight w:val="2232"/>
          <w:jc w:val="center"/>
        </w:trPr>
        <w:tc>
          <w:tcPr>
            <w:tcW w:w="5702" w:type="dxa"/>
          </w:tcPr>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8"/>
                <w:lang w:eastAsia="ru-RU"/>
              </w:rPr>
            </w:pPr>
            <w:r w:rsidRPr="001F3DA4">
              <w:rPr>
                <w:sz w:val="28"/>
                <w:lang w:eastAsia="ru-RU"/>
              </w:rPr>
              <w:lastRenderedPageBreak/>
              <w:t>КОПИЯ ВЕРНА</w:t>
            </w:r>
          </w:p>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4"/>
                <w:szCs w:val="24"/>
                <w:lang w:eastAsia="ru-RU"/>
              </w:rPr>
            </w:pPr>
            <w:r>
              <w:rPr>
                <w:sz w:val="24"/>
                <w:szCs w:val="24"/>
                <w:lang w:eastAsia="ru-RU"/>
              </w:rPr>
              <w:t>Администрация сельского поселения «Капцегайтуйское»</w:t>
            </w:r>
            <w:r w:rsidRPr="001F3DA4">
              <w:rPr>
                <w:sz w:val="24"/>
                <w:szCs w:val="24"/>
                <w:lang w:eastAsia="ru-RU"/>
              </w:rPr>
              <w:t xml:space="preserve"> муниципального</w:t>
            </w:r>
          </w:p>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4"/>
                <w:szCs w:val="24"/>
                <w:lang w:eastAsia="ru-RU"/>
              </w:rPr>
            </w:pPr>
            <w:r w:rsidRPr="001F3DA4">
              <w:rPr>
                <w:sz w:val="24"/>
                <w:szCs w:val="24"/>
                <w:lang w:eastAsia="ru-RU"/>
              </w:rPr>
              <w:t xml:space="preserve">   района «Город Краснокаменск и</w:t>
            </w:r>
          </w:p>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4"/>
                <w:szCs w:val="24"/>
                <w:lang w:eastAsia="ru-RU"/>
              </w:rPr>
            </w:pPr>
            <w:r w:rsidRPr="001F3DA4">
              <w:rPr>
                <w:sz w:val="24"/>
                <w:szCs w:val="24"/>
                <w:lang w:eastAsia="ru-RU"/>
              </w:rPr>
              <w:t>Краснокаменский район» Забайкальского края</w:t>
            </w:r>
          </w:p>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8"/>
                <w:lang w:eastAsia="ru-RU"/>
              </w:rPr>
            </w:pPr>
            <w:r w:rsidRPr="001F3DA4">
              <w:rPr>
                <w:sz w:val="28"/>
                <w:lang w:eastAsia="ru-RU"/>
              </w:rPr>
              <w:t>_________________________________</w:t>
            </w:r>
          </w:p>
          <w:p w:rsidR="001F3DA4" w:rsidRPr="001F3DA4" w:rsidRDefault="001F3DA4" w:rsidP="001F3DA4">
            <w:pPr>
              <w:tabs>
                <w:tab w:val="left" w:pos="5670"/>
              </w:tabs>
              <w:suppressAutoHyphens w:val="0"/>
              <w:overflowPunct w:val="0"/>
              <w:autoSpaceDE w:val="0"/>
              <w:autoSpaceDN w:val="0"/>
              <w:adjustRightInd w:val="0"/>
              <w:ind w:left="-200" w:firstLine="709"/>
              <w:jc w:val="center"/>
              <w:textAlignment w:val="baseline"/>
              <w:rPr>
                <w:sz w:val="28"/>
                <w:lang w:eastAsia="ru-RU"/>
              </w:rPr>
            </w:pPr>
            <w:r w:rsidRPr="001F3DA4">
              <w:rPr>
                <w:sz w:val="28"/>
                <w:lang w:eastAsia="ru-RU"/>
              </w:rPr>
              <w:t>«___»______________20___ г.</w:t>
            </w:r>
          </w:p>
        </w:tc>
      </w:tr>
    </w:tbl>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 xml:space="preserve">4. ДОКУМЕНТАЦИЯ В АДМИНИСТРАЦИИ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4.1. Деятельность Администрации обеспечивается системой взаимосвязанных управленческих документов, составляющих её документационную базу.</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пределах своих полномочий Администрация издает муниципальные правовые акты: постановления и распоряжения (далее - постановления и распоряжения).</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lang w:eastAsia="ru-RU"/>
        </w:rPr>
        <w:t>4.2. П</w:t>
      </w:r>
      <w:r w:rsidRPr="001F3DA4">
        <w:rPr>
          <w:sz w:val="28"/>
          <w:szCs w:val="28"/>
          <w:lang w:eastAsia="ru-RU"/>
        </w:rPr>
        <w:t xml:space="preserve">остановления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Постановление – это решение, рассчитанное на неоднократное применение, обязательное для неопределенного круга лиц и направленное на урегулирование общественных отношений либо на изменение или прекращение существующих правоотношений.</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lang w:eastAsia="ru-RU"/>
        </w:rPr>
      </w:pPr>
      <w:r w:rsidRPr="001F3DA4">
        <w:rPr>
          <w:sz w:val="28"/>
          <w:szCs w:val="28"/>
          <w:lang w:eastAsia="ru-RU"/>
        </w:rPr>
        <w:t>Распоряжения - ненормативные правовые акты, оформляющие решения персонального характера (кадровые вопросы), решения по вопросам местного значения, носящие ненормативный характер (индивидуальные правоприменительные акты), а также решения по оперативным, организационным и другим вопросам организации работы Адми</w:t>
      </w:r>
      <w:r>
        <w:rPr>
          <w:sz w:val="28"/>
          <w:szCs w:val="28"/>
          <w:lang w:eastAsia="ru-RU"/>
        </w:rPr>
        <w:t>нистрации сельского поселения</w:t>
      </w:r>
      <w:r w:rsidRPr="001F3DA4">
        <w:rPr>
          <w:sz w:val="28"/>
          <w:lang w:eastAsia="ru-RU"/>
        </w:rPr>
        <w:t>.</w:t>
      </w:r>
    </w:p>
    <w:p w:rsidR="001F3DA4" w:rsidRPr="001F3DA4" w:rsidRDefault="001F3DA4" w:rsidP="001F3DA4">
      <w:pPr>
        <w:widowControl w:val="0"/>
        <w:suppressAutoHyphens w:val="0"/>
        <w:overflowPunct w:val="0"/>
        <w:autoSpaceDE w:val="0"/>
        <w:autoSpaceDN w:val="0"/>
        <w:adjustRightInd w:val="0"/>
        <w:jc w:val="both"/>
        <w:textAlignment w:val="baseline"/>
        <w:rPr>
          <w:sz w:val="28"/>
          <w:lang w:eastAsia="ru-RU"/>
        </w:rPr>
      </w:pPr>
    </w:p>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2"/>
        <w:rPr>
          <w:b/>
          <w:sz w:val="28"/>
          <w:szCs w:val="28"/>
          <w:lang w:eastAsia="ru-RU"/>
        </w:rPr>
      </w:pPr>
      <w:r w:rsidRPr="001F3DA4">
        <w:rPr>
          <w:b/>
          <w:sz w:val="28"/>
          <w:szCs w:val="28"/>
          <w:lang w:eastAsia="ru-RU"/>
        </w:rPr>
        <w:t>5. РЕКВИЗИТЫ МУНИЦИПАЛЬНЫХ ПРАВОВЫХ АКТОВ АДМИНИСТРАЦИИ</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5.1. Муниципальный правовой акт должен иметь следующие реквизиты:</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наименование органа местного самоуправления, должностного лица местного самоуправления, принявшего (издавшего) муниципальный правовой акт;</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обозначение формы муниципального правового акта (постановление, распоряжение и пр.);</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наименование муниципального правового акта (заголовок);</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 подпись должностного лица местного самоуправления, правомочного </w:t>
      </w:r>
      <w:r w:rsidRPr="001F3DA4">
        <w:rPr>
          <w:sz w:val="28"/>
          <w:szCs w:val="28"/>
          <w:lang w:eastAsia="ru-RU"/>
        </w:rPr>
        <w:lastRenderedPageBreak/>
        <w:t>подписывать соответствующий муниципальный правовой акт, включающая полное наименование его должности, его личную подпись, его инициалы и фамилию;</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дату принятия (издания) муниципального правового акта;</w:t>
      </w:r>
    </w:p>
    <w:p w:rsidR="001F3DA4" w:rsidRPr="001F3DA4" w:rsidRDefault="001F3DA4" w:rsidP="001F3DA4">
      <w:pPr>
        <w:widowControl w:val="0"/>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номер муниципального правового акта, присваиваемый ему после подписания соответствующим должностным лицом местного самоуправления.</w:t>
      </w:r>
    </w:p>
    <w:p w:rsidR="001F3DA4" w:rsidRPr="001F3DA4" w:rsidRDefault="001F3DA4" w:rsidP="001F3DA4">
      <w:pPr>
        <w:tabs>
          <w:tab w:val="left" w:pos="5670"/>
        </w:tabs>
        <w:suppressAutoHyphens w:val="0"/>
        <w:overflowPunct w:val="0"/>
        <w:autoSpaceDE w:val="0"/>
        <w:autoSpaceDN w:val="0"/>
        <w:adjustRightInd w:val="0"/>
        <w:textAlignment w:val="baseline"/>
        <w:rPr>
          <w:b/>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6. ПОДГОТОВКА И ОФОРМЛЕНИЕ ПРОЕКТОВ</w:t>
      </w:r>
    </w:p>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ПОСТАНОВЛЕНИЙ И РАСПОРЯЖЕНИЙ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6.1. Подготовка и оформление проектов постановлений, распоряжений Администрации производится в соответствии с требованиями настоящей Инструкции.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6.2. Оформление проектов постановлений и распоряжений Администрации.</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6.2.1. Каждый лист документа Администрации муниципального района, оформленный как на бланке, так и без него, должен иметь поля не менее:</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левое - 30 мм;</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правое - 15 мм;</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 xml:space="preserve">верхнее - </w:t>
      </w:r>
      <w:smartTag w:uri="urn:schemas-microsoft-com:office:smarttags" w:element="metricconverter">
        <w:smartTagPr>
          <w:attr w:name="ProductID" w:val="20 мм"/>
        </w:smartTagPr>
        <w:r w:rsidRPr="001F3DA4">
          <w:rPr>
            <w:sz w:val="28"/>
            <w:szCs w:val="25"/>
            <w:lang w:eastAsia="ru-RU"/>
          </w:rPr>
          <w:t>20 мм</w:t>
        </w:r>
      </w:smartTag>
      <w:r w:rsidRPr="001F3DA4">
        <w:rPr>
          <w:sz w:val="28"/>
          <w:szCs w:val="25"/>
          <w:lang w:eastAsia="ru-RU"/>
        </w:rPr>
        <w:t>;</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 xml:space="preserve">нижнее - </w:t>
      </w:r>
      <w:smartTag w:uri="urn:schemas-microsoft-com:office:smarttags" w:element="metricconverter">
        <w:smartTagPr>
          <w:attr w:name="ProductID" w:val="20 мм"/>
        </w:smartTagPr>
        <w:r w:rsidRPr="001F3DA4">
          <w:rPr>
            <w:sz w:val="28"/>
            <w:szCs w:val="25"/>
            <w:lang w:eastAsia="ru-RU"/>
          </w:rPr>
          <w:t>20 мм</w:t>
        </w:r>
      </w:smartTag>
      <w:r w:rsidRPr="001F3DA4">
        <w:rPr>
          <w:sz w:val="28"/>
          <w:szCs w:val="25"/>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В проектах распорядительных документов слова «Российская Федерация» располагаются от верхнего поля документа по центру, печатаются жирным шрифтом – размер № 16.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szCs w:val="28"/>
          <w:lang w:eastAsia="ru-RU"/>
        </w:rPr>
        <w:t>Через 2 межстрочных интервала от слов «Российская Федерация» располагается реквизит «Наименование органа местного самоуправления»:</w:t>
      </w:r>
      <w:r w:rsidRPr="001F3DA4">
        <w:rPr>
          <w:sz w:val="28"/>
          <w:lang w:eastAsia="ru-RU"/>
        </w:rPr>
        <w:t xml:space="preserve"> Администрация</w:t>
      </w:r>
      <w:r>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который печатается по центру бланка, с прописной буквы, через 1 межстрочный интервал размером 16 и выделяется жирным шрифтом.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b/>
          <w:i/>
          <w:sz w:val="28"/>
          <w:lang w:eastAsia="ru-RU"/>
        </w:rPr>
      </w:pPr>
      <w:r w:rsidRPr="001F3DA4">
        <w:rPr>
          <w:sz w:val="28"/>
          <w:szCs w:val="28"/>
          <w:lang w:eastAsia="ru-RU"/>
        </w:rPr>
        <w:t xml:space="preserve">Обозначение формы муниципального правового акта </w:t>
      </w:r>
      <w:r w:rsidRPr="001F3DA4">
        <w:rPr>
          <w:sz w:val="28"/>
          <w:lang w:eastAsia="ru-RU"/>
        </w:rPr>
        <w:t>(постановление, распоряжение) печатается через 2 межстрочных интервала от наименования органа местного самоуправления - по центру бланка, прописными буквами, размером 16 и выделяется жирным шрифтом. Точка в конце наименования правового акта не ставится</w:t>
      </w:r>
      <w:r w:rsidRPr="001F3DA4">
        <w:rPr>
          <w:i/>
          <w:sz w:val="28"/>
          <w:lang w:eastAsia="ru-RU"/>
        </w:rPr>
        <w:t xml:space="preserve">.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Реквизит «Дата» оформляется словесно-цифровым способом, выделяется жирным шрифтом и отделяется от реквизита «</w:t>
      </w:r>
      <w:r w:rsidRPr="001F3DA4">
        <w:rPr>
          <w:sz w:val="28"/>
          <w:szCs w:val="28"/>
          <w:lang w:eastAsia="ru-RU"/>
        </w:rPr>
        <w:t>Обозначение формы муниципального правового акта</w:t>
      </w:r>
      <w:r w:rsidRPr="001F3DA4">
        <w:rPr>
          <w:sz w:val="28"/>
          <w:lang w:eastAsia="ru-RU"/>
        </w:rPr>
        <w:t>» двойным межстрочным интервалом. Печатается от левой границы текстового поля, размер шрифта 14. Предлог «от» не печатается.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Реквизит «Мес</w:t>
      </w:r>
      <w:r>
        <w:rPr>
          <w:sz w:val="28"/>
          <w:lang w:eastAsia="ru-RU"/>
        </w:rPr>
        <w:t xml:space="preserve">то </w:t>
      </w:r>
      <w:proofErr w:type="gramStart"/>
      <w:r>
        <w:rPr>
          <w:sz w:val="28"/>
          <w:lang w:eastAsia="ru-RU"/>
        </w:rPr>
        <w:t>издания»  -</w:t>
      </w:r>
      <w:proofErr w:type="gramEnd"/>
      <w:r>
        <w:rPr>
          <w:sz w:val="28"/>
          <w:lang w:eastAsia="ru-RU"/>
        </w:rPr>
        <w:t xml:space="preserve"> «с. Капцегайтуй</w:t>
      </w:r>
      <w:r w:rsidRPr="001F3DA4">
        <w:rPr>
          <w:sz w:val="28"/>
          <w:lang w:eastAsia="ru-RU"/>
        </w:rPr>
        <w:t>» печатается под реквизитом «Дата» через 2 межстрочных интервала размером 12 и выделяется жирным шрифтом.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lang w:eastAsia="ru-RU"/>
        </w:rPr>
        <w:lastRenderedPageBreak/>
        <w:t xml:space="preserve">Реквизит «Номер» расположен у правой границы текстового поля на одной строке с реквизитом «Дата». К порядковому номеру распоряжения через дефис в некоторых случаях добавляются буквы </w:t>
      </w:r>
      <w:r w:rsidRPr="001F3DA4">
        <w:rPr>
          <w:b/>
          <w:sz w:val="28"/>
          <w:lang w:eastAsia="ru-RU"/>
        </w:rPr>
        <w:t>л, к</w:t>
      </w:r>
      <w:r w:rsidRPr="001F3DA4">
        <w:rPr>
          <w:sz w:val="28"/>
          <w:lang w:eastAsia="ru-RU"/>
        </w:rPr>
        <w:t xml:space="preserve"> или </w:t>
      </w:r>
      <w:r w:rsidRPr="001F3DA4">
        <w:rPr>
          <w:b/>
          <w:sz w:val="28"/>
          <w:lang w:eastAsia="ru-RU"/>
        </w:rPr>
        <w:t xml:space="preserve">н. </w:t>
      </w:r>
      <w:r w:rsidRPr="001F3DA4">
        <w:rPr>
          <w:sz w:val="28"/>
          <w:lang w:eastAsia="ru-RU"/>
        </w:rPr>
        <w:t xml:space="preserve">В </w:t>
      </w:r>
      <w:r w:rsidRPr="001F3DA4">
        <w:rPr>
          <w:sz w:val="28"/>
          <w:szCs w:val="28"/>
          <w:lang w:eastAsia="ru-RU"/>
        </w:rPr>
        <w:t>постановлен</w:t>
      </w:r>
      <w:r>
        <w:rPr>
          <w:sz w:val="28"/>
          <w:szCs w:val="28"/>
          <w:lang w:eastAsia="ru-RU"/>
        </w:rPr>
        <w:t>иях буквенный индекс не пишется.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Pr>
          <w:i/>
          <w:sz w:val="28"/>
          <w:szCs w:val="28"/>
          <w:lang w:eastAsia="ru-RU"/>
        </w:rPr>
        <w:tab/>
      </w:r>
      <w:r w:rsidRPr="001F3DA4">
        <w:rPr>
          <w:sz w:val="28"/>
          <w:szCs w:val="28"/>
          <w:lang w:eastAsia="ru-RU"/>
        </w:rPr>
        <w:t>6.2.2. Постановления и распоряжения Администрации должны иметь заголовок к тексту. Заголовок печатается через 2 межстрочных интервала от реквизита «Место издания» от левой границы текстового поля. Заголовок должен в краткой форме отражать содержание документа и начинаться с предлогов «о», «об» (например, «О введении…», «Об утверждении…», «О внесении…», «О создании…», «О мерах…» и т.д.).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случае превышения строки заголовка 8 см и нецелесообразности его сокращения текст заголовка печатается через 2 межстрочных интервала от реквизита «Место издания» жирным шрифтом по центру через 1 межстрочный интервал.</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6.2.3. Текст от заголовка печатается через 2 межстрочных интервала. Текст печатается от левой границы текстового поля и выравнивается по ширине текстового поля. Первая строка имеет стандартный абзацный отступ (1.25 см).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Текст может разделяться на вступительную часть (преамбулу) и постановляющую часть (в распоряжениях – распорядительную).</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Разъяснение целей и мотивов принятия документа дается во вступительной части – преамбуле. При ссылках на законы РФ, Указы, распоряжения Президента РФ, постановления и распоряжения Правительства РФ, постановления Государственной Думы и Совета Федерации Федерального Собрания РФ, законы Забайкальского края, постановления Правительства Забайкальского края, постановления и распоряжения Губернатора Забайкальского края, решения Совета</w:t>
      </w:r>
      <w:r>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постановления и распоряжения Главы</w:t>
      </w:r>
      <w:r>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в соответствии с которыми принимаются правовые акты Администрации, должны быть указаны: наименование вида документа, его дата, номер и заголовок.</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Преамбула в проектах постановлений Администрации завершается словом «Администрация</w:t>
      </w:r>
      <w:r>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ПОСТАНОВЛЯЕТ». Слово «ПОСТАНОВЛЯЕТ:» печатается прописными буквами на отдельной строке, без отступа на красную строку и без пробелов между буквами, в конце слова ставится двоеточие.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Преамбула может отсутствовать, если предписываемые действия не нуждаются в разъяснении.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Постановляющая часть не отделяется от преамбулы интервалом.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В постановляющей части указывается в повелительной форме: кому, в какие сроки и какие действия предписывается выполнить.</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Постановляющая (распорядительная) часть проектов постановлений (распоряжений) Администрации, как правило, подразделяется на пункты.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Пункты нумеруются арабскими цифрами с точками и заголовков не имеют.</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Подпись отделяется от текста тремя межстрочными интервалами и состоит из сл</w:t>
      </w:r>
      <w:r w:rsidR="00335D61">
        <w:rPr>
          <w:sz w:val="28"/>
          <w:lang w:eastAsia="ru-RU"/>
        </w:rPr>
        <w:t>ов: «Глава сельского поселения</w:t>
      </w:r>
      <w:r w:rsidRPr="001F3DA4">
        <w:rPr>
          <w:sz w:val="28"/>
          <w:lang w:eastAsia="ru-RU"/>
        </w:rPr>
        <w:t>», инициалов и фам</w:t>
      </w:r>
      <w:r w:rsidR="00335D61">
        <w:rPr>
          <w:sz w:val="28"/>
          <w:lang w:eastAsia="ru-RU"/>
        </w:rPr>
        <w:t>илии Главы сельского поселения</w:t>
      </w:r>
      <w:r w:rsidRPr="001F3DA4">
        <w:rPr>
          <w:sz w:val="28"/>
          <w:lang w:eastAsia="ru-RU"/>
        </w:rPr>
        <w:t>. Сл</w:t>
      </w:r>
      <w:r w:rsidR="00335D61">
        <w:rPr>
          <w:sz w:val="28"/>
          <w:lang w:eastAsia="ru-RU"/>
        </w:rPr>
        <w:t>ова «Глава сельского поселения</w:t>
      </w:r>
      <w:r w:rsidRPr="001F3DA4">
        <w:rPr>
          <w:sz w:val="28"/>
          <w:lang w:eastAsia="ru-RU"/>
        </w:rPr>
        <w:t>» печатаются в одну строку от левой границы текстового поля, инициалы и фами</w:t>
      </w:r>
      <w:r w:rsidR="00335D61">
        <w:rPr>
          <w:sz w:val="28"/>
          <w:lang w:eastAsia="ru-RU"/>
        </w:rPr>
        <w:t xml:space="preserve">лия Главы сельского поселения </w:t>
      </w:r>
      <w:r w:rsidRPr="001F3DA4">
        <w:rPr>
          <w:sz w:val="28"/>
          <w:lang w:eastAsia="ru-RU"/>
        </w:rPr>
        <w:t>печатаются от правой границы текстового поля.</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При написании имен собственных (фамилии, имени, отчества, географических названий, названий организаций и предприятий), в которых содержится буква </w:t>
      </w:r>
      <w:r w:rsidRPr="001F3DA4">
        <w:rPr>
          <w:b/>
          <w:sz w:val="28"/>
          <w:lang w:eastAsia="ru-RU"/>
        </w:rPr>
        <w:t>Ё</w:t>
      </w:r>
      <w:r w:rsidRPr="001F3DA4">
        <w:rPr>
          <w:sz w:val="28"/>
          <w:lang w:eastAsia="ru-RU"/>
        </w:rPr>
        <w:t>, ее применение является обязательным.</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6.3. Проекты постановлений, распоряжений Администрации вносятся и готовятся соответствующими структурными подразделениями и отраслевыми (функциональными) органами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Проекты постановлений и распоряжений Администрации во изменение или дополнение к ранее принятым готовятся и вносятся соответствующими структурными подразделениями и отраслевыми (функциональными) органами, внесшими основной документ. Исключение составляет пор</w:t>
      </w:r>
      <w:r w:rsidR="00335D61">
        <w:rPr>
          <w:sz w:val="28"/>
          <w:lang w:eastAsia="ru-RU"/>
        </w:rPr>
        <w:t xml:space="preserve">учение Главы сельского поселения </w:t>
      </w:r>
      <w:r w:rsidRPr="001F3DA4">
        <w:rPr>
          <w:sz w:val="28"/>
          <w:lang w:eastAsia="ru-RU"/>
        </w:rPr>
        <w:t>другому исполнителю.</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6.4. Если при подготовке проекта правового акта выявилась необходимость внесения существенных изменений и дополнений в ранее изданные правовые акты или наличие по одному и тому же вопросу нескольких актов, то в целях их упорядочения разрабатывается новый единый акт. В проект такого акта включаются новые, а также содержащиеся в ранее изданных актах предписания, которые сохраняют свою силу.</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6.5. Изменения в постановление Администрации вносятся постановлением Администрации, а в распоряжение Администрации – распоряжением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6.6. Проекты постановлений и распоряжений Администрации должны проходить согласование с заинтересованными структурными подразделениями и (или) отраслевыми (функциональными) органами 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Согласование проектов постановлений и распоряжений Администрации оформляется визой, включающей наименование должности, личную подпись визирующего (с расшифровкой фамилии), и дату. Виза проставляется на оборотной стороне в нижней части первого листа постановления или распоряжения Адм</w:t>
      </w:r>
      <w:r w:rsidR="00335D61">
        <w:rPr>
          <w:sz w:val="28"/>
          <w:lang w:eastAsia="ru-RU"/>
        </w:rPr>
        <w:t>инистрации сельского поселения</w:t>
      </w:r>
      <w:r w:rsidRPr="001F3DA4">
        <w:rPr>
          <w:sz w:val="28"/>
          <w:lang w:eastAsia="ru-RU"/>
        </w:rPr>
        <w:t>.</w:t>
      </w:r>
    </w:p>
    <w:p w:rsidR="00FB4E00"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083">
        <w:rPr>
          <w:sz w:val="28"/>
          <w:lang w:eastAsia="ru-RU"/>
        </w:rPr>
        <w:t>Проекты</w:t>
      </w:r>
      <w:r w:rsidRPr="001F3DA4">
        <w:rPr>
          <w:sz w:val="28"/>
          <w:lang w:eastAsia="ru-RU"/>
        </w:rPr>
        <w:t xml:space="preserve"> постано</w:t>
      </w:r>
      <w:r w:rsidR="00FB4E00">
        <w:rPr>
          <w:sz w:val="28"/>
          <w:lang w:eastAsia="ru-RU"/>
        </w:rPr>
        <w:t xml:space="preserve">влений, распоряжений визируются руководителем </w:t>
      </w:r>
      <w:r w:rsidRPr="001F3DA4">
        <w:rPr>
          <w:sz w:val="28"/>
          <w:lang w:eastAsia="ru-RU"/>
        </w:rPr>
        <w:t>Администрации</w:t>
      </w:r>
      <w:r w:rsidR="00FB4E00">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6.7. Проекты постановлений, распоряжений Администрации подлежат обязательному согласованию путем визирования должностными лицами структурн</w:t>
      </w:r>
      <w:r w:rsidR="00FB4E00">
        <w:rPr>
          <w:sz w:val="28"/>
          <w:lang w:eastAsia="ru-RU"/>
        </w:rPr>
        <w:t xml:space="preserve">ых подразделений Администрации </w:t>
      </w:r>
      <w:r w:rsidRPr="001F3DA4">
        <w:rPr>
          <w:sz w:val="28"/>
          <w:lang w:eastAsia="ru-RU"/>
        </w:rPr>
        <w:t xml:space="preserve">или ее отраслевых </w:t>
      </w:r>
      <w:r w:rsidRPr="001F3DA4">
        <w:rPr>
          <w:sz w:val="28"/>
          <w:lang w:eastAsia="ru-RU"/>
        </w:rPr>
        <w:lastRenderedPageBreak/>
        <w:t>(функциональных) органов, на которых возложены обязанности по правовому обеспечению деятельности.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6.8. При наличии разногласий по проекту руководитель структурного подразделения (отраслевого (функционального) органа) Администрации, готовящий проект для внес</w:t>
      </w:r>
      <w:r w:rsidR="00FB4E00">
        <w:rPr>
          <w:sz w:val="28"/>
          <w:lang w:eastAsia="ru-RU"/>
        </w:rPr>
        <w:t>ения Главе сельского поселения</w:t>
      </w:r>
      <w:r w:rsidRPr="001F3DA4">
        <w:rPr>
          <w:sz w:val="28"/>
          <w:lang w:eastAsia="ru-RU"/>
        </w:rPr>
        <w:t>, должен провести обсуждение с заинтересованными сторонами с целью поиска взаимоприемлемого решения. Если такое решение не найдено, к проекту прилагаются протокол проведенного обсуждения, перечень разногласий и подлинники замечаний, подписанные соответствующими руководителями.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Отказ в согласовании по конкретным пунктам проекта не препятствует его дальнейшему рассмотрению.</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Если в процессе согласования в проект вносятся изменения принципиального характера, то он подлежит повторному визированию. Повторное визирование не требуется, если при доработке в проект документа внесены уточнения, не изменившие его сути.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6.9. После правовой экспертизы проект постановления, распоряжения вместе с электронной версией передается на ред</w:t>
      </w:r>
      <w:r w:rsidR="00FB4E00">
        <w:rPr>
          <w:sz w:val="28"/>
          <w:lang w:eastAsia="ru-RU"/>
        </w:rPr>
        <w:t xml:space="preserve">актирование ведущему специалисту </w:t>
      </w:r>
      <w:r w:rsidRPr="001F3DA4">
        <w:rPr>
          <w:sz w:val="28"/>
          <w:lang w:eastAsia="ru-RU"/>
        </w:rPr>
        <w:t>Администрации и визируется</w:t>
      </w:r>
      <w:r w:rsidR="00FB4E00">
        <w:rPr>
          <w:sz w:val="28"/>
          <w:lang w:eastAsia="ru-RU"/>
        </w:rPr>
        <w:t xml:space="preserve"> Главой </w:t>
      </w:r>
      <w:r w:rsidRPr="001F3DA4">
        <w:rPr>
          <w:sz w:val="28"/>
          <w:lang w:eastAsia="ru-RU"/>
        </w:rPr>
        <w:t>Администрации. Проект документа на бумажном носителе должен полностью соответствовать электронному варианту. Ответственность за соответствие бумажного носителя и электронного варианта возлагается на разработчика проекта (исполнителя).</w:t>
      </w:r>
    </w:p>
    <w:p w:rsidR="001F3DA4" w:rsidRPr="00920903" w:rsidRDefault="001F3DA4" w:rsidP="001F3DA4">
      <w:pPr>
        <w:tabs>
          <w:tab w:val="left" w:pos="5670"/>
        </w:tabs>
        <w:suppressAutoHyphens w:val="0"/>
        <w:overflowPunct w:val="0"/>
        <w:autoSpaceDE w:val="0"/>
        <w:autoSpaceDN w:val="0"/>
        <w:adjustRightInd w:val="0"/>
        <w:ind w:firstLine="709"/>
        <w:jc w:val="both"/>
        <w:textAlignment w:val="baseline"/>
        <w:rPr>
          <w:b/>
          <w:sz w:val="28"/>
          <w:u w:val="single"/>
          <w:lang w:eastAsia="ru-RU"/>
        </w:rPr>
      </w:pPr>
      <w:r w:rsidRPr="001F3DA4">
        <w:rPr>
          <w:sz w:val="28"/>
          <w:lang w:eastAsia="ru-RU"/>
        </w:rPr>
        <w:t>6.10. Проекты муниципальных нормативных правовых актов (постановления) после редактирования переда</w:t>
      </w:r>
      <w:r w:rsidR="00FB4E00">
        <w:rPr>
          <w:sz w:val="28"/>
          <w:lang w:eastAsia="ru-RU"/>
        </w:rPr>
        <w:t>ются Главе сельского поселения</w:t>
      </w:r>
      <w:r w:rsidRPr="001F3DA4">
        <w:rPr>
          <w:sz w:val="28"/>
          <w:lang w:eastAsia="ru-RU"/>
        </w:rPr>
        <w:t>. После ознакомления с представленным прое</w:t>
      </w:r>
      <w:r w:rsidR="00FB4E00">
        <w:rPr>
          <w:sz w:val="28"/>
          <w:lang w:eastAsia="ru-RU"/>
        </w:rPr>
        <w:t>ктом Глава сельского поселения</w:t>
      </w:r>
      <w:r w:rsidRPr="001F3DA4">
        <w:rPr>
          <w:sz w:val="28"/>
          <w:lang w:eastAsia="ru-RU"/>
        </w:rPr>
        <w:t xml:space="preserve"> в левом верхнем углу</w:t>
      </w:r>
      <w:r w:rsidR="00700FC9">
        <w:rPr>
          <w:sz w:val="28"/>
          <w:lang w:eastAsia="ru-RU"/>
        </w:rPr>
        <w:t xml:space="preserve"> проекта документа проставляет </w:t>
      </w:r>
      <w:r w:rsidRPr="001F3DA4">
        <w:rPr>
          <w:sz w:val="28"/>
          <w:lang w:eastAsia="ru-RU"/>
        </w:rPr>
        <w:t>резолюцию по дальнейшему его размещению в течение 3-х календарных дней в информационной телекоммуникационной сети Интернет на официальном</w:t>
      </w:r>
      <w:r w:rsidR="00FB4E00">
        <w:rPr>
          <w:sz w:val="28"/>
          <w:lang w:eastAsia="ru-RU"/>
        </w:rPr>
        <w:t xml:space="preserve"> веб-сайте сельского </w:t>
      </w:r>
      <w:r w:rsidR="00FB4E00" w:rsidRPr="00920903">
        <w:rPr>
          <w:sz w:val="28"/>
          <w:lang w:eastAsia="ru-RU"/>
        </w:rPr>
        <w:t>поселения</w:t>
      </w:r>
      <w:r w:rsidR="00920903">
        <w:rPr>
          <w:sz w:val="28"/>
          <w:lang w:eastAsia="ru-RU"/>
        </w:rPr>
        <w:t xml:space="preserve"> </w:t>
      </w:r>
      <w:r w:rsidR="00920903">
        <w:rPr>
          <w:sz w:val="28"/>
          <w:lang w:val="en-US" w:eastAsia="ru-RU"/>
        </w:rPr>
        <w:t>www</w:t>
      </w:r>
      <w:r w:rsidR="00920903" w:rsidRPr="00920903">
        <w:rPr>
          <w:sz w:val="28"/>
          <w:lang w:eastAsia="ru-RU"/>
        </w:rPr>
        <w:t xml:space="preserve"> </w:t>
      </w:r>
      <w:proofErr w:type="spellStart"/>
      <w:r w:rsidR="00920903">
        <w:rPr>
          <w:sz w:val="28"/>
          <w:lang w:val="en-US" w:eastAsia="ru-RU"/>
        </w:rPr>
        <w:t>kapceg</w:t>
      </w:r>
      <w:proofErr w:type="spellEnd"/>
      <w:r w:rsidRPr="00920903">
        <w:rPr>
          <w:sz w:val="28"/>
          <w:u w:val="single"/>
          <w:lang w:eastAsia="ru-RU"/>
        </w:rPr>
        <w:t>.</w:t>
      </w:r>
      <w:proofErr w:type="spellStart"/>
      <w:r w:rsidR="00920903">
        <w:rPr>
          <w:sz w:val="28"/>
          <w:u w:val="single"/>
          <w:lang w:val="en-US" w:eastAsia="ru-RU"/>
        </w:rPr>
        <w:t>ru</w:t>
      </w:r>
      <w:proofErr w:type="spellEnd"/>
    </w:p>
    <w:p w:rsidR="001F3DA4" w:rsidRPr="001F3DA4" w:rsidRDefault="001F3DA4" w:rsidP="00700FC9">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случае наличия замеч</w:t>
      </w:r>
      <w:r w:rsidR="00700FC9">
        <w:rPr>
          <w:sz w:val="28"/>
          <w:lang w:eastAsia="ru-RU"/>
        </w:rPr>
        <w:t>аний Главы сельского поселения</w:t>
      </w:r>
      <w:r w:rsidRPr="001F3DA4">
        <w:rPr>
          <w:sz w:val="28"/>
          <w:lang w:eastAsia="ru-RU"/>
        </w:rPr>
        <w:t xml:space="preserve"> к тексту проекта муниципального нормативного правового акта либо его отдельным пунктам, указанный проект возвращается исполнителю на доработку с проставлением об этом соответствующей отметки в левом </w:t>
      </w:r>
      <w:r w:rsidR="00700FC9">
        <w:rPr>
          <w:sz w:val="28"/>
          <w:lang w:eastAsia="ru-RU"/>
        </w:rPr>
        <w:t>верхнем углу проекта документа.</w:t>
      </w:r>
    </w:p>
    <w:p w:rsidR="00700FC9"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6.11. Ответственность за качество проектов постановлений и распоряжений Администрации, их соответствие действующему законодательству, настоящей Инструкции несут руководители структурных подразделений (отраслевых (функциональных) органов) Администрации, которые вносят проекты документов</w:t>
      </w:r>
      <w:r w:rsidR="00700FC9">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6.12. Документы, подготовленные с нарушением установленных требований и не прошедшие необходимого согласования, могут быть возвращены должностным лицам, внесшим данные проекты.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6.13. К проектам правовых актов о выделении денежных средств прикладываются смета расходов и все документы, подтверждающие необходимость выделения средств, полное обоснование производимых затрат.</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6.14. Проекты нормативных правовых актов Администрации по истечении 5 календарных дней после размещения</w:t>
      </w:r>
      <w:r w:rsidR="00700FC9">
        <w:rPr>
          <w:sz w:val="28"/>
          <w:lang w:eastAsia="ru-RU"/>
        </w:rPr>
        <w:t xml:space="preserve"> передаются ведущим специалистом </w:t>
      </w:r>
      <w:r w:rsidRPr="001F3DA4">
        <w:rPr>
          <w:sz w:val="28"/>
          <w:lang w:eastAsia="ru-RU"/>
        </w:rPr>
        <w:t>Администрации для подпис</w:t>
      </w:r>
      <w:r w:rsidR="00700FC9">
        <w:rPr>
          <w:sz w:val="28"/>
          <w:lang w:eastAsia="ru-RU"/>
        </w:rPr>
        <w:t>ания Главе сельского поселения</w:t>
      </w:r>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Проекты ненормативных правовых актов (распоряжения) не подлежат размещению на сайте, передаются сразу после реда</w:t>
      </w:r>
      <w:r w:rsidR="00700FC9">
        <w:rPr>
          <w:sz w:val="28"/>
          <w:lang w:eastAsia="ru-RU"/>
        </w:rPr>
        <w:t xml:space="preserve">ктирования ведущим специалистом </w:t>
      </w:r>
      <w:r w:rsidRPr="001F3DA4">
        <w:rPr>
          <w:sz w:val="28"/>
          <w:lang w:eastAsia="ru-RU"/>
        </w:rPr>
        <w:t>Администрации на под</w:t>
      </w:r>
      <w:r w:rsidR="00700FC9">
        <w:rPr>
          <w:sz w:val="28"/>
          <w:lang w:eastAsia="ru-RU"/>
        </w:rPr>
        <w:t>пись Главе сельского поселения</w:t>
      </w:r>
      <w:r w:rsidRPr="001F3DA4">
        <w:rPr>
          <w:sz w:val="28"/>
          <w:lang w:eastAsia="ru-RU"/>
        </w:rPr>
        <w:t>.</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lang w:eastAsia="ru-RU"/>
        </w:rPr>
        <w:t xml:space="preserve">6.14. </w:t>
      </w:r>
      <w:r w:rsidRPr="001F3DA4">
        <w:rPr>
          <w:sz w:val="28"/>
          <w:szCs w:val="28"/>
          <w:lang w:eastAsia="ru-RU"/>
        </w:rPr>
        <w:t>Проекты нормативных правовых актов Администрации по истечении 5 календарных дней, а проекты постановлений об утверждении административных регламентов - по истечении 30 календарных дней - после размещения</w:t>
      </w:r>
      <w:r w:rsidRPr="001F3DA4">
        <w:rPr>
          <w:sz w:val="28"/>
          <w:lang w:eastAsia="ru-RU"/>
        </w:rPr>
        <w:t xml:space="preserve"> </w:t>
      </w:r>
      <w:r w:rsidRPr="001F3DA4">
        <w:rPr>
          <w:sz w:val="28"/>
          <w:szCs w:val="28"/>
          <w:lang w:eastAsia="ru-RU"/>
        </w:rPr>
        <w:t>в информационно-телекоммуникационной сети Интернет на официальном веб-сайте</w:t>
      </w:r>
      <w:r w:rsidR="008A0D7F">
        <w:rPr>
          <w:sz w:val="28"/>
          <w:szCs w:val="28"/>
          <w:lang w:eastAsia="ru-RU"/>
        </w:rPr>
        <w:t xml:space="preserve"> сельского поселения «Капцегайтуйское»</w:t>
      </w:r>
      <w:r w:rsidRPr="001F3DA4">
        <w:rPr>
          <w:sz w:val="28"/>
          <w:szCs w:val="28"/>
          <w:lang w:eastAsia="ru-RU"/>
        </w:rPr>
        <w:t xml:space="preserve"> муниципального района «Город Краснокаменск и Краснокаменский район» Забайкальского края: </w:t>
      </w:r>
      <w:hyperlink r:id="rId6" w:history="1">
        <w:r w:rsidRPr="00920903">
          <w:rPr>
            <w:sz w:val="28"/>
            <w:szCs w:val="28"/>
            <w:lang w:val="en-US" w:eastAsia="ru-RU"/>
          </w:rPr>
          <w:t>www</w:t>
        </w:r>
        <w:r w:rsidR="00920903" w:rsidRPr="00920903">
          <w:rPr>
            <w:sz w:val="28"/>
            <w:szCs w:val="28"/>
            <w:lang w:eastAsia="ru-RU"/>
          </w:rPr>
          <w:t xml:space="preserve"> </w:t>
        </w:r>
        <w:proofErr w:type="spellStart"/>
        <w:r w:rsidR="00920903" w:rsidRPr="00920903">
          <w:rPr>
            <w:sz w:val="28"/>
            <w:szCs w:val="28"/>
            <w:lang w:eastAsia="ru-RU"/>
          </w:rPr>
          <w:t>kapceg</w:t>
        </w:r>
        <w:proofErr w:type="spellEnd"/>
        <w:r w:rsidRPr="00920903">
          <w:rPr>
            <w:sz w:val="28"/>
            <w:szCs w:val="28"/>
            <w:lang w:eastAsia="ru-RU"/>
          </w:rPr>
          <w:t>.</w:t>
        </w:r>
        <w:proofErr w:type="spellStart"/>
        <w:r w:rsidRPr="00920903">
          <w:rPr>
            <w:sz w:val="28"/>
            <w:szCs w:val="28"/>
            <w:lang w:val="en-US" w:eastAsia="ru-RU"/>
          </w:rPr>
          <w:t>ru</w:t>
        </w:r>
        <w:proofErr w:type="spellEnd"/>
      </w:hyperlink>
      <w:r w:rsidRPr="001F3DA4">
        <w:rPr>
          <w:sz w:val="28"/>
          <w:szCs w:val="28"/>
          <w:lang w:eastAsia="ru-RU"/>
        </w:rPr>
        <w:t xml:space="preserve">  (далее по тексту: на официальном</w:t>
      </w:r>
      <w:r w:rsidR="008A0D7F">
        <w:rPr>
          <w:sz w:val="28"/>
          <w:szCs w:val="28"/>
          <w:lang w:eastAsia="ru-RU"/>
        </w:rPr>
        <w:t xml:space="preserve"> веб-сайте сельского поселения</w:t>
      </w:r>
      <w:r w:rsidRPr="001F3DA4">
        <w:rPr>
          <w:sz w:val="28"/>
          <w:szCs w:val="28"/>
          <w:lang w:eastAsia="ru-RU"/>
        </w:rPr>
        <w:t>)</w:t>
      </w:r>
      <w:r w:rsidR="008A0D7F">
        <w:rPr>
          <w:sz w:val="28"/>
          <w:szCs w:val="28"/>
          <w:lang w:eastAsia="ru-RU"/>
        </w:rPr>
        <w:t xml:space="preserve"> передаются ведущим специалистом </w:t>
      </w:r>
      <w:r w:rsidRPr="001F3DA4">
        <w:rPr>
          <w:sz w:val="28"/>
          <w:szCs w:val="28"/>
          <w:lang w:eastAsia="ru-RU"/>
        </w:rPr>
        <w:t>Администрации для подпис</w:t>
      </w:r>
      <w:r w:rsidR="008A0D7F">
        <w:rPr>
          <w:sz w:val="28"/>
          <w:szCs w:val="28"/>
          <w:lang w:eastAsia="ru-RU"/>
        </w:rPr>
        <w:t>ания Главе сельского поселения</w:t>
      </w:r>
      <w:r w:rsidRPr="001F3DA4">
        <w:rPr>
          <w:sz w:val="28"/>
          <w:szCs w:val="28"/>
          <w:lang w:eastAsia="ru-RU"/>
        </w:rPr>
        <w:t>.</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 xml:space="preserve">В случае если нормативные правовые акты Администрации касаются непосредственно санитарного и эпидемиологического благополучия населения </w:t>
      </w:r>
      <w:r w:rsidR="008A0D7F">
        <w:rPr>
          <w:sz w:val="28"/>
          <w:szCs w:val="28"/>
          <w:lang w:eastAsia="ru-RU"/>
        </w:rPr>
        <w:t xml:space="preserve">сельского поселения «Капцегайтуйское» </w:t>
      </w:r>
      <w:r w:rsidRPr="001F3DA4">
        <w:rPr>
          <w:sz w:val="28"/>
          <w:szCs w:val="28"/>
          <w:lang w:eastAsia="ru-RU"/>
        </w:rPr>
        <w:t>муниципального района «Город Краснокаменск и Краснокаменский район» Забайкальского края, они полежат немедленному обнародованию на официальном</w:t>
      </w:r>
      <w:r w:rsidR="008A0D7F">
        <w:rPr>
          <w:sz w:val="28"/>
          <w:szCs w:val="28"/>
          <w:lang w:eastAsia="ru-RU"/>
        </w:rPr>
        <w:t xml:space="preserve"> веб-сайте сельского поселения</w:t>
      </w:r>
      <w:r w:rsidRPr="001F3DA4">
        <w:rPr>
          <w:sz w:val="28"/>
          <w:szCs w:val="28"/>
          <w:lang w:eastAsia="ru-RU"/>
        </w:rPr>
        <w:t xml:space="preserve"> в день их подписа</w:t>
      </w:r>
      <w:r w:rsidR="008A0D7F">
        <w:rPr>
          <w:sz w:val="28"/>
          <w:szCs w:val="28"/>
          <w:lang w:eastAsia="ru-RU"/>
        </w:rPr>
        <w:t>ния Главой сельского поселения</w:t>
      </w:r>
      <w:r w:rsidRPr="001F3DA4">
        <w:rPr>
          <w:sz w:val="28"/>
          <w:szCs w:val="28"/>
          <w:lang w:eastAsia="ru-RU"/>
        </w:rPr>
        <w:t>. Проекты таких МНПА не подлежат размещению на официальном</w:t>
      </w:r>
      <w:r w:rsidR="00920903">
        <w:rPr>
          <w:sz w:val="28"/>
          <w:szCs w:val="28"/>
          <w:lang w:eastAsia="ru-RU"/>
        </w:rPr>
        <w:t xml:space="preserve"> веб-сайте сельского поселения</w:t>
      </w:r>
      <w:r w:rsidRPr="001F3DA4">
        <w:rPr>
          <w:sz w:val="28"/>
          <w:szCs w:val="28"/>
          <w:lang w:eastAsia="ru-RU"/>
        </w:rPr>
        <w:t>, а передаются исполнителем структурного подразделения либо отраслевого (функционального) органа Администрации к немедленному рассмотр</w:t>
      </w:r>
      <w:r w:rsidR="00920903">
        <w:rPr>
          <w:sz w:val="28"/>
          <w:szCs w:val="28"/>
          <w:lang w:eastAsia="ru-RU"/>
        </w:rPr>
        <w:t>ению Главе сельского поселения</w:t>
      </w:r>
      <w:r w:rsidRPr="001F3DA4">
        <w:rPr>
          <w:sz w:val="28"/>
          <w:szCs w:val="28"/>
          <w:lang w:eastAsia="ru-RU"/>
        </w:rPr>
        <w:t xml:space="preserve"> для подписания.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Проекты ненормативных правовых актов (распоряжения) не подлежат размещению на официальном веб-са</w:t>
      </w:r>
      <w:r w:rsidR="00920903">
        <w:rPr>
          <w:sz w:val="28"/>
          <w:szCs w:val="28"/>
          <w:lang w:eastAsia="ru-RU"/>
        </w:rPr>
        <w:t>йте сельского поселения</w:t>
      </w:r>
      <w:r w:rsidRPr="001F3DA4">
        <w:rPr>
          <w:sz w:val="28"/>
          <w:szCs w:val="28"/>
          <w:lang w:eastAsia="ru-RU"/>
        </w:rPr>
        <w:t xml:space="preserve">, передаются сразу после редактирования </w:t>
      </w:r>
      <w:r w:rsidR="00920903">
        <w:rPr>
          <w:sz w:val="28"/>
          <w:szCs w:val="28"/>
          <w:lang w:eastAsia="ru-RU"/>
        </w:rPr>
        <w:t xml:space="preserve">ведущим специалистом </w:t>
      </w:r>
      <w:r w:rsidRPr="001F3DA4">
        <w:rPr>
          <w:sz w:val="28"/>
          <w:szCs w:val="28"/>
          <w:lang w:eastAsia="ru-RU"/>
        </w:rPr>
        <w:t>Администрации на под</w:t>
      </w:r>
      <w:r w:rsidR="00920903">
        <w:rPr>
          <w:sz w:val="28"/>
          <w:szCs w:val="28"/>
          <w:lang w:eastAsia="ru-RU"/>
        </w:rPr>
        <w:t>пись Главе сельского поселения</w:t>
      </w:r>
      <w:r w:rsidRPr="001F3DA4">
        <w:rPr>
          <w:sz w:val="28"/>
          <w:szCs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 Подписан</w:t>
      </w:r>
      <w:r w:rsidR="00920903">
        <w:rPr>
          <w:sz w:val="28"/>
          <w:szCs w:val="28"/>
          <w:lang w:eastAsia="ru-RU"/>
        </w:rPr>
        <w:t>ные Главой сельского поселения</w:t>
      </w:r>
      <w:r w:rsidRPr="001F3DA4">
        <w:rPr>
          <w:sz w:val="28"/>
          <w:szCs w:val="28"/>
          <w:lang w:eastAsia="ru-RU"/>
        </w:rPr>
        <w:t xml:space="preserve"> постановления и распоряжения передаются </w:t>
      </w:r>
      <w:r w:rsidR="00920903">
        <w:rPr>
          <w:sz w:val="28"/>
          <w:szCs w:val="28"/>
          <w:lang w:eastAsia="ru-RU"/>
        </w:rPr>
        <w:t xml:space="preserve">ведущему специалисту </w:t>
      </w:r>
      <w:r w:rsidRPr="001F3DA4">
        <w:rPr>
          <w:sz w:val="28"/>
          <w:szCs w:val="28"/>
          <w:lang w:eastAsia="ru-RU"/>
        </w:rPr>
        <w:t>Администрации для их оформления и выпуска.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Постановления, распоряжения датируются днем подписания</w:t>
      </w:r>
      <w:r w:rsidR="00920903">
        <w:rPr>
          <w:sz w:val="28"/>
          <w:szCs w:val="28"/>
          <w:lang w:eastAsia="ru-RU"/>
        </w:rPr>
        <w:t xml:space="preserve"> их Главой сельского поселения</w:t>
      </w:r>
      <w:r w:rsidRPr="001F3DA4">
        <w:rPr>
          <w:sz w:val="28"/>
          <w:szCs w:val="28"/>
          <w:lang w:eastAsia="ru-RU"/>
        </w:rPr>
        <w:t xml:space="preserve">. Регистрация ведется </w:t>
      </w:r>
      <w:r w:rsidR="00920903">
        <w:rPr>
          <w:sz w:val="28"/>
          <w:szCs w:val="28"/>
          <w:lang w:eastAsia="ru-RU"/>
        </w:rPr>
        <w:t xml:space="preserve">ведущим специалистом </w:t>
      </w:r>
      <w:r w:rsidRPr="001F3DA4">
        <w:rPr>
          <w:sz w:val="28"/>
          <w:szCs w:val="28"/>
          <w:lang w:eastAsia="ru-RU"/>
        </w:rPr>
        <w:t>Администрации. Постановлениям, распоряжениям присваиваются порядковые регистрационные номера.</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szCs w:val="28"/>
          <w:lang w:eastAsia="ru-RU"/>
        </w:rPr>
        <w:t>Данные о документе (его номер, дата, заголовок, текст) вносятся в электронную базу (регистр распорядительных документов)</w:t>
      </w:r>
      <w:r w:rsidRPr="001F3DA4">
        <w:rPr>
          <w:sz w:val="28"/>
          <w:lang w:eastAsia="ru-RU"/>
        </w:rPr>
        <w:t>.</w:t>
      </w:r>
    </w:p>
    <w:p w:rsidR="001F3DA4" w:rsidRPr="001F3DA4" w:rsidRDefault="00920903" w:rsidP="00920903">
      <w:pPr>
        <w:tabs>
          <w:tab w:val="left" w:pos="0"/>
        </w:tabs>
        <w:suppressAutoHyphens w:val="0"/>
        <w:overflowPunct w:val="0"/>
        <w:autoSpaceDE w:val="0"/>
        <w:autoSpaceDN w:val="0"/>
        <w:adjustRightInd w:val="0"/>
        <w:jc w:val="both"/>
        <w:textAlignment w:val="baseline"/>
        <w:rPr>
          <w:sz w:val="28"/>
          <w:lang w:eastAsia="ru-RU"/>
        </w:rPr>
      </w:pPr>
      <w:r>
        <w:rPr>
          <w:i/>
          <w:sz w:val="28"/>
          <w:lang w:eastAsia="ru-RU"/>
        </w:rPr>
        <w:tab/>
      </w:r>
      <w:r w:rsidR="001F3DA4" w:rsidRPr="001F3DA4">
        <w:rPr>
          <w:sz w:val="28"/>
          <w:lang w:eastAsia="ru-RU"/>
        </w:rPr>
        <w:t xml:space="preserve">6.15. Изданные постановления и распоряжения (копии), выписки из них направляются </w:t>
      </w:r>
      <w:r w:rsidR="00B96F7B">
        <w:rPr>
          <w:sz w:val="28"/>
          <w:lang w:eastAsia="ru-RU"/>
        </w:rPr>
        <w:t xml:space="preserve">ведущим специалистом </w:t>
      </w:r>
      <w:r w:rsidR="001F3DA4" w:rsidRPr="001F3DA4">
        <w:rPr>
          <w:sz w:val="28"/>
          <w:lang w:eastAsia="ru-RU"/>
        </w:rPr>
        <w:t xml:space="preserve">Администрации адресатам согласно указателю рассылки, составленному и подписанному исполнителем документа, в срок не позднее двух дней со дня подписания, а срочные - </w:t>
      </w:r>
      <w:r w:rsidR="001F3DA4" w:rsidRPr="001F3DA4">
        <w:rPr>
          <w:sz w:val="28"/>
          <w:szCs w:val="28"/>
          <w:lang w:eastAsia="ru-RU"/>
        </w:rPr>
        <w:t>в течении одного дня</w:t>
      </w:r>
      <w:r w:rsidR="001F3DA4" w:rsidRPr="001F3DA4">
        <w:rPr>
          <w:sz w:val="28"/>
          <w:lang w:eastAsia="ru-RU"/>
        </w:rPr>
        <w:t>.</w:t>
      </w:r>
    </w:p>
    <w:p w:rsidR="001F3DA4" w:rsidRPr="001F3DA4" w:rsidRDefault="00B96F7B" w:rsidP="00B96F7B">
      <w:pPr>
        <w:suppressAutoHyphens w:val="0"/>
        <w:overflowPunct w:val="0"/>
        <w:autoSpaceDE w:val="0"/>
        <w:autoSpaceDN w:val="0"/>
        <w:adjustRightInd w:val="0"/>
        <w:jc w:val="both"/>
        <w:textAlignment w:val="baseline"/>
        <w:rPr>
          <w:sz w:val="28"/>
          <w:lang w:eastAsia="ru-RU"/>
        </w:rPr>
      </w:pPr>
      <w:r>
        <w:rPr>
          <w:i/>
          <w:sz w:val="28"/>
          <w:lang w:eastAsia="ru-RU"/>
        </w:rPr>
        <w:tab/>
      </w:r>
      <w:r w:rsidR="001F3DA4" w:rsidRPr="001F3DA4">
        <w:rPr>
          <w:sz w:val="28"/>
          <w:lang w:eastAsia="ru-RU"/>
        </w:rPr>
        <w:t>Копии принятых постановлений и распоряжений удостоверя</w:t>
      </w:r>
      <w:r>
        <w:rPr>
          <w:sz w:val="28"/>
          <w:lang w:eastAsia="ru-RU"/>
        </w:rPr>
        <w:t xml:space="preserve">ются печатью </w:t>
      </w:r>
      <w:r w:rsidR="001F3DA4" w:rsidRPr="001F3DA4">
        <w:rPr>
          <w:sz w:val="28"/>
          <w:lang w:eastAsia="ru-RU"/>
        </w:rPr>
        <w:t>Администрации.</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6.16. Подлинники постановлений и распоряжени</w:t>
      </w:r>
      <w:r w:rsidR="00B96F7B">
        <w:rPr>
          <w:sz w:val="28"/>
          <w:lang w:eastAsia="ru-RU"/>
        </w:rPr>
        <w:t xml:space="preserve">й остаются у ведущего специалиста </w:t>
      </w:r>
      <w:r w:rsidRPr="001F3DA4">
        <w:rPr>
          <w:sz w:val="28"/>
          <w:lang w:eastAsia="ru-RU"/>
        </w:rPr>
        <w:t>Администрации для формирования в дела, хранятся 3 года и сдаются в архив Администрации</w:t>
      </w:r>
      <w:r w:rsidR="00B96F7B">
        <w:rPr>
          <w:sz w:val="28"/>
          <w:lang w:eastAsia="ru-RU"/>
        </w:rPr>
        <w:t xml:space="preserve"> муниципального района</w:t>
      </w:r>
      <w:r w:rsidRPr="001F3DA4">
        <w:rPr>
          <w:sz w:val="28"/>
          <w:lang w:eastAsia="ru-RU"/>
        </w:rPr>
        <w:t>.</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Правовые </w:t>
      </w:r>
      <w:r w:rsidR="00B96F7B">
        <w:rPr>
          <w:sz w:val="28"/>
          <w:lang w:eastAsia="ru-RU"/>
        </w:rPr>
        <w:t>акты Главы сельского поселения</w:t>
      </w:r>
      <w:r w:rsidRPr="001F3DA4">
        <w:rPr>
          <w:sz w:val="28"/>
          <w:lang w:eastAsia="ru-RU"/>
        </w:rPr>
        <w:t>, изменяющие или дополняющие ранее принятые акты, направляются тем органам и организациям, которым рассылались ранее принятые документы.</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Дополнительная рассылка правовых актов Администрации осуществляется по заявке структурного подразделения и по </w:t>
      </w:r>
      <w:r w:rsidR="00B96F7B">
        <w:rPr>
          <w:sz w:val="28"/>
          <w:lang w:eastAsia="ru-RU"/>
        </w:rPr>
        <w:t xml:space="preserve">согласованию с главой </w:t>
      </w:r>
      <w:r w:rsidRPr="001F3DA4">
        <w:rPr>
          <w:sz w:val="28"/>
          <w:lang w:eastAsia="ru-RU"/>
        </w:rPr>
        <w:t xml:space="preserve">Администрации, о чем делается отметка в соответствующем указателе рассылки. </w:t>
      </w:r>
    </w:p>
    <w:p w:rsidR="001F3DA4" w:rsidRPr="001F3DA4" w:rsidRDefault="001F3DA4" w:rsidP="001F3DA4">
      <w:pPr>
        <w:tabs>
          <w:tab w:val="left" w:pos="567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6.17. Порядок формирования текстов муниципальных нормативных правовых актов и дополнительных сведений к ним для их направления  в Администрацию Губернатора Забайкальского края для включения в краевой регистр осуществляется уполномоченным должностным лицом Адм</w:t>
      </w:r>
      <w:r w:rsidR="00B96F7B">
        <w:rPr>
          <w:sz w:val="28"/>
          <w:szCs w:val="28"/>
          <w:lang w:eastAsia="ru-RU"/>
        </w:rPr>
        <w:t>инистрации сельского поселения</w:t>
      </w:r>
      <w:r w:rsidRPr="001F3DA4">
        <w:rPr>
          <w:sz w:val="28"/>
          <w:szCs w:val="28"/>
          <w:lang w:eastAsia="ru-RU"/>
        </w:rPr>
        <w:t xml:space="preserve"> в соответствии с требованиями Закона Забайкальского края от 25.09.2008 № 30-ЗЗК «О порядке организации и ведения регистра муниципальных нормативных правовых актов Забайкальского края», Постановления Правительства Забайкальского края от 29.06.2010 № 254 «Об утверждении Положения о представлении от поселений информации, необходимой для ведения регистра муниципальных нормативных правовых актов Забайкальского края, и включении муниципального нормативного правового акта в регистр», Приказа Администрации Губернатора Забайкальского края от 25.04.2013 года № 380 «О порядке формирования текстов муниципальных нормативных правовых актов и дополнительных сведений к ним в базе данных регистра муниципальных нормативных правовых актов Забайкальского края, учета экспертных заключений на муниципальные нормативные правовые акты и фиксирования результатов их рассмотрения утвержден приказом Администрации Губернатора Забайкальского края от 25.04.2013 года № 380.</w:t>
      </w:r>
    </w:p>
    <w:p w:rsidR="001F3DA4" w:rsidRPr="001F3DA4" w:rsidRDefault="001F3DA4" w:rsidP="00B96F7B">
      <w:pPr>
        <w:suppressAutoHyphens w:val="0"/>
        <w:jc w:val="both"/>
        <w:rPr>
          <w:snapToGrid w:val="0"/>
          <w:sz w:val="28"/>
          <w:szCs w:val="28"/>
          <w:lang w:eastAsia="ru-RU"/>
        </w:rPr>
      </w:pPr>
    </w:p>
    <w:p w:rsidR="001F3DA4" w:rsidRPr="001F3DA4" w:rsidRDefault="001F3DA4" w:rsidP="001F3DA4">
      <w:pPr>
        <w:suppressAutoHyphens w:val="0"/>
        <w:ind w:firstLine="709"/>
        <w:jc w:val="center"/>
        <w:rPr>
          <w:b/>
          <w:snapToGrid w:val="0"/>
          <w:sz w:val="28"/>
          <w:szCs w:val="28"/>
          <w:lang w:eastAsia="ru-RU"/>
        </w:rPr>
      </w:pPr>
      <w:r w:rsidRPr="001F3DA4">
        <w:rPr>
          <w:b/>
          <w:snapToGrid w:val="0"/>
          <w:sz w:val="28"/>
          <w:szCs w:val="28"/>
          <w:lang w:eastAsia="ru-RU"/>
        </w:rPr>
        <w:t>7. ПОДГОТОВКА И ОФОРМЛЕНИЕ ПРОЕКТОВ</w:t>
      </w:r>
    </w:p>
    <w:p w:rsidR="001F3DA4" w:rsidRPr="001F3DA4" w:rsidRDefault="001F3DA4" w:rsidP="001F3DA4">
      <w:pPr>
        <w:suppressAutoHyphens w:val="0"/>
        <w:ind w:firstLine="709"/>
        <w:jc w:val="center"/>
        <w:rPr>
          <w:b/>
          <w:snapToGrid w:val="0"/>
          <w:sz w:val="28"/>
          <w:szCs w:val="28"/>
          <w:lang w:eastAsia="ru-RU"/>
        </w:rPr>
      </w:pPr>
      <w:r w:rsidRPr="001F3DA4">
        <w:rPr>
          <w:b/>
          <w:snapToGrid w:val="0"/>
          <w:sz w:val="28"/>
          <w:szCs w:val="28"/>
          <w:lang w:eastAsia="ru-RU"/>
        </w:rPr>
        <w:t>РЕШЕНИЙ СОВЕТА</w:t>
      </w:r>
      <w:r w:rsidR="00B96F7B">
        <w:rPr>
          <w:b/>
          <w:snapToGrid w:val="0"/>
          <w:sz w:val="28"/>
          <w:szCs w:val="28"/>
          <w:lang w:eastAsia="ru-RU"/>
        </w:rPr>
        <w:t xml:space="preserve"> СЕЛЬСКОГО ПОСЕЛЕНИЯ «КАПЦЕГАЙТУЙСКОЕ»</w:t>
      </w:r>
      <w:r w:rsidRPr="001F3DA4">
        <w:rPr>
          <w:b/>
          <w:snapToGrid w:val="0"/>
          <w:sz w:val="28"/>
          <w:szCs w:val="28"/>
          <w:lang w:eastAsia="ru-RU"/>
        </w:rPr>
        <w:t xml:space="preserve"> МУНИЦИПАЛЬНОГО РАЙОНА «ГОРОД КРАСНОКАМЕНСК И КРАСНОКАМЕНСКИЙ РАЙОН»</w:t>
      </w:r>
    </w:p>
    <w:p w:rsidR="001F3DA4" w:rsidRPr="001F3DA4" w:rsidRDefault="001F3DA4" w:rsidP="001F3DA4">
      <w:pPr>
        <w:suppressAutoHyphens w:val="0"/>
        <w:ind w:firstLine="709"/>
        <w:jc w:val="center"/>
        <w:rPr>
          <w:b/>
          <w:snapToGrid w:val="0"/>
          <w:sz w:val="28"/>
          <w:szCs w:val="28"/>
          <w:lang w:eastAsia="ru-RU"/>
        </w:rPr>
      </w:pPr>
      <w:r w:rsidRPr="001F3DA4">
        <w:rPr>
          <w:b/>
          <w:snapToGrid w:val="0"/>
          <w:sz w:val="28"/>
          <w:szCs w:val="28"/>
          <w:lang w:eastAsia="ru-RU"/>
        </w:rPr>
        <w:t xml:space="preserve"> ЗАБАЙКАЛЬСКОГО КРАЯ</w:t>
      </w:r>
    </w:p>
    <w:p w:rsidR="001F3DA4" w:rsidRPr="001F3DA4" w:rsidRDefault="001F3DA4" w:rsidP="001F3DA4">
      <w:pPr>
        <w:suppressAutoHyphens w:val="0"/>
        <w:ind w:firstLine="709"/>
        <w:jc w:val="both"/>
        <w:rPr>
          <w:snapToGrid w:val="0"/>
          <w:sz w:val="28"/>
          <w:szCs w:val="28"/>
          <w:lang w:eastAsia="ru-RU"/>
        </w:rPr>
      </w:pP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 Разработка проектов решений Совета</w:t>
      </w:r>
      <w:r w:rsidR="00B96F7B">
        <w:rPr>
          <w:snapToGrid w:val="0"/>
          <w:sz w:val="28"/>
          <w:szCs w:val="28"/>
          <w:lang w:eastAsia="ru-RU"/>
        </w:rPr>
        <w:t xml:space="preserve"> сельского поселения «Капцегайтуйское»</w:t>
      </w:r>
      <w:r w:rsidRPr="001F3DA4">
        <w:rPr>
          <w:snapToGrid w:val="0"/>
          <w:sz w:val="28"/>
          <w:szCs w:val="28"/>
          <w:lang w:eastAsia="ru-RU"/>
        </w:rPr>
        <w:t xml:space="preserve"> муниципального района «Город Краснокаменск и Краснокаменский район» Забайкальского края (дал</w:t>
      </w:r>
      <w:r w:rsidR="00B96F7B">
        <w:rPr>
          <w:snapToGrid w:val="0"/>
          <w:sz w:val="28"/>
          <w:szCs w:val="28"/>
          <w:lang w:eastAsia="ru-RU"/>
        </w:rPr>
        <w:t>ее – Совет сельского поселения</w:t>
      </w:r>
      <w:r w:rsidRPr="001F3DA4">
        <w:rPr>
          <w:snapToGrid w:val="0"/>
          <w:sz w:val="28"/>
          <w:szCs w:val="28"/>
          <w:lang w:eastAsia="ru-RU"/>
        </w:rPr>
        <w:t>), вносимых в порядке правотворческо</w:t>
      </w:r>
      <w:r w:rsidR="00B96F7B">
        <w:rPr>
          <w:snapToGrid w:val="0"/>
          <w:sz w:val="28"/>
          <w:szCs w:val="28"/>
          <w:lang w:eastAsia="ru-RU"/>
        </w:rPr>
        <w:t>й инициативы Главой сельского поселения в Совет сельского поселения</w:t>
      </w:r>
      <w:r w:rsidRPr="001F3DA4">
        <w:rPr>
          <w:snapToGrid w:val="0"/>
          <w:sz w:val="28"/>
          <w:szCs w:val="28"/>
          <w:lang w:eastAsia="ru-RU"/>
        </w:rPr>
        <w:t>:</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7.1.1. Разработка проектов реше</w:t>
      </w:r>
      <w:r w:rsidR="00B96F7B">
        <w:rPr>
          <w:snapToGrid w:val="0"/>
          <w:sz w:val="28"/>
          <w:szCs w:val="28"/>
          <w:lang w:eastAsia="ru-RU"/>
        </w:rPr>
        <w:t>ний Совета сельского поселения</w:t>
      </w:r>
      <w:r w:rsidRPr="001F3DA4">
        <w:rPr>
          <w:snapToGrid w:val="0"/>
          <w:sz w:val="28"/>
          <w:szCs w:val="28"/>
          <w:lang w:eastAsia="ru-RU"/>
        </w:rPr>
        <w:t xml:space="preserve"> (далее - проекты), вносимых в порядке правотворческой инициат</w:t>
      </w:r>
      <w:r w:rsidR="00B96F7B">
        <w:rPr>
          <w:snapToGrid w:val="0"/>
          <w:sz w:val="28"/>
          <w:szCs w:val="28"/>
          <w:lang w:eastAsia="ru-RU"/>
        </w:rPr>
        <w:t>ивы Главой сельского поселения</w:t>
      </w:r>
      <w:r w:rsidRPr="001F3DA4">
        <w:rPr>
          <w:snapToGrid w:val="0"/>
          <w:sz w:val="28"/>
          <w:szCs w:val="28"/>
          <w:lang w:eastAsia="ru-RU"/>
        </w:rPr>
        <w:t xml:space="preserve"> на рассмотре</w:t>
      </w:r>
      <w:r w:rsidR="00B96F7B">
        <w:rPr>
          <w:snapToGrid w:val="0"/>
          <w:sz w:val="28"/>
          <w:szCs w:val="28"/>
          <w:lang w:eastAsia="ru-RU"/>
        </w:rPr>
        <w:t>ние Совета сельского поселения</w:t>
      </w:r>
      <w:r w:rsidRPr="001F3DA4">
        <w:rPr>
          <w:snapToGrid w:val="0"/>
          <w:sz w:val="28"/>
          <w:szCs w:val="28"/>
          <w:lang w:eastAsia="ru-RU"/>
        </w:rPr>
        <w:t xml:space="preserve">, осуществляется структурными подразделениями Администрации и ее </w:t>
      </w:r>
      <w:r w:rsidRPr="001F3DA4">
        <w:rPr>
          <w:snapToGrid w:val="0"/>
          <w:sz w:val="28"/>
          <w:szCs w:val="28"/>
          <w:lang w:eastAsia="ru-RU"/>
        </w:rPr>
        <w:lastRenderedPageBreak/>
        <w:t>отраслевыми (функциональными) органами, к компетенции которых относится рассматриваемый вопрос.</w:t>
      </w:r>
    </w:p>
    <w:p w:rsidR="001F3DA4" w:rsidRPr="001F3DA4" w:rsidRDefault="001F3DA4" w:rsidP="001F3DA4">
      <w:pPr>
        <w:suppressAutoHyphens w:val="0"/>
        <w:ind w:firstLine="851"/>
        <w:jc w:val="both"/>
        <w:rPr>
          <w:snapToGrid w:val="0"/>
          <w:sz w:val="28"/>
          <w:szCs w:val="28"/>
          <w:highlight w:val="yellow"/>
          <w:lang w:eastAsia="ru-RU"/>
        </w:rPr>
      </w:pPr>
      <w:r w:rsidRPr="001F3DA4">
        <w:rPr>
          <w:snapToGrid w:val="0"/>
          <w:sz w:val="28"/>
          <w:szCs w:val="28"/>
          <w:lang w:eastAsia="ru-RU"/>
        </w:rPr>
        <w:t>7.1.2. Порядок разработки и согласования проектов в Администрации осуществляется в соответствии с положениями пунктов 6.6 - 6.9 настоящей Инструкции.</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7.1.3. Разработчик проекта представля</w:t>
      </w:r>
      <w:r w:rsidR="00B96F7B">
        <w:rPr>
          <w:snapToGrid w:val="0"/>
          <w:sz w:val="28"/>
          <w:szCs w:val="28"/>
          <w:lang w:eastAsia="ru-RU"/>
        </w:rPr>
        <w:t>ет в Совет сельского поселения</w:t>
      </w:r>
      <w:r w:rsidRPr="001F3DA4">
        <w:rPr>
          <w:snapToGrid w:val="0"/>
          <w:sz w:val="28"/>
          <w:szCs w:val="28"/>
          <w:lang w:eastAsia="ru-RU"/>
        </w:rPr>
        <w:t xml:space="preserve"> следующие документы:</w:t>
      </w:r>
    </w:p>
    <w:p w:rsidR="001F3DA4" w:rsidRPr="001F3DA4" w:rsidRDefault="002E48CB" w:rsidP="001F3DA4">
      <w:pPr>
        <w:suppressAutoHyphens w:val="0"/>
        <w:ind w:firstLine="851"/>
        <w:jc w:val="both"/>
        <w:rPr>
          <w:snapToGrid w:val="0"/>
          <w:sz w:val="28"/>
          <w:szCs w:val="28"/>
          <w:lang w:eastAsia="ru-RU"/>
        </w:rPr>
      </w:pPr>
      <w:r>
        <w:rPr>
          <w:snapToGrid w:val="0"/>
          <w:sz w:val="28"/>
          <w:szCs w:val="28"/>
          <w:lang w:eastAsia="ru-RU"/>
        </w:rPr>
        <w:t xml:space="preserve">а) </w:t>
      </w:r>
      <w:r w:rsidR="001F3DA4" w:rsidRPr="001F3DA4">
        <w:rPr>
          <w:snapToGrid w:val="0"/>
          <w:sz w:val="28"/>
          <w:szCs w:val="28"/>
          <w:lang w:eastAsia="ru-RU"/>
        </w:rPr>
        <w:t>текст проекта;</w:t>
      </w:r>
    </w:p>
    <w:p w:rsidR="001F3DA4" w:rsidRPr="001F3DA4" w:rsidRDefault="001F3DA4" w:rsidP="001F3DA4">
      <w:pPr>
        <w:suppressAutoHyphens w:val="0"/>
        <w:ind w:firstLine="851"/>
        <w:jc w:val="both"/>
        <w:rPr>
          <w:snapToGrid w:val="0"/>
          <w:sz w:val="28"/>
          <w:szCs w:val="28"/>
          <w:highlight w:val="yellow"/>
          <w:lang w:eastAsia="ru-RU"/>
        </w:rPr>
      </w:pPr>
      <w:r w:rsidRPr="001F3DA4">
        <w:rPr>
          <w:snapToGrid w:val="0"/>
          <w:sz w:val="28"/>
          <w:szCs w:val="28"/>
          <w:lang w:eastAsia="ru-RU"/>
        </w:rPr>
        <w:t>б) лист согласования разработчика проекта с визами заинтересованных лиц по форме, установленной в приложении № 8 к настоящей Инструкции;</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в) пояснительную записку к проекту, включающую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w:t>
      </w:r>
      <w:r w:rsidR="00B96F7B">
        <w:rPr>
          <w:snapToGrid w:val="0"/>
          <w:sz w:val="28"/>
          <w:szCs w:val="28"/>
          <w:lang w:eastAsia="ru-RU"/>
        </w:rPr>
        <w:t>ств бюджета сельского поселения</w:t>
      </w:r>
      <w:r w:rsidRPr="001F3DA4">
        <w:rPr>
          <w:snapToGrid w:val="0"/>
          <w:sz w:val="28"/>
          <w:szCs w:val="28"/>
          <w:lang w:eastAsia="ru-RU"/>
        </w:rPr>
        <w:t xml:space="preserve"> для реализации данного проекта в случае его принятия;</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г) перечень муниципальных правовых актов, требующих признания утратившими силу, изменения в связи с принятием вносимого проекта, а также предложений о разработке муниципальных правовых актов, необходимых для реализации данного решения;</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д) Исключен.</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Копии текста проекта и материалов к нему должны быть представлены как на бумажном, так и на электронном носителе.</w:t>
      </w:r>
    </w:p>
    <w:p w:rsidR="001F3DA4" w:rsidRPr="001F3DA4" w:rsidRDefault="001F3DA4" w:rsidP="00345C21">
      <w:pPr>
        <w:suppressAutoHyphens w:val="0"/>
        <w:ind w:firstLine="708"/>
        <w:jc w:val="both"/>
        <w:rPr>
          <w:snapToGrid w:val="0"/>
          <w:sz w:val="28"/>
          <w:szCs w:val="28"/>
          <w:lang w:eastAsia="ru-RU"/>
        </w:rPr>
      </w:pPr>
      <w:r w:rsidRPr="001F3DA4">
        <w:rPr>
          <w:snapToGrid w:val="0"/>
          <w:sz w:val="28"/>
          <w:szCs w:val="28"/>
          <w:lang w:eastAsia="ru-RU"/>
        </w:rPr>
        <w:t>7.1.4. Все замечания и предложения по проекту оформляются в письменном виде за подписью руководителя и прилагаются к проекту</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7.1.5. Подготовленный проект, прошедший правовую экспертизу, вместе с приложенными к нему документами пер</w:t>
      </w:r>
      <w:r w:rsidR="00345C21">
        <w:rPr>
          <w:snapToGrid w:val="0"/>
          <w:sz w:val="28"/>
          <w:szCs w:val="28"/>
          <w:lang w:eastAsia="ru-RU"/>
        </w:rPr>
        <w:t xml:space="preserve">едается через ведущего специалиста </w:t>
      </w:r>
      <w:r w:rsidRPr="001F3DA4">
        <w:rPr>
          <w:snapToGrid w:val="0"/>
          <w:sz w:val="28"/>
          <w:szCs w:val="28"/>
          <w:lang w:eastAsia="ru-RU"/>
        </w:rPr>
        <w:t>Администрации на рассмотр</w:t>
      </w:r>
      <w:r w:rsidR="00345C21">
        <w:rPr>
          <w:snapToGrid w:val="0"/>
          <w:sz w:val="28"/>
          <w:szCs w:val="28"/>
          <w:lang w:eastAsia="ru-RU"/>
        </w:rPr>
        <w:t>ение Главе сельского поселения</w:t>
      </w:r>
      <w:r w:rsidRPr="001F3DA4">
        <w:rPr>
          <w:snapToGrid w:val="0"/>
          <w:sz w:val="28"/>
          <w:szCs w:val="28"/>
          <w:lang w:eastAsia="ru-RU"/>
        </w:rPr>
        <w:t xml:space="preserve"> для внесения его в порядке правотворческой инициати</w:t>
      </w:r>
      <w:r w:rsidR="00345C21">
        <w:rPr>
          <w:snapToGrid w:val="0"/>
          <w:sz w:val="28"/>
          <w:szCs w:val="28"/>
          <w:lang w:eastAsia="ru-RU"/>
        </w:rPr>
        <w:t>вы в Совет сельского поселения</w:t>
      </w:r>
      <w:r w:rsidRPr="001F3DA4">
        <w:rPr>
          <w:snapToGrid w:val="0"/>
          <w:sz w:val="28"/>
          <w:szCs w:val="28"/>
          <w:lang w:eastAsia="ru-RU"/>
        </w:rPr>
        <w:t>.</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7.1.6. После рассмотрения прое</w:t>
      </w:r>
      <w:r w:rsidR="00345C21">
        <w:rPr>
          <w:snapToGrid w:val="0"/>
          <w:sz w:val="28"/>
          <w:szCs w:val="28"/>
          <w:lang w:eastAsia="ru-RU"/>
        </w:rPr>
        <w:t>кта Главой сельского поселения</w:t>
      </w:r>
      <w:r w:rsidRPr="001F3DA4">
        <w:rPr>
          <w:snapToGrid w:val="0"/>
          <w:sz w:val="28"/>
          <w:szCs w:val="28"/>
          <w:lang w:eastAsia="ru-RU"/>
        </w:rPr>
        <w:t xml:space="preserve"> проект направляет</w:t>
      </w:r>
      <w:r w:rsidR="00345C21">
        <w:rPr>
          <w:snapToGrid w:val="0"/>
          <w:sz w:val="28"/>
          <w:szCs w:val="28"/>
          <w:lang w:eastAsia="ru-RU"/>
        </w:rPr>
        <w:t>ся в Совет сельского поселения</w:t>
      </w:r>
      <w:r w:rsidRPr="001F3DA4">
        <w:rPr>
          <w:snapToGrid w:val="0"/>
          <w:sz w:val="28"/>
          <w:szCs w:val="28"/>
          <w:lang w:eastAsia="ru-RU"/>
        </w:rPr>
        <w:t xml:space="preserve">. </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7.1.7. Все проекты, выносимые на рас</w:t>
      </w:r>
      <w:r w:rsidR="00345C21">
        <w:rPr>
          <w:snapToGrid w:val="0"/>
          <w:sz w:val="28"/>
          <w:szCs w:val="28"/>
          <w:lang w:eastAsia="ru-RU"/>
        </w:rPr>
        <w:t>смотрение Совета сельского поселения, предоставляются в Совет сельского поселения</w:t>
      </w:r>
      <w:r w:rsidRPr="001F3DA4">
        <w:rPr>
          <w:snapToGrid w:val="0"/>
          <w:sz w:val="28"/>
          <w:szCs w:val="28"/>
          <w:lang w:eastAsia="ru-RU"/>
        </w:rPr>
        <w:t xml:space="preserve"> для их предварит</w:t>
      </w:r>
      <w:r w:rsidR="00345C21">
        <w:rPr>
          <w:snapToGrid w:val="0"/>
          <w:sz w:val="28"/>
          <w:szCs w:val="28"/>
          <w:lang w:eastAsia="ru-RU"/>
        </w:rPr>
        <w:t xml:space="preserve">ельного рассмотрения </w:t>
      </w:r>
      <w:r w:rsidRPr="001F3DA4">
        <w:rPr>
          <w:snapToGrid w:val="0"/>
          <w:sz w:val="28"/>
          <w:szCs w:val="28"/>
          <w:lang w:eastAsia="ru-RU"/>
        </w:rPr>
        <w:t>не позднее, чем за 10 дней до очередного заседа</w:t>
      </w:r>
      <w:r w:rsidR="00345C21">
        <w:rPr>
          <w:snapToGrid w:val="0"/>
          <w:sz w:val="28"/>
          <w:szCs w:val="28"/>
          <w:lang w:eastAsia="ru-RU"/>
        </w:rPr>
        <w:t>ния Совета сельского поселения</w:t>
      </w:r>
      <w:r w:rsidRPr="001F3DA4">
        <w:rPr>
          <w:snapToGrid w:val="0"/>
          <w:sz w:val="28"/>
          <w:szCs w:val="28"/>
          <w:lang w:eastAsia="ru-RU"/>
        </w:rPr>
        <w:t>.</w:t>
      </w: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7.1.8. После подписа</w:t>
      </w:r>
      <w:r w:rsidR="00345C21">
        <w:rPr>
          <w:snapToGrid w:val="0"/>
          <w:sz w:val="28"/>
          <w:szCs w:val="28"/>
          <w:lang w:eastAsia="ru-RU"/>
        </w:rPr>
        <w:t>ния Главой сельского поселения</w:t>
      </w:r>
      <w:r w:rsidRPr="001F3DA4">
        <w:rPr>
          <w:snapToGrid w:val="0"/>
          <w:sz w:val="28"/>
          <w:szCs w:val="28"/>
          <w:lang w:eastAsia="ru-RU"/>
        </w:rPr>
        <w:t xml:space="preserve"> либо председате</w:t>
      </w:r>
      <w:r w:rsidR="00345C21">
        <w:rPr>
          <w:snapToGrid w:val="0"/>
          <w:sz w:val="28"/>
          <w:szCs w:val="28"/>
          <w:lang w:eastAsia="ru-RU"/>
        </w:rPr>
        <w:t>лем Совета сельского поселения</w:t>
      </w:r>
      <w:r w:rsidRPr="001F3DA4">
        <w:rPr>
          <w:snapToGrid w:val="0"/>
          <w:sz w:val="28"/>
          <w:szCs w:val="28"/>
          <w:lang w:eastAsia="ru-RU"/>
        </w:rPr>
        <w:t xml:space="preserve"> МНПА (решений) уполномоченным ли</w:t>
      </w:r>
      <w:r w:rsidR="004A0F3E">
        <w:rPr>
          <w:snapToGrid w:val="0"/>
          <w:sz w:val="28"/>
          <w:szCs w:val="28"/>
          <w:lang w:eastAsia="ru-RU"/>
        </w:rPr>
        <w:t>цом Совета сельского поселения</w:t>
      </w:r>
      <w:r w:rsidR="00D17616">
        <w:rPr>
          <w:snapToGrid w:val="0"/>
          <w:sz w:val="28"/>
          <w:szCs w:val="28"/>
          <w:lang w:eastAsia="ru-RU"/>
        </w:rPr>
        <w:t xml:space="preserve"> </w:t>
      </w:r>
      <w:r w:rsidRPr="001F3DA4">
        <w:rPr>
          <w:snapToGrid w:val="0"/>
          <w:sz w:val="28"/>
          <w:szCs w:val="28"/>
          <w:lang w:eastAsia="ru-RU"/>
        </w:rPr>
        <w:t xml:space="preserve">составляется реестр МНПА и направляется на электронный адрес Администрации: </w:t>
      </w:r>
      <w:r w:rsidR="004A0F3E" w:rsidRPr="004A0F3E">
        <w:rPr>
          <w:snapToGrid w:val="0"/>
          <w:sz w:val="28"/>
          <w:szCs w:val="28"/>
          <w:lang w:val="en-US" w:eastAsia="ru-RU"/>
        </w:rPr>
        <w:t>www</w:t>
      </w:r>
      <w:r w:rsidR="004A0F3E" w:rsidRPr="004A0F3E">
        <w:rPr>
          <w:snapToGrid w:val="0"/>
          <w:sz w:val="28"/>
          <w:szCs w:val="28"/>
          <w:lang w:eastAsia="ru-RU"/>
        </w:rPr>
        <w:t xml:space="preserve"> </w:t>
      </w:r>
      <w:proofErr w:type="spellStart"/>
      <w:r w:rsidR="004A0F3E" w:rsidRPr="004A0F3E">
        <w:rPr>
          <w:snapToGrid w:val="0"/>
          <w:sz w:val="28"/>
          <w:szCs w:val="28"/>
          <w:lang w:val="en-US" w:eastAsia="ru-RU"/>
        </w:rPr>
        <w:t>kapceg</w:t>
      </w:r>
      <w:proofErr w:type="spellEnd"/>
      <w:r w:rsidRPr="004A0F3E">
        <w:rPr>
          <w:snapToGrid w:val="0"/>
          <w:sz w:val="28"/>
          <w:szCs w:val="28"/>
          <w:lang w:eastAsia="ru-RU"/>
        </w:rPr>
        <w:t>.</w:t>
      </w:r>
      <w:proofErr w:type="spellStart"/>
      <w:r w:rsidRPr="004A0F3E">
        <w:rPr>
          <w:snapToGrid w:val="0"/>
          <w:sz w:val="28"/>
          <w:szCs w:val="28"/>
          <w:lang w:eastAsia="ru-RU"/>
        </w:rPr>
        <w:t>ru</w:t>
      </w:r>
      <w:proofErr w:type="spellEnd"/>
      <w:r w:rsidR="004A0F3E">
        <w:rPr>
          <w:snapToGrid w:val="0"/>
          <w:sz w:val="28"/>
          <w:szCs w:val="28"/>
          <w:lang w:eastAsia="ru-RU"/>
        </w:rPr>
        <w:t xml:space="preserve"> </w:t>
      </w:r>
      <w:r w:rsidRPr="001F3DA4">
        <w:rPr>
          <w:snapToGrid w:val="0"/>
          <w:sz w:val="28"/>
          <w:szCs w:val="28"/>
          <w:lang w:eastAsia="ru-RU"/>
        </w:rPr>
        <w:t>в течение 5 календарных дней для дальнейшего их обнародования на официальном</w:t>
      </w:r>
      <w:r w:rsidR="004A0F3E">
        <w:rPr>
          <w:snapToGrid w:val="0"/>
          <w:sz w:val="28"/>
          <w:szCs w:val="28"/>
          <w:lang w:eastAsia="ru-RU"/>
        </w:rPr>
        <w:t xml:space="preserve"> веб-сайте сельского поселения</w:t>
      </w:r>
      <w:r w:rsidRPr="001F3DA4">
        <w:rPr>
          <w:snapToGrid w:val="0"/>
          <w:sz w:val="28"/>
          <w:szCs w:val="28"/>
          <w:lang w:eastAsia="ru-RU"/>
        </w:rPr>
        <w:t>.</w:t>
      </w:r>
    </w:p>
    <w:p w:rsidR="001F3DA4" w:rsidRPr="001F3DA4" w:rsidRDefault="001F3DA4" w:rsidP="00D17616">
      <w:pPr>
        <w:suppressAutoHyphens w:val="0"/>
        <w:jc w:val="center"/>
        <w:rPr>
          <w:b/>
          <w:snapToGrid w:val="0"/>
          <w:sz w:val="28"/>
          <w:szCs w:val="28"/>
          <w:lang w:eastAsia="ru-RU"/>
        </w:rPr>
      </w:pPr>
      <w:r w:rsidRPr="001F3DA4">
        <w:rPr>
          <w:b/>
          <w:snapToGrid w:val="0"/>
          <w:sz w:val="28"/>
          <w:szCs w:val="28"/>
          <w:lang w:eastAsia="ru-RU"/>
        </w:rPr>
        <w:lastRenderedPageBreak/>
        <w:t>8. ПОРЯДОК ОПУБЛИКОВАНИЯ (ОБНАРОДОВАНИЯ) МУНИЦИПАЛЬНЫХ НОРМАТИВНЫХ ПРАВОВЫХ</w:t>
      </w:r>
    </w:p>
    <w:p w:rsidR="001F3DA4" w:rsidRPr="001F3DA4" w:rsidRDefault="001F3DA4" w:rsidP="001F3DA4">
      <w:pPr>
        <w:suppressAutoHyphens w:val="0"/>
        <w:ind w:firstLine="851"/>
        <w:jc w:val="center"/>
        <w:rPr>
          <w:b/>
          <w:snapToGrid w:val="0"/>
          <w:sz w:val="28"/>
          <w:szCs w:val="28"/>
          <w:lang w:eastAsia="ru-RU"/>
        </w:rPr>
      </w:pPr>
      <w:r w:rsidRPr="001F3DA4">
        <w:rPr>
          <w:b/>
          <w:snapToGrid w:val="0"/>
          <w:sz w:val="28"/>
          <w:szCs w:val="28"/>
          <w:lang w:eastAsia="ru-RU"/>
        </w:rPr>
        <w:t>АКТОВ АДМИНИСТРАЦИИ (МНПА)</w:t>
      </w:r>
    </w:p>
    <w:p w:rsidR="001F3DA4" w:rsidRPr="001F3DA4" w:rsidRDefault="001F3DA4" w:rsidP="001F3DA4">
      <w:pPr>
        <w:suppressAutoHyphens w:val="0"/>
        <w:ind w:firstLine="851"/>
        <w:jc w:val="center"/>
        <w:rPr>
          <w:b/>
          <w:snapToGrid w:val="0"/>
          <w:sz w:val="28"/>
          <w:szCs w:val="28"/>
          <w:lang w:eastAsia="ru-RU"/>
        </w:rPr>
      </w:pPr>
    </w:p>
    <w:p w:rsidR="001F3DA4" w:rsidRPr="001F3DA4" w:rsidRDefault="001F3DA4" w:rsidP="001F3DA4">
      <w:pPr>
        <w:suppressAutoHyphens w:val="0"/>
        <w:ind w:firstLine="851"/>
        <w:jc w:val="both"/>
        <w:rPr>
          <w:snapToGrid w:val="0"/>
          <w:sz w:val="28"/>
          <w:szCs w:val="28"/>
          <w:lang w:eastAsia="ru-RU"/>
        </w:rPr>
      </w:pPr>
      <w:r w:rsidRPr="001F3DA4">
        <w:rPr>
          <w:snapToGrid w:val="0"/>
          <w:sz w:val="28"/>
          <w:szCs w:val="28"/>
          <w:lang w:eastAsia="ru-RU"/>
        </w:rPr>
        <w:t>8.1. В течение 10 дней после подписа</w:t>
      </w:r>
      <w:r w:rsidR="00D17616">
        <w:rPr>
          <w:snapToGrid w:val="0"/>
          <w:sz w:val="28"/>
          <w:szCs w:val="28"/>
          <w:lang w:eastAsia="ru-RU"/>
        </w:rPr>
        <w:t>ния Главой сельского поселения</w:t>
      </w:r>
      <w:r w:rsidRPr="001F3DA4">
        <w:rPr>
          <w:snapToGrid w:val="0"/>
          <w:sz w:val="28"/>
          <w:szCs w:val="28"/>
          <w:lang w:eastAsia="ru-RU"/>
        </w:rPr>
        <w:t xml:space="preserve"> МНПА напра</w:t>
      </w:r>
      <w:r w:rsidR="00D17616">
        <w:rPr>
          <w:snapToGrid w:val="0"/>
          <w:sz w:val="28"/>
          <w:szCs w:val="28"/>
          <w:lang w:eastAsia="ru-RU"/>
        </w:rPr>
        <w:t xml:space="preserve">вляются через ведущего специалиста </w:t>
      </w:r>
      <w:r w:rsidRPr="001F3DA4">
        <w:rPr>
          <w:snapToGrid w:val="0"/>
          <w:sz w:val="28"/>
          <w:szCs w:val="28"/>
          <w:lang w:eastAsia="ru-RU"/>
        </w:rPr>
        <w:t xml:space="preserve">Администрации для опубликования (обнародования) в средствах массовой </w:t>
      </w:r>
      <w:r w:rsidR="00D17616">
        <w:rPr>
          <w:snapToGrid w:val="0"/>
          <w:sz w:val="28"/>
          <w:szCs w:val="28"/>
          <w:lang w:eastAsia="ru-RU"/>
        </w:rPr>
        <w:t>информации и (или) на сайте сельского поселения</w:t>
      </w:r>
      <w:r w:rsidRPr="001F3DA4">
        <w:rPr>
          <w:snapToGrid w:val="0"/>
          <w:sz w:val="28"/>
          <w:szCs w:val="28"/>
          <w:lang w:eastAsia="ru-RU"/>
        </w:rPr>
        <w:t>.</w:t>
      </w:r>
    </w:p>
    <w:p w:rsidR="001F3DA4" w:rsidRPr="001F3DA4" w:rsidRDefault="001F3DA4" w:rsidP="001F3DA4">
      <w:pPr>
        <w:shd w:val="clear" w:color="auto" w:fill="FFFFFF"/>
        <w:suppressAutoHyphens w:val="0"/>
        <w:ind w:firstLine="720"/>
        <w:jc w:val="both"/>
        <w:rPr>
          <w:sz w:val="28"/>
          <w:szCs w:val="28"/>
          <w:lang w:eastAsia="ru-RU"/>
        </w:rPr>
      </w:pPr>
      <w:r w:rsidRPr="001F3DA4">
        <w:rPr>
          <w:sz w:val="28"/>
          <w:szCs w:val="28"/>
          <w:lang w:eastAsia="ru-RU"/>
        </w:rPr>
        <w:t xml:space="preserve">8.2. Ненормативные муниципальные правовые акты вступают в силу с момента их подписания. </w:t>
      </w:r>
    </w:p>
    <w:p w:rsidR="001F3DA4" w:rsidRPr="001F3DA4" w:rsidRDefault="001F3DA4" w:rsidP="00D17616">
      <w:pPr>
        <w:suppressAutoHyphens w:val="0"/>
        <w:ind w:firstLine="708"/>
        <w:jc w:val="both"/>
        <w:rPr>
          <w:snapToGrid w:val="0"/>
          <w:sz w:val="28"/>
          <w:szCs w:val="28"/>
          <w:u w:val="single"/>
          <w:lang w:eastAsia="ru-RU"/>
        </w:rPr>
      </w:pPr>
      <w:r w:rsidRPr="001F3DA4">
        <w:rPr>
          <w:snapToGrid w:val="0"/>
          <w:sz w:val="28"/>
          <w:szCs w:val="28"/>
          <w:lang w:eastAsia="ru-RU"/>
        </w:rPr>
        <w:t xml:space="preserve">8.3. Официальным опубликованием (обнародованием) муниципального правового акта считается первая публикация его полного текста на русском языке </w:t>
      </w:r>
      <w:r w:rsidR="00D17616">
        <w:rPr>
          <w:snapToGrid w:val="0"/>
          <w:sz w:val="28"/>
          <w:szCs w:val="28"/>
          <w:lang w:eastAsia="ru-RU"/>
        </w:rPr>
        <w:t xml:space="preserve">на информационном стенде администрации </w:t>
      </w:r>
      <w:r w:rsidRPr="001F3DA4">
        <w:rPr>
          <w:snapToGrid w:val="0"/>
          <w:sz w:val="28"/>
          <w:szCs w:val="28"/>
          <w:lang w:eastAsia="ru-RU"/>
        </w:rPr>
        <w:t>или размещение на официальном</w:t>
      </w:r>
      <w:r w:rsidR="00D17616">
        <w:rPr>
          <w:snapToGrid w:val="0"/>
          <w:sz w:val="28"/>
          <w:szCs w:val="28"/>
          <w:lang w:eastAsia="ru-RU"/>
        </w:rPr>
        <w:t xml:space="preserve"> веб-сайте сельского поселения</w:t>
      </w:r>
      <w:r w:rsidRPr="001F3DA4">
        <w:rPr>
          <w:snapToGrid w:val="0"/>
          <w:sz w:val="28"/>
          <w:szCs w:val="28"/>
          <w:lang w:eastAsia="ru-RU"/>
        </w:rPr>
        <w:t xml:space="preserve"> в информаци</w:t>
      </w:r>
      <w:r w:rsidR="002E48CB">
        <w:rPr>
          <w:snapToGrid w:val="0"/>
          <w:sz w:val="28"/>
          <w:szCs w:val="28"/>
          <w:lang w:eastAsia="ru-RU"/>
        </w:rPr>
        <w:t xml:space="preserve">онно-телекоммуникационной сети </w:t>
      </w:r>
      <w:r w:rsidRPr="001F3DA4">
        <w:rPr>
          <w:snapToGrid w:val="0"/>
          <w:sz w:val="28"/>
          <w:szCs w:val="28"/>
          <w:lang w:eastAsia="ru-RU"/>
        </w:rPr>
        <w:t>«Интернет»</w:t>
      </w:r>
      <w:r w:rsidRPr="001F3DA4">
        <w:rPr>
          <w:rFonts w:ascii="Arial" w:hAnsi="Arial"/>
          <w:snapToGrid w:val="0"/>
          <w:lang w:eastAsia="ru-RU"/>
        </w:rPr>
        <w:t xml:space="preserve"> </w:t>
      </w:r>
      <w:r w:rsidRPr="001F3DA4">
        <w:rPr>
          <w:snapToGrid w:val="0"/>
          <w:sz w:val="28"/>
          <w:szCs w:val="28"/>
          <w:lang w:val="en-US" w:eastAsia="ru-RU"/>
        </w:rPr>
        <w:t>www</w:t>
      </w:r>
      <w:r w:rsidR="00D17616">
        <w:rPr>
          <w:snapToGrid w:val="0"/>
          <w:sz w:val="28"/>
          <w:szCs w:val="28"/>
          <w:lang w:eastAsia="ru-RU"/>
        </w:rPr>
        <w:t xml:space="preserve"> </w:t>
      </w:r>
      <w:proofErr w:type="spellStart"/>
      <w:r w:rsidR="00D17616">
        <w:rPr>
          <w:snapToGrid w:val="0"/>
          <w:sz w:val="28"/>
          <w:szCs w:val="28"/>
          <w:lang w:val="en-US" w:eastAsia="ru-RU"/>
        </w:rPr>
        <w:t>kapceg</w:t>
      </w:r>
      <w:proofErr w:type="spellEnd"/>
      <w:r w:rsidRPr="001F3DA4">
        <w:rPr>
          <w:snapToGrid w:val="0"/>
          <w:sz w:val="28"/>
          <w:szCs w:val="28"/>
          <w:lang w:eastAsia="ru-RU"/>
        </w:rPr>
        <w:t>.</w:t>
      </w:r>
      <w:proofErr w:type="spellStart"/>
      <w:r w:rsidRPr="001F3DA4">
        <w:rPr>
          <w:snapToGrid w:val="0"/>
          <w:sz w:val="28"/>
          <w:szCs w:val="28"/>
          <w:lang w:eastAsia="ru-RU"/>
        </w:rPr>
        <w:t>ru</w:t>
      </w:r>
      <w:proofErr w:type="spellEnd"/>
      <w:r w:rsidRPr="001F3DA4">
        <w:rPr>
          <w:snapToGrid w:val="0"/>
          <w:sz w:val="28"/>
          <w:szCs w:val="28"/>
          <w:lang w:eastAsia="ru-RU"/>
        </w:rPr>
        <w:t>.</w:t>
      </w:r>
    </w:p>
    <w:p w:rsidR="001F3DA4" w:rsidRPr="001F3DA4" w:rsidRDefault="001F3DA4" w:rsidP="001F3DA4">
      <w:pPr>
        <w:widowControl w:val="0"/>
        <w:suppressAutoHyphens w:val="0"/>
        <w:overflowPunct w:val="0"/>
        <w:autoSpaceDE w:val="0"/>
        <w:autoSpaceDN w:val="0"/>
        <w:adjustRightInd w:val="0"/>
        <w:ind w:firstLine="851"/>
        <w:jc w:val="both"/>
        <w:textAlignment w:val="baseline"/>
        <w:rPr>
          <w:sz w:val="28"/>
          <w:szCs w:val="28"/>
          <w:lang w:eastAsia="ru-RU"/>
        </w:rPr>
      </w:pPr>
      <w:r w:rsidRPr="001F3DA4">
        <w:rPr>
          <w:sz w:val="28"/>
          <w:szCs w:val="28"/>
          <w:lang w:eastAsia="ru-RU"/>
        </w:rPr>
        <w:t>При официальном опубликовании (обнародовании) муниципального правового акта указывается, что данное опубликование (обнародование) является официальным.</w:t>
      </w:r>
    </w:p>
    <w:p w:rsidR="001F3DA4" w:rsidRPr="001F3DA4" w:rsidRDefault="001F3DA4" w:rsidP="001F3DA4">
      <w:pPr>
        <w:shd w:val="clear" w:color="auto" w:fill="FFFFFF"/>
        <w:suppressAutoHyphens w:val="0"/>
        <w:ind w:firstLine="851"/>
        <w:jc w:val="both"/>
        <w:rPr>
          <w:sz w:val="28"/>
          <w:szCs w:val="28"/>
          <w:lang w:eastAsia="ru-RU"/>
        </w:rPr>
      </w:pPr>
      <w:r w:rsidRPr="001F3DA4">
        <w:rPr>
          <w:sz w:val="28"/>
          <w:szCs w:val="28"/>
          <w:lang w:eastAsia="ru-RU"/>
        </w:rPr>
        <w:t>8.4. Контроль за опубликованием (обнародованием) нормативных правовых актов органов местного самоуправления осу</w:t>
      </w:r>
      <w:r w:rsidR="00D17616">
        <w:rPr>
          <w:sz w:val="28"/>
          <w:szCs w:val="28"/>
          <w:lang w:eastAsia="ru-RU"/>
        </w:rPr>
        <w:t xml:space="preserve">ществляется ведущим специалистом </w:t>
      </w:r>
      <w:r w:rsidRPr="001F3DA4">
        <w:rPr>
          <w:sz w:val="28"/>
          <w:szCs w:val="28"/>
          <w:lang w:eastAsia="ru-RU"/>
        </w:rPr>
        <w:t>Администрации.</w:t>
      </w:r>
    </w:p>
    <w:p w:rsidR="001F3DA4" w:rsidRPr="001F3DA4" w:rsidRDefault="001F3DA4" w:rsidP="001F3DA4">
      <w:pPr>
        <w:widowControl w:val="0"/>
        <w:suppressAutoHyphens w:val="0"/>
        <w:overflowPunct w:val="0"/>
        <w:autoSpaceDE w:val="0"/>
        <w:autoSpaceDN w:val="0"/>
        <w:adjustRightInd w:val="0"/>
        <w:ind w:firstLine="851"/>
        <w:jc w:val="both"/>
        <w:textAlignment w:val="baseline"/>
        <w:rPr>
          <w:sz w:val="28"/>
          <w:szCs w:val="28"/>
          <w:lang w:eastAsia="ru-RU"/>
        </w:rPr>
      </w:pPr>
      <w:r w:rsidRPr="001F3DA4">
        <w:rPr>
          <w:sz w:val="28"/>
          <w:szCs w:val="28"/>
          <w:lang w:eastAsia="ru-RU"/>
        </w:rPr>
        <w:t>8.5. Официальное опубликование (обнародование) неполного текста муниципального нормативного правового акта либо в изложении не допускается.</w:t>
      </w:r>
    </w:p>
    <w:p w:rsidR="001F3DA4" w:rsidRPr="001F3DA4" w:rsidRDefault="001F3DA4" w:rsidP="00D17616">
      <w:pPr>
        <w:suppressAutoHyphens w:val="0"/>
        <w:jc w:val="both"/>
        <w:rPr>
          <w:snapToGrid w:val="0"/>
          <w:sz w:val="28"/>
          <w:szCs w:val="28"/>
          <w:lang w:eastAsia="ru-RU"/>
        </w:rPr>
      </w:pPr>
    </w:p>
    <w:p w:rsidR="001F3DA4" w:rsidRPr="001F3DA4" w:rsidRDefault="001F3DA4" w:rsidP="001F3DA4">
      <w:pPr>
        <w:tabs>
          <w:tab w:val="left" w:pos="5670"/>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9. ПОДГОТОВКА И ОФОРМЛЕНИЕ СЛУЖЕБНЫХ</w:t>
      </w: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 xml:space="preserve"> ПИСЕМ, ПРОТОКОЛОВ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iCs/>
          <w:sz w:val="28"/>
          <w:szCs w:val="30"/>
          <w:lang w:eastAsia="ru-RU"/>
        </w:rPr>
      </w:pPr>
      <w:r w:rsidRPr="001F3DA4">
        <w:rPr>
          <w:sz w:val="28"/>
          <w:lang w:eastAsia="ru-RU"/>
        </w:rPr>
        <w:t>9.1.</w:t>
      </w:r>
      <w:r w:rsidR="00D17616">
        <w:rPr>
          <w:iCs/>
          <w:sz w:val="28"/>
          <w:szCs w:val="30"/>
          <w:lang w:eastAsia="ru-RU"/>
        </w:rPr>
        <w:t xml:space="preserve"> Служебные письма </w:t>
      </w:r>
      <w:r w:rsidRPr="001F3DA4">
        <w:rPr>
          <w:iCs/>
          <w:sz w:val="28"/>
          <w:szCs w:val="30"/>
          <w:lang w:eastAsia="ru-RU"/>
        </w:rPr>
        <w:t>Администрации</w:t>
      </w:r>
      <w:r w:rsidR="00D17616">
        <w:rPr>
          <w:iCs/>
          <w:sz w:val="28"/>
          <w:szCs w:val="30"/>
          <w:lang w:eastAsia="ru-RU"/>
        </w:rPr>
        <w:t xml:space="preserve"> сельского поселения «Капцегайтуйское»</w:t>
      </w:r>
      <w:r w:rsidRPr="001F3DA4">
        <w:rPr>
          <w:iCs/>
          <w:sz w:val="28"/>
          <w:szCs w:val="30"/>
          <w:lang w:eastAsia="ru-RU"/>
        </w:rPr>
        <w:t xml:space="preserve"> муниципального района «Город Краснокаменск и Краснокаменский район» Забайкальского края готовятся: </w:t>
      </w:r>
    </w:p>
    <w:p w:rsidR="001F3DA4" w:rsidRPr="001F3DA4" w:rsidRDefault="00AF119B" w:rsidP="001F3DA4">
      <w:pPr>
        <w:shd w:val="clear" w:color="auto" w:fill="FFFFFF"/>
        <w:suppressAutoHyphens w:val="0"/>
        <w:overflowPunct w:val="0"/>
        <w:autoSpaceDE w:val="0"/>
        <w:autoSpaceDN w:val="0"/>
        <w:adjustRightInd w:val="0"/>
        <w:ind w:firstLine="709"/>
        <w:jc w:val="both"/>
        <w:textAlignment w:val="baseline"/>
        <w:rPr>
          <w:sz w:val="28"/>
          <w:szCs w:val="28"/>
          <w:lang w:eastAsia="ru-RU"/>
        </w:rPr>
      </w:pPr>
      <w:r>
        <w:rPr>
          <w:iCs/>
          <w:sz w:val="28"/>
          <w:szCs w:val="30"/>
          <w:lang w:eastAsia="ru-RU"/>
        </w:rPr>
        <w:t xml:space="preserve">как ответы </w:t>
      </w:r>
      <w:r w:rsidR="001F3DA4" w:rsidRPr="001F3DA4">
        <w:rPr>
          <w:sz w:val="28"/>
          <w:szCs w:val="28"/>
          <w:lang w:eastAsia="ru-RU"/>
        </w:rPr>
        <w:t>о выполнении поручений Губернатора Забайкальского края и Правительства Забайкальского края, главы Администрации</w:t>
      </w:r>
      <w:r>
        <w:rPr>
          <w:sz w:val="28"/>
          <w:szCs w:val="28"/>
          <w:lang w:eastAsia="ru-RU"/>
        </w:rPr>
        <w:t xml:space="preserve"> сельского поселения</w:t>
      </w:r>
      <w:r w:rsidR="001F3DA4" w:rsidRPr="001F3DA4">
        <w:rPr>
          <w:sz w:val="28"/>
          <w:szCs w:val="28"/>
          <w:lang w:eastAsia="ru-RU"/>
        </w:rPr>
        <w:t xml:space="preserve"> </w:t>
      </w:r>
      <w:r>
        <w:rPr>
          <w:sz w:val="28"/>
          <w:szCs w:val="28"/>
          <w:lang w:eastAsia="ru-RU"/>
        </w:rPr>
        <w:t xml:space="preserve">«Капцегайтуйское» </w:t>
      </w:r>
      <w:r w:rsidR="001F3DA4" w:rsidRPr="001F3DA4">
        <w:rPr>
          <w:sz w:val="28"/>
          <w:szCs w:val="28"/>
          <w:lang w:eastAsia="ru-RU"/>
        </w:rPr>
        <w:t>муниципального района «Город Краснокаменск и Краснокаменский район» Забайкальского края;</w:t>
      </w:r>
    </w:p>
    <w:p w:rsidR="001F3DA4" w:rsidRPr="001F3DA4" w:rsidRDefault="002E48CB" w:rsidP="001F3DA4">
      <w:pPr>
        <w:suppressAutoHyphens w:val="0"/>
        <w:overflowPunct w:val="0"/>
        <w:autoSpaceDE w:val="0"/>
        <w:autoSpaceDN w:val="0"/>
        <w:adjustRightInd w:val="0"/>
        <w:ind w:firstLine="709"/>
        <w:jc w:val="both"/>
        <w:textAlignment w:val="baseline"/>
        <w:rPr>
          <w:sz w:val="28"/>
          <w:lang w:eastAsia="ru-RU"/>
        </w:rPr>
      </w:pPr>
      <w:r>
        <w:rPr>
          <w:sz w:val="28"/>
          <w:lang w:eastAsia="ru-RU"/>
        </w:rPr>
        <w:t>как исполнение п</w:t>
      </w:r>
      <w:r w:rsidR="001F3DA4" w:rsidRPr="001F3DA4">
        <w:rPr>
          <w:sz w:val="28"/>
          <w:lang w:eastAsia="ru-RU"/>
        </w:rPr>
        <w:t xml:space="preserve">оручений   Губернатора Забайкальского края, Главы </w:t>
      </w:r>
      <w:r w:rsidR="001F3DA4" w:rsidRPr="001F3DA4">
        <w:rPr>
          <w:iCs/>
          <w:sz w:val="28"/>
          <w:szCs w:val="30"/>
          <w:lang w:eastAsia="ru-RU"/>
        </w:rPr>
        <w:t>Администрации</w:t>
      </w:r>
      <w:r w:rsidR="00AF119B">
        <w:rPr>
          <w:iCs/>
          <w:sz w:val="28"/>
          <w:szCs w:val="30"/>
          <w:lang w:eastAsia="ru-RU"/>
        </w:rPr>
        <w:t xml:space="preserve"> сельского поселения</w:t>
      </w:r>
      <w:r w:rsidR="001F3DA4" w:rsidRPr="001F3DA4">
        <w:rPr>
          <w:iCs/>
          <w:sz w:val="28"/>
          <w:szCs w:val="30"/>
          <w:lang w:eastAsia="ru-RU"/>
        </w:rPr>
        <w:t xml:space="preserve"> </w:t>
      </w:r>
      <w:r w:rsidR="00AF119B">
        <w:rPr>
          <w:iCs/>
          <w:sz w:val="28"/>
          <w:szCs w:val="30"/>
          <w:lang w:eastAsia="ru-RU"/>
        </w:rPr>
        <w:t xml:space="preserve">«Капцегайтуйское» </w:t>
      </w:r>
      <w:r w:rsidR="001F3DA4" w:rsidRPr="001F3DA4">
        <w:rPr>
          <w:iCs/>
          <w:sz w:val="28"/>
          <w:szCs w:val="30"/>
          <w:lang w:eastAsia="ru-RU"/>
        </w:rPr>
        <w:t>муниципального района «Город Краснокаменск и Краснокаменский район» Забайкальского края</w:t>
      </w:r>
      <w:r>
        <w:rPr>
          <w:sz w:val="28"/>
          <w:lang w:eastAsia="ru-RU"/>
        </w:rPr>
        <w:t xml:space="preserve"> по </w:t>
      </w:r>
      <w:proofErr w:type="gramStart"/>
      <w:r w:rsidR="001F3DA4" w:rsidRPr="001F3DA4">
        <w:rPr>
          <w:sz w:val="28"/>
          <w:lang w:eastAsia="ru-RU"/>
        </w:rPr>
        <w:t>обращениям  граждан</w:t>
      </w:r>
      <w:proofErr w:type="gramEnd"/>
      <w:r w:rsidR="001F3DA4" w:rsidRPr="001F3DA4">
        <w:rPr>
          <w:sz w:val="28"/>
          <w:lang w:eastAsia="ru-RU"/>
        </w:rPr>
        <w:t xml:space="preserve">  по  вопросам, относящимся к компетенции органов исполнительной власти;</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как ответы на запросы различн</w:t>
      </w:r>
      <w:r w:rsidR="00AF119B">
        <w:rPr>
          <w:sz w:val="28"/>
          <w:lang w:eastAsia="ru-RU"/>
        </w:rPr>
        <w:t xml:space="preserve">ых организаций, предприятий </w:t>
      </w:r>
      <w:r w:rsidR="002E48CB">
        <w:rPr>
          <w:sz w:val="28"/>
          <w:lang w:eastAsia="ru-RU"/>
        </w:rPr>
        <w:t xml:space="preserve">и </w:t>
      </w:r>
      <w:r w:rsidRPr="001F3DA4">
        <w:rPr>
          <w:sz w:val="28"/>
          <w:lang w:eastAsia="ru-RU"/>
        </w:rPr>
        <w:t>частных лиц;</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как сопроводительные письма к архивным справкам и архивным копиям документов, высылаемым по заявлениям граждан;</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как запросы и инициативные письма.</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 xml:space="preserve">К служебным письмам составляется реквизит наименование документа </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(заголовок к тексту), отвечающий на вопрос «О чем?» и формулирующий в краткой форме тему письма (в случае, если письмо является запросом, то следует в левом вер</w:t>
      </w:r>
      <w:r w:rsidR="00AF119B">
        <w:rPr>
          <w:sz w:val="28"/>
          <w:lang w:eastAsia="ru-RU"/>
        </w:rPr>
        <w:t xml:space="preserve">хнем углу над основным текстом </w:t>
      </w:r>
      <w:r w:rsidRPr="001F3DA4">
        <w:rPr>
          <w:sz w:val="28"/>
          <w:lang w:eastAsia="ru-RU"/>
        </w:rPr>
        <w:t>указать: «О направлении информации»);</w:t>
      </w:r>
    </w:p>
    <w:p w:rsidR="001F3DA4" w:rsidRPr="001F3DA4" w:rsidRDefault="001F3DA4" w:rsidP="001F3DA4">
      <w:pPr>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9</w:t>
      </w:r>
      <w:r w:rsidRPr="001F3DA4">
        <w:rPr>
          <w:iCs/>
          <w:sz w:val="28"/>
          <w:szCs w:val="30"/>
          <w:lang w:eastAsia="ru-RU"/>
        </w:rPr>
        <w:t xml:space="preserve">.2. Служебные письма применяют для решения многочисленных оперативных вопросов, возникающих в управленческой деятельности. </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5"/>
          <w:lang w:eastAsia="ru-RU"/>
        </w:rPr>
        <w:t xml:space="preserve">9.3. </w:t>
      </w:r>
      <w:r w:rsidRPr="001F3DA4">
        <w:rPr>
          <w:sz w:val="28"/>
          <w:szCs w:val="28"/>
          <w:lang w:eastAsia="ru-RU"/>
        </w:rPr>
        <w:t>В письмах используют следующие формы изложения:</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 от первого лица множественного числа («Про</w:t>
      </w:r>
      <w:r w:rsidR="00AF119B">
        <w:rPr>
          <w:sz w:val="28"/>
          <w:szCs w:val="28"/>
          <w:lang w:eastAsia="ru-RU"/>
        </w:rPr>
        <w:t xml:space="preserve">сим предоставить информацию…», </w:t>
      </w:r>
      <w:r w:rsidRPr="001F3DA4">
        <w:rPr>
          <w:sz w:val="28"/>
          <w:szCs w:val="28"/>
          <w:lang w:eastAsia="ru-RU"/>
        </w:rPr>
        <w:t>«Направляем на рассмотрение проект …»);</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 от первого лица единственного числа («считаю необходимым», «прошу выделить»);</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 от третьего лица единственного числа (</w:t>
      </w:r>
      <w:r w:rsidRPr="001F3DA4">
        <w:rPr>
          <w:iCs/>
          <w:sz w:val="28"/>
          <w:szCs w:val="30"/>
          <w:lang w:eastAsia="ru-RU"/>
        </w:rPr>
        <w:t>Администрация</w:t>
      </w:r>
      <w:r w:rsidR="00AF119B">
        <w:rPr>
          <w:iCs/>
          <w:sz w:val="28"/>
          <w:szCs w:val="30"/>
          <w:lang w:eastAsia="ru-RU"/>
        </w:rPr>
        <w:t xml:space="preserve"> сельского поселения «Капцегайтуйское»</w:t>
      </w:r>
      <w:r w:rsidRPr="001F3DA4">
        <w:rPr>
          <w:iCs/>
          <w:sz w:val="28"/>
          <w:szCs w:val="30"/>
          <w:lang w:eastAsia="ru-RU"/>
        </w:rPr>
        <w:t xml:space="preserve"> муниципального района «Город Краснокаменск и Краснокаменский район» Забайкальского края </w:t>
      </w:r>
      <w:r w:rsidRPr="001F3DA4">
        <w:rPr>
          <w:sz w:val="28"/>
          <w:szCs w:val="28"/>
          <w:lang w:eastAsia="ru-RU"/>
        </w:rPr>
        <w:t xml:space="preserve">не возражает, </w:t>
      </w:r>
      <w:r w:rsidRPr="001F3DA4">
        <w:rPr>
          <w:iCs/>
          <w:sz w:val="28"/>
          <w:szCs w:val="30"/>
          <w:lang w:eastAsia="ru-RU"/>
        </w:rPr>
        <w:t>Администрация</w:t>
      </w:r>
      <w:r w:rsidR="00AF119B">
        <w:rPr>
          <w:iCs/>
          <w:sz w:val="28"/>
          <w:szCs w:val="30"/>
          <w:lang w:eastAsia="ru-RU"/>
        </w:rPr>
        <w:t xml:space="preserve"> сельского поселения «Капцегайтуйское»</w:t>
      </w:r>
      <w:r w:rsidRPr="001F3DA4">
        <w:rPr>
          <w:iCs/>
          <w:sz w:val="28"/>
          <w:szCs w:val="30"/>
          <w:lang w:eastAsia="ru-RU"/>
        </w:rPr>
        <w:t xml:space="preserve"> муниципального района «Город Краснокаменск и Краснокаменский район» Забайкальского края </w:t>
      </w:r>
      <w:r w:rsidRPr="001F3DA4">
        <w:rPr>
          <w:sz w:val="28"/>
          <w:szCs w:val="28"/>
          <w:lang w:eastAsia="ru-RU"/>
        </w:rPr>
        <w:t>считает возможным).</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В служебных письмах используются фразы этикетного характера «Уважаемый…!» - в начале письма, этикетные</w:t>
      </w:r>
      <w:r w:rsidR="00AF119B">
        <w:rPr>
          <w:sz w:val="28"/>
          <w:szCs w:val="28"/>
          <w:lang w:eastAsia="ru-RU"/>
        </w:rPr>
        <w:t xml:space="preserve"> фразы печатаются исполнителем </w:t>
      </w:r>
      <w:r w:rsidRPr="001F3DA4">
        <w:rPr>
          <w:sz w:val="28"/>
          <w:szCs w:val="28"/>
          <w:lang w:eastAsia="ru-RU"/>
        </w:rPr>
        <w:t>при подготовке   проекта письма.</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Рекомендуется избегать в письме категорических выражений, что достигается вводными словами и конструкцией: по-видимому, по-прежнему, как известно, если возможно и т.п.</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Уважение к адресату помогают выразить деепричастные обороты типа: «внимательно рассмотрев Ваши предложения...», «тщательно изучив Ваши замечания...».</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Несмотря на многообразие вопросов, отражаемых в письмах, при обосновании действий используется ограниченный набор начальных и заключительных словосочетаний и выражений: «В порядке обмена...», «В порядке исключения...», «В связи...», «В соответствии...» и т.п.</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Причины принятия решений также формулируются с помощью деепричастных оборотов: «учитывая», «считая», «принимая во внимание», «рассматривая», «руководствуясь» и т.д.</w:t>
      </w:r>
    </w:p>
    <w:p w:rsidR="001F3DA4" w:rsidRPr="001F3DA4" w:rsidRDefault="001F3DA4" w:rsidP="001F3DA4">
      <w:pPr>
        <w:suppressAutoHyphens w:val="0"/>
        <w:ind w:firstLine="720"/>
        <w:jc w:val="both"/>
        <w:rPr>
          <w:sz w:val="28"/>
          <w:szCs w:val="28"/>
          <w:lang w:eastAsia="ru-RU"/>
        </w:rPr>
      </w:pPr>
      <w:r w:rsidRPr="001F3DA4">
        <w:rPr>
          <w:sz w:val="28"/>
          <w:szCs w:val="28"/>
          <w:lang w:eastAsia="ru-RU"/>
        </w:rPr>
        <w:t>9.4</w:t>
      </w:r>
      <w:r w:rsidRPr="001F3DA4">
        <w:rPr>
          <w:sz w:val="24"/>
          <w:szCs w:val="24"/>
          <w:lang w:eastAsia="ru-RU"/>
        </w:rPr>
        <w:t xml:space="preserve"> </w:t>
      </w:r>
      <w:r w:rsidRPr="001F3DA4">
        <w:rPr>
          <w:sz w:val="28"/>
          <w:szCs w:val="28"/>
          <w:lang w:eastAsia="ru-RU"/>
        </w:rPr>
        <w:t>Бланки служебных документов имеют установленный состав реквизитов, стабильный порядок их расположения в соответствии с ГОСТ Р 6.30-2003 «Унифицированные системы документации, Унифицированной системой организационно-распорядительной документацией, Требований к оформлению документов». </w:t>
      </w:r>
    </w:p>
    <w:p w:rsidR="001F3DA4" w:rsidRPr="001F3DA4" w:rsidRDefault="001F3DA4" w:rsidP="001F3DA4">
      <w:pPr>
        <w:suppressAutoHyphens w:val="0"/>
        <w:ind w:firstLine="720"/>
        <w:jc w:val="both"/>
        <w:rPr>
          <w:sz w:val="28"/>
          <w:szCs w:val="28"/>
          <w:lang w:eastAsia="ru-RU"/>
        </w:rPr>
      </w:pPr>
      <w:r w:rsidRPr="001F3DA4">
        <w:rPr>
          <w:sz w:val="28"/>
          <w:szCs w:val="28"/>
          <w:lang w:eastAsia="ru-RU"/>
        </w:rPr>
        <w:t xml:space="preserve"> Состав</w:t>
      </w:r>
      <w:r w:rsidR="00AF119B">
        <w:rPr>
          <w:sz w:val="28"/>
          <w:szCs w:val="28"/>
          <w:lang w:eastAsia="ru-RU"/>
        </w:rPr>
        <w:t xml:space="preserve">итель документа, кроме текста, </w:t>
      </w:r>
      <w:r w:rsidRPr="001F3DA4">
        <w:rPr>
          <w:sz w:val="28"/>
          <w:szCs w:val="28"/>
          <w:lang w:eastAsia="ru-RU"/>
        </w:rPr>
        <w:t xml:space="preserve">должен сформулировать заголовок письма, отвечающий на вопрос «о чем», указать адресат, должность, фамилию, инициалы подписывающего, свою фамилию, имя, отчество и номер телефона (реквизит составителя), проверить наличие приложений (если они есть). Совокупность реквизитов официального письма называют формуляром. </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lastRenderedPageBreak/>
        <w:t>Документы, издаваемые от имени двух и более организаций, оформляются на стандартных листах бумаги без бланка.</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9.5 Отметку о наличии приложения, названного в тексте письма, оформляют следующим образом:</w:t>
      </w:r>
    </w:p>
    <w:p w:rsidR="001F3DA4" w:rsidRPr="001F3DA4" w:rsidRDefault="001F3DA4" w:rsidP="00AF119B">
      <w:pPr>
        <w:suppressAutoHyphens w:val="0"/>
        <w:overflowPunct w:val="0"/>
        <w:autoSpaceDE w:val="0"/>
        <w:autoSpaceDN w:val="0"/>
        <w:adjustRightInd w:val="0"/>
        <w:ind w:firstLine="708"/>
        <w:jc w:val="both"/>
        <w:textAlignment w:val="baseline"/>
        <w:rPr>
          <w:sz w:val="28"/>
          <w:szCs w:val="28"/>
          <w:lang w:eastAsia="ru-RU"/>
        </w:rPr>
      </w:pPr>
      <w:r w:rsidRPr="001F3DA4">
        <w:rPr>
          <w:sz w:val="28"/>
          <w:szCs w:val="28"/>
          <w:lang w:eastAsia="ru-RU"/>
        </w:rPr>
        <w:t xml:space="preserve">Приложение: на </w:t>
      </w:r>
      <w:smartTag w:uri="urn:schemas-microsoft-com:office:smarttags" w:element="metricconverter">
        <w:smartTagPr>
          <w:attr w:name="ProductID" w:val="5 л"/>
        </w:smartTagPr>
        <w:r w:rsidRPr="001F3DA4">
          <w:rPr>
            <w:sz w:val="28"/>
            <w:szCs w:val="28"/>
            <w:lang w:eastAsia="ru-RU"/>
          </w:rPr>
          <w:t>5 л</w:t>
        </w:r>
      </w:smartTag>
      <w:r w:rsidRPr="001F3DA4">
        <w:rPr>
          <w:sz w:val="28"/>
          <w:szCs w:val="28"/>
          <w:lang w:eastAsia="ru-RU"/>
        </w:rPr>
        <w:t>. в 2 экз.</w:t>
      </w:r>
    </w:p>
    <w:p w:rsidR="001F3DA4" w:rsidRPr="001F3DA4" w:rsidRDefault="001F3DA4" w:rsidP="00AF119B">
      <w:pPr>
        <w:suppressAutoHyphens w:val="0"/>
        <w:overflowPunct w:val="0"/>
        <w:autoSpaceDE w:val="0"/>
        <w:autoSpaceDN w:val="0"/>
        <w:adjustRightInd w:val="0"/>
        <w:ind w:firstLine="708"/>
        <w:jc w:val="both"/>
        <w:textAlignment w:val="baseline"/>
        <w:rPr>
          <w:sz w:val="28"/>
          <w:szCs w:val="28"/>
          <w:lang w:eastAsia="ru-RU"/>
        </w:rPr>
      </w:pPr>
      <w:r w:rsidRPr="001F3DA4">
        <w:rPr>
          <w:sz w:val="28"/>
          <w:szCs w:val="24"/>
          <w:lang w:eastAsia="ru-RU"/>
        </w:rPr>
        <w:t>9.6.</w:t>
      </w:r>
      <w:r w:rsidRPr="001F3DA4">
        <w:rPr>
          <w:sz w:val="28"/>
          <w:szCs w:val="28"/>
          <w:lang w:eastAsia="ru-RU"/>
        </w:rPr>
        <w:t xml:space="preserve"> Если письмо является ответом, составитель указывает дату и номер инициативного документа, на который он отвечает. Этот реквизит переносится в бланк из инициативного письма при окончательном оформлении письма-ответа.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9.7. Подписанным служебным письмам присваивается регистрационный номер. Первый экземпляр письма направляется адресату, второй экземпл</w:t>
      </w:r>
      <w:r w:rsidR="00AF119B">
        <w:rPr>
          <w:sz w:val="28"/>
          <w:lang w:eastAsia="ru-RU"/>
        </w:rPr>
        <w:t xml:space="preserve">яр остается в </w:t>
      </w:r>
      <w:r w:rsidRPr="001F3DA4">
        <w:rPr>
          <w:sz w:val="28"/>
          <w:lang w:eastAsia="ru-RU"/>
        </w:rPr>
        <w:t>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9.8. Протокол - документ, в котором фиксируется ход обсуждения вопросов и принятия решений на заседаниях коллегиальных органов, совещаниях, конференциях.</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Текст протокола состоит из двух частей: вводной и основной. В вводной части заполняются следующие реквизиты: председатель, присутствовали, повестка дня. Основная часть протокола состоит из разделов, соответствующих пунктам повестки дня. Текст каждого раздела строится по схеме: СЛУШАЛИ, ВЫСТУПИЛИ, РЕШИЛИ.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зависимости от поставленной задачи протокол может быть кратким и полным, с изложением текстов выступлений. Документ, утверждаемый коллегиальным органом, прилагается к протоколу.</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Протокол подписывается председательствующим на заседании. Протоколы нумеруются порядковыми номерами в пределах календарного года. Порядок подготовки и выпуска протоколов и решений коллегиальных органов определяется положением об этих коллегиальных органах.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Образец оформления полного протокола приведён в Приложении № 5 к настоящей Инструкции.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Образец оформления краткого протокола приведён в Приложении № 6 к настоящей Инструкции.</w:t>
      </w:r>
    </w:p>
    <w:p w:rsidR="001F3DA4" w:rsidRPr="001F3DA4" w:rsidRDefault="001F3DA4" w:rsidP="00AF119B">
      <w:pPr>
        <w:suppressAutoHyphens w:val="0"/>
        <w:overflowPunct w:val="0"/>
        <w:autoSpaceDE w:val="0"/>
        <w:autoSpaceDN w:val="0"/>
        <w:adjustRightInd w:val="0"/>
        <w:textAlignment w:val="baseline"/>
        <w:rPr>
          <w:b/>
          <w:bCs/>
          <w:sz w:val="28"/>
          <w:szCs w:val="24"/>
          <w:lang w:eastAsia="ru-RU"/>
        </w:rPr>
      </w:pPr>
    </w:p>
    <w:p w:rsidR="001F3DA4" w:rsidRPr="001F3DA4" w:rsidRDefault="001F3DA4" w:rsidP="001F3DA4">
      <w:pPr>
        <w:suppressAutoHyphens w:val="0"/>
        <w:overflowPunct w:val="0"/>
        <w:autoSpaceDE w:val="0"/>
        <w:autoSpaceDN w:val="0"/>
        <w:adjustRightInd w:val="0"/>
        <w:ind w:firstLine="720"/>
        <w:jc w:val="center"/>
        <w:textAlignment w:val="baseline"/>
        <w:rPr>
          <w:b/>
          <w:bCs/>
          <w:sz w:val="28"/>
          <w:lang w:eastAsia="ru-RU"/>
        </w:rPr>
      </w:pPr>
      <w:r w:rsidRPr="001F3DA4">
        <w:rPr>
          <w:b/>
          <w:bCs/>
          <w:sz w:val="28"/>
          <w:szCs w:val="24"/>
          <w:lang w:eastAsia="ru-RU"/>
        </w:rPr>
        <w:t>10. ДОКЛАДНЫЕ, СЛУЖЕБНЫЕ ЗАПИСКИ, ДОВЕРЕННОСТИ, ТЕЛЕГРАММЫ, ФАКС, СПРАВКИ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10.1. Докладная записка – документ, адресованный руководителю и информирующий его о сложившейся ситуации, имевшем место явлении или факте, о выполненной работе, а также содержащий выводы и предложения. Докладная записка готовится как по инициативе самого работника, так и по указанию руководства. Цель инициативной докладной записки – побудить руководителя принять определенное решение. Поэтому текст её четко делится на две части.</w:t>
      </w:r>
    </w:p>
    <w:p w:rsidR="001F3DA4" w:rsidRPr="001F3DA4" w:rsidRDefault="001F3DA4" w:rsidP="001F3DA4">
      <w:pPr>
        <w:suppressAutoHyphens w:val="0"/>
        <w:overflowPunct w:val="0"/>
        <w:autoSpaceDE w:val="0"/>
        <w:autoSpaceDN w:val="0"/>
        <w:adjustRightInd w:val="0"/>
        <w:ind w:firstLine="708"/>
        <w:jc w:val="both"/>
        <w:textAlignment w:val="baseline"/>
        <w:rPr>
          <w:sz w:val="28"/>
          <w:lang w:eastAsia="ru-RU"/>
        </w:rPr>
      </w:pPr>
      <w:r w:rsidRPr="001F3DA4">
        <w:rPr>
          <w:sz w:val="28"/>
          <w:lang w:eastAsia="ru-RU"/>
        </w:rPr>
        <w:t>В первой, констатирующей (описательной), излагаются имевшие место факт</w:t>
      </w:r>
      <w:r w:rsidR="00AF119B">
        <w:rPr>
          <w:sz w:val="28"/>
          <w:lang w:eastAsia="ru-RU"/>
        </w:rPr>
        <w:t xml:space="preserve">ы или описывается ситуация, во </w:t>
      </w:r>
      <w:r w:rsidRPr="001F3DA4">
        <w:rPr>
          <w:sz w:val="28"/>
          <w:lang w:eastAsia="ru-RU"/>
        </w:rPr>
        <w:t>второй излагаются предложения, просьбы.</w:t>
      </w:r>
    </w:p>
    <w:p w:rsidR="001F3DA4" w:rsidRPr="001F3DA4" w:rsidRDefault="001F3DA4" w:rsidP="001F3DA4">
      <w:pPr>
        <w:suppressAutoHyphens w:val="0"/>
        <w:overflowPunct w:val="0"/>
        <w:autoSpaceDE w:val="0"/>
        <w:autoSpaceDN w:val="0"/>
        <w:adjustRightInd w:val="0"/>
        <w:ind w:firstLine="708"/>
        <w:jc w:val="both"/>
        <w:textAlignment w:val="baseline"/>
        <w:rPr>
          <w:sz w:val="28"/>
          <w:lang w:eastAsia="ru-RU"/>
        </w:rPr>
      </w:pPr>
      <w:r w:rsidRPr="001F3DA4">
        <w:rPr>
          <w:sz w:val="28"/>
          <w:lang w:eastAsia="ru-RU"/>
        </w:rPr>
        <w:lastRenderedPageBreak/>
        <w:t>Служебные записки являются внутренними документами, они реализуют в пределах Администрации отношения субординации отраслевых (функциональных) органов друг с другом и координации между структурными подразделениями.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В служебных записках в произвольной форме машинописным или рукописным способами излагаются предложения, замечания, отчеты, доклады, сведения, заключения, пояснения или иная управленческая информация, связанная с исполнением полномочий конкретных отделов и должностных лиц Администрации.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 xml:space="preserve">10.2. Докладные, служебные записки оформляются на стандартных листах бумаги формата А4 (210 х </w:t>
      </w:r>
      <w:smartTag w:uri="urn:schemas-microsoft-com:office:smarttags" w:element="metricconverter">
        <w:smartTagPr>
          <w:attr w:name="ProductID" w:val="297 мм"/>
        </w:smartTagPr>
        <w:r w:rsidRPr="001F3DA4">
          <w:rPr>
            <w:sz w:val="28"/>
            <w:lang w:eastAsia="ru-RU"/>
          </w:rPr>
          <w:t>297 мм</w:t>
        </w:r>
      </w:smartTag>
      <w:r w:rsidRPr="001F3DA4">
        <w:rPr>
          <w:sz w:val="28"/>
          <w:lang w:eastAsia="ru-RU"/>
        </w:rPr>
        <w:t xml:space="preserve">) шрифтом </w:t>
      </w:r>
      <w:r w:rsidRPr="001F3DA4">
        <w:rPr>
          <w:sz w:val="28"/>
          <w:lang w:val="en-US" w:eastAsia="ru-RU"/>
        </w:rPr>
        <w:t>Times</w:t>
      </w:r>
      <w:r w:rsidRPr="001F3DA4">
        <w:rPr>
          <w:sz w:val="28"/>
          <w:lang w:eastAsia="ru-RU"/>
        </w:rPr>
        <w:t xml:space="preserve"> </w:t>
      </w:r>
      <w:r w:rsidRPr="001F3DA4">
        <w:rPr>
          <w:sz w:val="28"/>
          <w:lang w:val="en-US" w:eastAsia="ru-RU"/>
        </w:rPr>
        <w:t>New</w:t>
      </w:r>
      <w:r w:rsidRPr="001F3DA4">
        <w:rPr>
          <w:sz w:val="28"/>
          <w:lang w:eastAsia="ru-RU"/>
        </w:rPr>
        <w:t xml:space="preserve"> </w:t>
      </w:r>
      <w:r w:rsidRPr="001F3DA4">
        <w:rPr>
          <w:sz w:val="28"/>
          <w:lang w:val="en-US" w:eastAsia="ru-RU"/>
        </w:rPr>
        <w:t>Roman</w:t>
      </w:r>
      <w:r w:rsidR="00F41646">
        <w:rPr>
          <w:sz w:val="28"/>
          <w:lang w:eastAsia="ru-RU"/>
        </w:rPr>
        <w:t xml:space="preserve"> № 14 </w:t>
      </w:r>
      <w:r w:rsidRPr="001F3DA4">
        <w:rPr>
          <w:sz w:val="28"/>
          <w:lang w:eastAsia="ru-RU"/>
        </w:rPr>
        <w:t>без реквизитов бланка со структурой текста и стилистическими особенностями служебного письма. В текст служебной записки могут включаться обращение, вступительная фраза, заключение.</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Визы исполнителя и иных должностных лиц, с которыми в случае необходимости согласовывается служебная записка, помещаются внизу последнего листа экземпляра.</w:t>
      </w:r>
    </w:p>
    <w:p w:rsidR="001F3DA4" w:rsidRPr="001F3DA4" w:rsidRDefault="001F3DA4" w:rsidP="001F3DA4">
      <w:pPr>
        <w:suppressAutoHyphens w:val="0"/>
        <w:overflowPunct w:val="0"/>
        <w:autoSpaceDE w:val="0"/>
        <w:autoSpaceDN w:val="0"/>
        <w:adjustRightInd w:val="0"/>
        <w:ind w:firstLine="720"/>
        <w:jc w:val="both"/>
        <w:textAlignment w:val="baseline"/>
        <w:rPr>
          <w:b/>
          <w:bCs/>
          <w:sz w:val="28"/>
          <w:szCs w:val="24"/>
          <w:lang w:eastAsia="ru-RU"/>
        </w:rPr>
      </w:pPr>
      <w:r w:rsidRPr="001F3DA4">
        <w:rPr>
          <w:sz w:val="28"/>
          <w:lang w:eastAsia="ru-RU"/>
        </w:rPr>
        <w:t xml:space="preserve"> Документы и материалы в виде докладной, служебной записок, адресованные главе Администрации</w:t>
      </w:r>
      <w:r w:rsidR="00AC229F">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или его заместителям, </w:t>
      </w:r>
      <w:r w:rsidR="00AC229F">
        <w:rPr>
          <w:sz w:val="28"/>
          <w:lang w:eastAsia="ru-RU"/>
        </w:rPr>
        <w:t xml:space="preserve">передаются ведущему специалисту </w:t>
      </w:r>
      <w:r w:rsidRPr="001F3DA4">
        <w:rPr>
          <w:sz w:val="28"/>
          <w:lang w:eastAsia="ru-RU"/>
        </w:rPr>
        <w:t>Администрации.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10.3. Доверенность подтверждает наличие у представителя прав действовать от имени Администрации, а также определяет условия и границы реал</w:t>
      </w:r>
      <w:r w:rsidR="00AC229F">
        <w:rPr>
          <w:sz w:val="28"/>
          <w:lang w:eastAsia="ru-RU"/>
        </w:rPr>
        <w:t xml:space="preserve">изации этих прав. Доверенность </w:t>
      </w:r>
      <w:r w:rsidR="00F41646">
        <w:rPr>
          <w:sz w:val="28"/>
          <w:lang w:eastAsia="ru-RU"/>
        </w:rPr>
        <w:t xml:space="preserve">оформляется </w:t>
      </w:r>
      <w:r w:rsidRPr="001F3DA4">
        <w:rPr>
          <w:sz w:val="28"/>
          <w:lang w:eastAsia="ru-RU"/>
        </w:rPr>
        <w:t>на угловом бланке Администрации</w:t>
      </w:r>
      <w:r w:rsidR="00AC229F">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10.4. Оформление доверенностей в Администрации</w:t>
      </w:r>
      <w:r w:rsidR="00F41646">
        <w:rPr>
          <w:sz w:val="28"/>
          <w:lang w:eastAsia="ru-RU"/>
        </w:rPr>
        <w:t xml:space="preserve"> осуществляется в соответствии </w:t>
      </w:r>
      <w:r w:rsidRPr="001F3DA4">
        <w:rPr>
          <w:sz w:val="28"/>
          <w:lang w:eastAsia="ru-RU"/>
        </w:rPr>
        <w:t xml:space="preserve">со ст. 185 – 187 Гражданского кодекса Российской Федерации, согласно которым доверенность ничтожна, если </w:t>
      </w:r>
      <w:proofErr w:type="gramStart"/>
      <w:r w:rsidRPr="001F3DA4">
        <w:rPr>
          <w:sz w:val="28"/>
          <w:lang w:eastAsia="ru-RU"/>
        </w:rPr>
        <w:t>в  ней</w:t>
      </w:r>
      <w:proofErr w:type="gramEnd"/>
      <w:r w:rsidRPr="001F3DA4">
        <w:rPr>
          <w:sz w:val="28"/>
          <w:lang w:eastAsia="ru-RU"/>
        </w:rPr>
        <w:t xml:space="preserve"> не указана дата её выдачи. Срок действия доверенности не может превышать трёх лет.</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Доверенности на право заключения договоров, совершения иных действий от имени Администрации, представления интересов Администрации в различных государственных, общественных и судебных органах оформляются</w:t>
      </w:r>
      <w:r w:rsidR="00A50FE6">
        <w:rPr>
          <w:sz w:val="28"/>
          <w:lang w:eastAsia="ru-RU"/>
        </w:rPr>
        <w:t xml:space="preserve"> в соответствии с действующими </w:t>
      </w:r>
      <w:r w:rsidRPr="001F3DA4">
        <w:rPr>
          <w:sz w:val="28"/>
          <w:lang w:eastAsia="ru-RU"/>
        </w:rPr>
        <w:t>нормативными распорядительными документами о порядке выдачи доверенностей.</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szCs w:val="24"/>
          <w:lang w:eastAsia="ru-RU"/>
        </w:rPr>
        <w:t>В тексте доверенности указываются следующие обязательные реквизиты:</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xml:space="preserve">- полное наименование организации (Администрация </w:t>
      </w:r>
      <w:r w:rsidR="00A50FE6">
        <w:rPr>
          <w:sz w:val="28"/>
          <w:lang w:eastAsia="ru-RU"/>
        </w:rPr>
        <w:t xml:space="preserve">сельского поселения «Капцегайтуйское» </w:t>
      </w:r>
      <w:r w:rsidRPr="001F3DA4">
        <w:rPr>
          <w:sz w:val="28"/>
          <w:lang w:eastAsia="ru-RU"/>
        </w:rPr>
        <w:t>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фамилия, имя, отчество, должность и паспортные данные доверенного лица;</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данные об основаниях, подтверждающих полномочия Главы администрации;</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t>- содержание доверенных полномочий;</w:t>
      </w:r>
    </w:p>
    <w:p w:rsidR="001F3DA4" w:rsidRPr="001F3DA4" w:rsidRDefault="001F3DA4" w:rsidP="001F3DA4">
      <w:pPr>
        <w:suppressAutoHyphens w:val="0"/>
        <w:overflowPunct w:val="0"/>
        <w:autoSpaceDE w:val="0"/>
        <w:autoSpaceDN w:val="0"/>
        <w:adjustRightInd w:val="0"/>
        <w:jc w:val="both"/>
        <w:textAlignment w:val="baseline"/>
        <w:rPr>
          <w:sz w:val="28"/>
          <w:lang w:eastAsia="ru-RU"/>
        </w:rPr>
      </w:pPr>
      <w:r w:rsidRPr="001F3DA4">
        <w:rPr>
          <w:sz w:val="28"/>
          <w:lang w:eastAsia="ru-RU"/>
        </w:rPr>
        <w:lastRenderedPageBreak/>
        <w:t>- срок действия доверенности.</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lang w:eastAsia="ru-RU"/>
        </w:rPr>
        <w:t xml:space="preserve">Доверенность подписывает глава </w:t>
      </w:r>
      <w:r w:rsidR="00F41646">
        <w:rPr>
          <w:sz w:val="28"/>
          <w:lang w:eastAsia="ru-RU"/>
        </w:rPr>
        <w:t>сельского поселени</w:t>
      </w:r>
      <w:r w:rsidR="00A50FE6">
        <w:rPr>
          <w:sz w:val="28"/>
          <w:lang w:eastAsia="ru-RU"/>
        </w:rPr>
        <w:t xml:space="preserve">я «Капцегайтуйское» </w:t>
      </w:r>
      <w:r w:rsidRPr="001F3DA4">
        <w:rPr>
          <w:sz w:val="28"/>
          <w:lang w:eastAsia="ru-RU"/>
        </w:rPr>
        <w:t>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20"/>
        <w:jc w:val="both"/>
        <w:textAlignment w:val="baseline"/>
        <w:rPr>
          <w:b/>
          <w:bCs/>
          <w:sz w:val="28"/>
          <w:szCs w:val="24"/>
          <w:lang w:eastAsia="ru-RU"/>
        </w:rPr>
      </w:pPr>
      <w:r w:rsidRPr="001F3DA4">
        <w:rPr>
          <w:sz w:val="28"/>
          <w:lang w:eastAsia="ru-RU"/>
        </w:rPr>
        <w:t xml:space="preserve">10.5. Доверенности </w:t>
      </w:r>
      <w:r w:rsidRPr="001F3DA4">
        <w:rPr>
          <w:sz w:val="28"/>
          <w:szCs w:val="25"/>
          <w:lang w:eastAsia="ru-RU"/>
        </w:rPr>
        <w:t>на право совершения действий от имени Главы Администрации, представления его интересов в государственных, о</w:t>
      </w:r>
      <w:r w:rsidR="00A50FE6">
        <w:rPr>
          <w:sz w:val="28"/>
          <w:szCs w:val="25"/>
          <w:lang w:eastAsia="ru-RU"/>
        </w:rPr>
        <w:t xml:space="preserve">бщественных и судебных органах </w:t>
      </w:r>
      <w:r w:rsidRPr="001F3DA4">
        <w:rPr>
          <w:sz w:val="28"/>
          <w:szCs w:val="25"/>
          <w:lang w:eastAsia="ru-RU"/>
        </w:rPr>
        <w:t>и иных организациях</w:t>
      </w:r>
      <w:r w:rsidRPr="001F3DA4">
        <w:rPr>
          <w:sz w:val="28"/>
          <w:lang w:eastAsia="ru-RU"/>
        </w:rPr>
        <w:t xml:space="preserve"> регистрируется в </w:t>
      </w:r>
      <w:r w:rsidRPr="001F3DA4">
        <w:rPr>
          <w:sz w:val="28"/>
          <w:szCs w:val="25"/>
          <w:lang w:eastAsia="ru-RU"/>
        </w:rPr>
        <w:t>журнале регистрации исходящей документации в пределах календарного года простой порядковой нумерацией. Подпись руководителя на доверенности заверяется оттиском гербовой печати.</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5"/>
          <w:lang w:eastAsia="ru-RU"/>
        </w:rPr>
      </w:pPr>
      <w:r w:rsidRPr="001F3DA4">
        <w:rPr>
          <w:sz w:val="28"/>
          <w:szCs w:val="25"/>
          <w:lang w:eastAsia="ru-RU"/>
        </w:rPr>
        <w:t>Зарегистрированный оригинал доверенности выдается представителю, а копия остается на хранение в Администрации.</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lang w:eastAsia="ru-RU"/>
        </w:rPr>
        <w:t>10.6.</w:t>
      </w:r>
      <w:r w:rsidRPr="001F3DA4">
        <w:rPr>
          <w:b/>
          <w:sz w:val="28"/>
          <w:szCs w:val="28"/>
          <w:lang w:eastAsia="ru-RU"/>
        </w:rPr>
        <w:t xml:space="preserve"> </w:t>
      </w:r>
      <w:r w:rsidRPr="001F3DA4">
        <w:rPr>
          <w:sz w:val="28"/>
          <w:szCs w:val="28"/>
          <w:lang w:eastAsia="ru-RU"/>
        </w:rPr>
        <w:t>Телеграммы должны направляться только по срочным служебным вопросам. Текст их должен быть кратким и четким.</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10.7. Составление телеграмм производится по установленной форме с соблюдением следующих правил:</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адрес телеграммы состоит из телеграфного наименования пункта, номера отделения связи и точного наименования адресата;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вместе с телеграммой одного содержания, направляемой в несколько адресов, дается перечень рассылки;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телеграммы печатаются через два интервала, прописными буквами, без красной строки, переноса слов и без абзацев на одной стороне телеграфного бланка установленного образца. Все исправления в тексте телеграммы заверяются исполнителем;</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в тексте телеграммы не пишутся предлоги, союзы, местоимения, знаки препинания, если их отсутствие не искажает смысл. При необходимости знаки препинания обозначаются буквами: ТЧК, ЗПТ, ДВТЧ, КВЧ.</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Цифры в тексте телеграммы пишутся, как правило, прописью.</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В отдельных телеграммах перед текстом указывается номер или название документа, на который дается ответ.</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10.8. Подпись в телеграмме оформляется отдельной строкой. В подписи должны быть указаны сокращенное наименование должности и фамилия лица, подписавшего телеграмму.</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10.9. Ниже подписи проводится черта, под которой указывается зарегистрированный условный (сокращенный) адрес или полное наименование Администрации и полное наименование должности лица, подписавшего телеграмму, его инициалы и фамилия.</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lang w:eastAsia="ru-RU"/>
        </w:rPr>
        <w:t>10.10.</w:t>
      </w:r>
      <w:r w:rsidRPr="001F3DA4">
        <w:rPr>
          <w:sz w:val="28"/>
          <w:szCs w:val="28"/>
          <w:lang w:eastAsia="ru-RU"/>
        </w:rPr>
        <w:t xml:space="preserve"> Факсом или телефаксом называют любой документ на бумажном носителе, полученный в виде факсимильной копии по каналам телефонной связи. По факсу можно передать как тексты, так и таблицы, рисунки, чертежи, фотографии и любую графическую информацию.</w:t>
      </w:r>
    </w:p>
    <w:p w:rsidR="001F3DA4" w:rsidRPr="001F3DA4" w:rsidRDefault="001F3DA4" w:rsidP="001F3DA4">
      <w:pPr>
        <w:suppressAutoHyphens w:val="0"/>
        <w:overflowPunct w:val="0"/>
        <w:autoSpaceDE w:val="0"/>
        <w:autoSpaceDN w:val="0"/>
        <w:adjustRightInd w:val="0"/>
        <w:ind w:firstLine="720"/>
        <w:jc w:val="both"/>
        <w:textAlignment w:val="baseline"/>
        <w:rPr>
          <w:sz w:val="28"/>
          <w:lang w:eastAsia="ru-RU"/>
        </w:rPr>
      </w:pPr>
      <w:r w:rsidRPr="001F3DA4">
        <w:rPr>
          <w:sz w:val="28"/>
          <w:szCs w:val="28"/>
          <w:lang w:eastAsia="ru-RU"/>
        </w:rPr>
        <w:t xml:space="preserve">10.11. Документы, передаваемые по факсу, должны быть оформлены в строгом соответствии с требованиями, предъявляемыми к виду отправляемого документа: протокола, акта, договора и т.д. Обычно по факсу передают оперативную информацию, так как документ, полученный по факсу, не </w:t>
      </w:r>
      <w:r w:rsidRPr="001F3DA4">
        <w:rPr>
          <w:sz w:val="28"/>
          <w:szCs w:val="28"/>
          <w:lang w:eastAsia="ru-RU"/>
        </w:rPr>
        <w:lastRenderedPageBreak/>
        <w:t xml:space="preserve">обладает такой же юридической силой, как подлинник документа или его заверенная копия. При подготовке документа, который будет передан по факсу, следует избегать использования мелких шрифтов и деталей графики, которые плохо передаются по факсимильной связи.  </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10.12. Справки – документы, содержащие текстовую и (или) табличную обобщенную информацию по какому-либо определенному вопросу, о состоянии дел, характерные показатели, описание и подтверждение тех или иных фактов и событий.</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10.13. Справки информационного характера составляются по запросу и представляются в установленные сроки. Справки, направляемые за пределы Админи</w:t>
      </w:r>
      <w:r w:rsidR="00A50FE6">
        <w:rPr>
          <w:sz w:val="28"/>
          <w:szCs w:val="28"/>
          <w:lang w:eastAsia="ru-RU"/>
        </w:rPr>
        <w:t xml:space="preserve">страции, </w:t>
      </w:r>
      <w:r w:rsidRPr="001F3DA4">
        <w:rPr>
          <w:sz w:val="28"/>
          <w:szCs w:val="28"/>
          <w:lang w:eastAsia="ru-RU"/>
        </w:rPr>
        <w:t>оформляются на общем бланке, а представляемые внутри Администрации – оформляются на чистом листе бумаги, но имеют те же реквизиты.  Справка должна объективно отражать состояние дел, поэтому ее составление требует тщательного сбора и проверки сведений, сопоставлений и анализа полученных данных. Подписывают справку лица, ее составлявшие и несущие ответственность за представленные данные.</w:t>
      </w:r>
    </w:p>
    <w:p w:rsidR="001F3DA4" w:rsidRPr="001F3DA4" w:rsidRDefault="001F3DA4" w:rsidP="001F3DA4">
      <w:pPr>
        <w:suppressAutoHyphens w:val="0"/>
        <w:overflowPunct w:val="0"/>
        <w:autoSpaceDE w:val="0"/>
        <w:autoSpaceDN w:val="0"/>
        <w:adjustRightInd w:val="0"/>
        <w:ind w:firstLine="720"/>
        <w:jc w:val="both"/>
        <w:textAlignment w:val="baseline"/>
        <w:rPr>
          <w:sz w:val="28"/>
          <w:szCs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11. ОРГАНИЗАЦИЯ ДОКУМЕНТООБОРОТА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11.1.</w:t>
      </w:r>
      <w:r w:rsidRPr="001F3DA4">
        <w:rPr>
          <w:sz w:val="28"/>
          <w:lang w:eastAsia="ru-RU"/>
        </w:rPr>
        <w:t xml:space="preserve">  Корреспонденция, поступившая Главе</w:t>
      </w:r>
      <w:r w:rsidR="00516E69">
        <w:rPr>
          <w:sz w:val="28"/>
          <w:lang w:eastAsia="ru-RU"/>
        </w:rPr>
        <w:t xml:space="preserve"> сельского поселения, специалистам</w:t>
      </w:r>
      <w:r w:rsidRPr="001F3DA4">
        <w:rPr>
          <w:sz w:val="28"/>
          <w:lang w:eastAsia="ru-RU"/>
        </w:rPr>
        <w:t xml:space="preserve">, принимается </w:t>
      </w:r>
      <w:r w:rsidR="00516E69">
        <w:rPr>
          <w:sz w:val="28"/>
          <w:lang w:eastAsia="ru-RU"/>
        </w:rPr>
        <w:t xml:space="preserve">и учитывается централизованно в </w:t>
      </w:r>
      <w:r w:rsidRPr="001F3DA4">
        <w:rPr>
          <w:sz w:val="28"/>
          <w:lang w:eastAsia="ru-RU"/>
        </w:rPr>
        <w:t>Администрации. Корреспонденция, поступившая в нерабочее время, а также в выходные и праздничные дни, принимается ответств</w:t>
      </w:r>
      <w:r w:rsidR="00516E69">
        <w:rPr>
          <w:sz w:val="28"/>
          <w:lang w:eastAsia="ru-RU"/>
        </w:rPr>
        <w:t>енными дежурными и передается в Администрацию</w:t>
      </w:r>
      <w:r w:rsidRPr="001F3DA4">
        <w:rPr>
          <w:sz w:val="28"/>
          <w:lang w:eastAsia="ru-RU"/>
        </w:rPr>
        <w:t>. При поступлении корреспонденции от нарочных в разносной книге (реестре) отправителя или на копии доставленного письма ст</w:t>
      </w:r>
      <w:r w:rsidR="00516E69">
        <w:rPr>
          <w:sz w:val="28"/>
          <w:lang w:eastAsia="ru-RU"/>
        </w:rPr>
        <w:t xml:space="preserve">авится дата и подпись работника </w:t>
      </w:r>
      <w:r w:rsidRPr="001F3DA4">
        <w:rPr>
          <w:sz w:val="28"/>
          <w:lang w:eastAsia="ru-RU"/>
        </w:rPr>
        <w:t xml:space="preserve">Администрации, принявшего документ. </w:t>
      </w:r>
    </w:p>
    <w:p w:rsidR="00516E69"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Документы, п</w:t>
      </w:r>
      <w:r w:rsidR="00516E69">
        <w:rPr>
          <w:sz w:val="28"/>
          <w:lang w:eastAsia="ru-RU"/>
        </w:rPr>
        <w:t>оступившие непосредственно в Администрацию</w:t>
      </w:r>
      <w:r w:rsidRPr="001F3DA4">
        <w:rPr>
          <w:sz w:val="28"/>
          <w:lang w:eastAsia="ru-RU"/>
        </w:rPr>
        <w:t>, должны быть в обязательном порядке направлены на регистрацию</w:t>
      </w:r>
      <w:r w:rsidR="00516E69">
        <w:rPr>
          <w:sz w:val="28"/>
          <w:lang w:eastAsia="ru-RU"/>
        </w:rPr>
        <w:t>.</w:t>
      </w:r>
      <w:r w:rsidRPr="001F3DA4">
        <w:rPr>
          <w:sz w:val="28"/>
          <w:lang w:eastAsia="ru-RU"/>
        </w:rPr>
        <w:t xml:space="preserve"> </w:t>
      </w:r>
    </w:p>
    <w:p w:rsidR="001F3DA4" w:rsidRPr="001F3DA4" w:rsidRDefault="00516E69"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 xml:space="preserve">11.1.1. Руководители структурных подразделений, </w:t>
      </w:r>
      <w:r w:rsidR="001F3DA4" w:rsidRPr="001F3DA4">
        <w:rPr>
          <w:sz w:val="28"/>
          <w:lang w:eastAsia="ru-RU"/>
        </w:rPr>
        <w:t>Администрации рассматривают документы, поступившие в течение рабочего дня, по мере их поступления.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11.1.2. При поступлении корреспонденции проверяется правильность ее доставки, соответствие содержимого указанному на конверте, целостность конвертов и другой упаковки. Поступившие конверты, кроме конвертов с надписью «лично», вскрываются </w:t>
      </w:r>
      <w:r w:rsidR="00516E69">
        <w:rPr>
          <w:sz w:val="28"/>
          <w:lang w:eastAsia="ru-RU"/>
        </w:rPr>
        <w:t xml:space="preserve">ведущим специалистом </w:t>
      </w:r>
      <w:r w:rsidRPr="001F3DA4">
        <w:rPr>
          <w:sz w:val="28"/>
          <w:lang w:eastAsia="ru-RU"/>
        </w:rPr>
        <w:t>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11.1.3. При обнаружении повреждения, отсутствии в конверте документа или приложений к нему, а также в случае несоответствия номера на конверте номеру вложенного документа, его отправителю составляется акт (Приложение № 4).</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11.1.4. Обязательно сохраняются конверты с корреспонденцией по судебным вопросам, а также сохраняются и прилагаются к документам конверты в том случае, когда только по почтовому штемпелю можно установить адрес отправителя или время отправки и получения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11.1.5. При получении доплатной корреспонденции конверты сохраняются для представления в качестве оправдательных документов к расходам по оплате этой корреспонденции. Во всех остальных случаях конверты после вскрытия уничтожаются.</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Ошибочно доставленная корреспонденция пересылается по принадлежности.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11.2. Порядок регистрации поступающих документов</w:t>
      </w:r>
    </w:p>
    <w:p w:rsidR="001F3DA4" w:rsidRPr="001F3DA4" w:rsidRDefault="001F3DA4" w:rsidP="001F3DA4">
      <w:pPr>
        <w:suppressAutoHyphens w:val="0"/>
        <w:jc w:val="both"/>
        <w:rPr>
          <w:snapToGrid w:val="0"/>
          <w:sz w:val="28"/>
          <w:szCs w:val="28"/>
          <w:lang w:eastAsia="ru-RU"/>
        </w:rPr>
      </w:pPr>
      <w:r w:rsidRPr="001F3DA4">
        <w:rPr>
          <w:snapToGrid w:val="0"/>
          <w:sz w:val="28"/>
          <w:szCs w:val="28"/>
          <w:lang w:eastAsia="ru-RU"/>
        </w:rPr>
        <w:t>11.2.1. Поступившие в Администрацию документы подлежат регистрации, как правило, в день их поступления путем внесения информации о них в журнал регистрации входящей корреспонденции (Приложение № 10), кроме обращений граждан и входящих документов по запросам, связанным с обращениями граждан, которые регистрируются в отдельном Журнале регистрации входящей корресп</w:t>
      </w:r>
      <w:r w:rsidR="00516E69">
        <w:rPr>
          <w:snapToGrid w:val="0"/>
          <w:sz w:val="28"/>
          <w:szCs w:val="28"/>
          <w:lang w:eastAsia="ru-RU"/>
        </w:rPr>
        <w:t xml:space="preserve">онденции по обращениям граждан </w:t>
      </w:r>
      <w:r w:rsidRPr="001F3DA4">
        <w:rPr>
          <w:snapToGrid w:val="0"/>
          <w:sz w:val="28"/>
          <w:szCs w:val="28"/>
          <w:lang w:eastAsia="ru-RU"/>
        </w:rPr>
        <w:t>(Приложение № 12). По отдельным вопросам документы не регистрируются (Приложение № 7).</w:t>
      </w:r>
    </w:p>
    <w:p w:rsidR="001F3DA4" w:rsidRPr="001F3DA4" w:rsidRDefault="001F3DA4" w:rsidP="00516E69">
      <w:pPr>
        <w:suppressAutoHyphens w:val="0"/>
        <w:ind w:firstLine="708"/>
        <w:jc w:val="both"/>
        <w:rPr>
          <w:snapToGrid w:val="0"/>
          <w:sz w:val="28"/>
          <w:szCs w:val="28"/>
          <w:lang w:eastAsia="ru-RU"/>
        </w:rPr>
      </w:pPr>
      <w:r w:rsidRPr="001F3DA4">
        <w:rPr>
          <w:snapToGrid w:val="0"/>
          <w:sz w:val="28"/>
          <w:szCs w:val="28"/>
          <w:lang w:eastAsia="ru-RU"/>
        </w:rPr>
        <w:t>11.2.2. На каждом поступившем документе (исключение составляют документы, указанные в Приложении № 7 к настоящей Инструкции) проставляется регистрационный штамп с указанием даты поступления и входящего регистрационного номера. Регистрационный штамп проставляется в правом нижнем углу первого листа основного документа. Штамп должен проставляться не на текстовой части документа.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11.2.3. После регистрации документы направля</w:t>
      </w:r>
      <w:r w:rsidR="00291569">
        <w:rPr>
          <w:sz w:val="28"/>
          <w:lang w:eastAsia="ru-RU"/>
        </w:rPr>
        <w:t>ются Главе сельского поселения</w:t>
      </w:r>
      <w:r w:rsidRPr="001F3DA4">
        <w:rPr>
          <w:sz w:val="28"/>
          <w:lang w:eastAsia="ru-RU"/>
        </w:rPr>
        <w:t xml:space="preserve"> для рассмотрения.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Документы, поступившие из Аппарата Губернатора Забайкальского края и Председателя Правительства Забайкальского края с пометкой «срочно», передаются по назначению незамедлительно.</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11.2.4. Резолюции (поруче</w:t>
      </w:r>
      <w:r w:rsidR="00291569">
        <w:rPr>
          <w:sz w:val="28"/>
          <w:lang w:eastAsia="ru-RU"/>
        </w:rPr>
        <w:t>ния) Главы сельского поселения</w:t>
      </w:r>
      <w:r w:rsidRPr="001F3DA4">
        <w:rPr>
          <w:sz w:val="28"/>
          <w:lang w:eastAsia="ru-RU"/>
        </w:rPr>
        <w:t>, рассмот</w:t>
      </w:r>
      <w:r w:rsidR="00F41646">
        <w:rPr>
          <w:sz w:val="28"/>
          <w:lang w:eastAsia="ru-RU"/>
        </w:rPr>
        <w:t xml:space="preserve">ревшего документы, оформляются </w:t>
      </w:r>
      <w:r w:rsidRPr="001F3DA4">
        <w:rPr>
          <w:sz w:val="28"/>
          <w:lang w:eastAsia="ru-RU"/>
        </w:rPr>
        <w:t>непосредственно на документе в верхней его части на свободном от текста месте.</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 резолюции дается указание по исполнению документа, определяются ответственный исполнитель и должностные лица, участвующие в работе с документами, как правило, указывается срок исполнения.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11.2.5. Документы, рассмотрен</w:t>
      </w:r>
      <w:r w:rsidR="00291569">
        <w:rPr>
          <w:sz w:val="28"/>
          <w:lang w:eastAsia="ru-RU"/>
        </w:rPr>
        <w:t>ные Главой сельского поселения</w:t>
      </w:r>
      <w:r w:rsidRPr="001F3DA4">
        <w:rPr>
          <w:sz w:val="28"/>
          <w:lang w:eastAsia="ru-RU"/>
        </w:rPr>
        <w:t>, в соответствии с его поручениями направляются исполнителям 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11.2.6. Внутренняя переписка между структурными подразделениями и передача документов внутри структурного подразд</w:t>
      </w:r>
      <w:r w:rsidR="00291569">
        <w:rPr>
          <w:sz w:val="28"/>
          <w:lang w:eastAsia="ru-RU"/>
        </w:rPr>
        <w:t>еления осуществляются без учета</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11.2.7. </w:t>
      </w:r>
      <w:r w:rsidR="00291569">
        <w:rPr>
          <w:sz w:val="28"/>
          <w:lang w:eastAsia="ru-RU"/>
        </w:rPr>
        <w:t xml:space="preserve">Ведущий специалист Администрации </w:t>
      </w:r>
      <w:r w:rsidRPr="001F3DA4">
        <w:rPr>
          <w:sz w:val="28"/>
          <w:lang w:eastAsia="ru-RU"/>
        </w:rPr>
        <w:t>не регистрирует и возвращает в структурные подразделения документы, подготовленные и оформленные ими с нарушением установленных настоящей Инструкцией требований.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11.3. Порядок рассмотрения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11.3.1. Корреспонденция, поступившая в Администрацию, должна рассматриваться, как правило, в день её доставки. Исполнитель обязан ознакомиться с переданными ему документами и выделить из них документы наиболее срочного исполнения.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11.3.2. Документы по вопросам, относящимся к компетенции Администрации, не должны пересылаться на исполнение в иные организации.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11.3.3. Если документ направляется на исполнение в иные организации, то об этом необходимо поставить в известность заявителя или организацию, откуда он поступил.</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На документе, подлежащем возврату, в правом верхнем углу первой страницы ставится штамп «подлежит возврату».</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11.3.4. В случае если исполнителями документов являются несколько лиц, то ответственным считается работник, который указан первым в распорядительном документе или резолюции руководства.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11.3.5. Ответственный исполнитель организует работу с поступившими документами, обеспечивает подготовку (при необходимости) ответных документов, контролирует качество и своевременность исполнения поручений.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11.3.6. От</w:t>
      </w:r>
      <w:r w:rsidR="00291569">
        <w:rPr>
          <w:sz w:val="28"/>
          <w:lang w:eastAsia="ru-RU"/>
        </w:rPr>
        <w:t>метка Главы сельского поселения</w:t>
      </w:r>
      <w:r w:rsidRPr="001F3DA4">
        <w:rPr>
          <w:sz w:val="28"/>
          <w:lang w:eastAsia="ru-RU"/>
        </w:rPr>
        <w:t xml:space="preserve"> «в дело» свидетельствует о том, что работа над документом завершена, и он помещается </w:t>
      </w:r>
      <w:r w:rsidR="00291569">
        <w:rPr>
          <w:sz w:val="28"/>
          <w:lang w:eastAsia="ru-RU"/>
        </w:rPr>
        <w:t xml:space="preserve">ведущим специалистом </w:t>
      </w:r>
      <w:r w:rsidRPr="001F3DA4">
        <w:rPr>
          <w:sz w:val="28"/>
          <w:lang w:eastAsia="ru-RU"/>
        </w:rPr>
        <w:t>Администрации в соответствующее дело.</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11.3.7. Если на входящий документ дается письменный ответ, то копия ответа является основанием для списания этого документа в дело. Копия документа - ответа вместе с входящим документом помещается в дело в соответствии с номенклатурой дел.</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11.4. Отправка исходящих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9870B9">
        <w:rPr>
          <w:sz w:val="28"/>
          <w:lang w:eastAsia="ru-RU"/>
        </w:rPr>
        <w:t>11.4.1</w:t>
      </w:r>
      <w:r w:rsidRPr="001F3DA4">
        <w:rPr>
          <w:sz w:val="28"/>
          <w:lang w:eastAsia="ru-RU"/>
        </w:rPr>
        <w:t>. Работа с исходящими служебными документами включает их регистрацию, проверку правильности оформления, учет и отправку.</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11.4.2. Регистрация осуществляется: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исходящих докуме</w:t>
      </w:r>
      <w:r w:rsidR="00291569">
        <w:rPr>
          <w:sz w:val="28"/>
          <w:lang w:eastAsia="ru-RU"/>
        </w:rPr>
        <w:t xml:space="preserve">нтов Главы сельского поселения, </w:t>
      </w:r>
      <w:r w:rsidRPr="001F3DA4">
        <w:rPr>
          <w:sz w:val="28"/>
          <w:lang w:eastAsia="ru-RU"/>
        </w:rPr>
        <w:t>с</w:t>
      </w:r>
      <w:r w:rsidR="00291569">
        <w:rPr>
          <w:sz w:val="28"/>
          <w:lang w:eastAsia="ru-RU"/>
        </w:rPr>
        <w:t xml:space="preserve">пециалистами </w:t>
      </w:r>
      <w:r w:rsidRPr="001F3DA4">
        <w:rPr>
          <w:sz w:val="28"/>
          <w:lang w:eastAsia="ru-RU"/>
        </w:rPr>
        <w:t>Администрации;</w:t>
      </w:r>
    </w:p>
    <w:p w:rsidR="001F3DA4" w:rsidRPr="001F3DA4" w:rsidRDefault="00291569" w:rsidP="00291569">
      <w:pPr>
        <w:suppressAutoHyphens w:val="0"/>
        <w:overflowPunct w:val="0"/>
        <w:autoSpaceDE w:val="0"/>
        <w:autoSpaceDN w:val="0"/>
        <w:adjustRightInd w:val="0"/>
        <w:ind w:firstLine="709"/>
        <w:jc w:val="both"/>
        <w:textAlignment w:val="baseline"/>
        <w:rPr>
          <w:sz w:val="28"/>
          <w:lang w:eastAsia="ru-RU"/>
        </w:rPr>
      </w:pPr>
      <w:r>
        <w:rPr>
          <w:sz w:val="28"/>
          <w:lang w:eastAsia="ru-RU"/>
        </w:rPr>
        <w:t>- документов специалиста, отвечающего</w:t>
      </w:r>
      <w:r w:rsidR="001F3DA4" w:rsidRPr="001F3DA4">
        <w:rPr>
          <w:sz w:val="28"/>
          <w:lang w:eastAsia="ru-RU"/>
        </w:rPr>
        <w:t xml:space="preserve"> за делопроизводство данного органа.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lang w:eastAsia="ru-RU"/>
        </w:rPr>
        <w:t xml:space="preserve">11.4.3. </w:t>
      </w:r>
      <w:r w:rsidRPr="001F3DA4">
        <w:rPr>
          <w:sz w:val="28"/>
          <w:szCs w:val="28"/>
          <w:lang w:eastAsia="ru-RU"/>
        </w:rPr>
        <w:t>Регистрация исходящих документов предусматривает внесение информации о них в журнал регистрации исходящей корреспонденции с указанием регистрационного номера, даты регистрации, краткого содержания документа, фамилии лица, подписавшего документ, и исполнителя, куда документ адресован, других необходимых данных (Приложение № 11). Исходящие документы по обращениям граждан регистрируются в Журнале регистрации исходящей корресп</w:t>
      </w:r>
      <w:r w:rsidR="00291569">
        <w:rPr>
          <w:sz w:val="28"/>
          <w:szCs w:val="28"/>
          <w:lang w:eastAsia="ru-RU"/>
        </w:rPr>
        <w:t xml:space="preserve">онденции по обращениям граждан </w:t>
      </w:r>
      <w:r w:rsidRPr="001F3DA4">
        <w:rPr>
          <w:sz w:val="28"/>
          <w:szCs w:val="28"/>
          <w:lang w:eastAsia="ru-RU"/>
        </w:rPr>
        <w:t>(Приложение № 12-1)</w:t>
      </w:r>
    </w:p>
    <w:p w:rsidR="001F3DA4" w:rsidRPr="001F3DA4" w:rsidRDefault="001F3DA4" w:rsidP="00291569">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11.4.4. Документу, направляемому в несколько адресов, присваивается один регистрационный номер.</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11.4.5. Исходящие документы должны быть оформлены в соответствии с требованиями настоящей Инструкции.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11.4.6. Исходящие письма отправляются с подлинной подписью. Копия зарегистрированного и переданного на отправку документа, имеющая все необходимые визы и п</w:t>
      </w:r>
      <w:r w:rsidR="00B25651">
        <w:rPr>
          <w:sz w:val="28"/>
          <w:lang w:eastAsia="ru-RU"/>
        </w:rPr>
        <w:t xml:space="preserve">риложения, хранится в деле </w:t>
      </w:r>
      <w:r w:rsidRPr="001F3DA4">
        <w:rPr>
          <w:sz w:val="28"/>
          <w:lang w:eastAsia="ru-RU"/>
        </w:rPr>
        <w:t>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 отправке по списку рассылки исходящего письма одного и того же содержания допускается передавать на рассылку необходимое количество его ксерокопий.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11.4.7. Служебные документы, в формуляр которых не входит указание адресата, других элементов, необходимых для их отсылки, принимаются на отправку только с сопроводительными письмами.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11.4.8. Неправильно оформленные документы к отправке не принимаются и возвращаются исполнителям для исправления.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11.4.9. В зависимости от содержания и срочности документы до</w:t>
      </w:r>
      <w:r w:rsidR="00B25651">
        <w:rPr>
          <w:sz w:val="28"/>
          <w:lang w:eastAsia="ru-RU"/>
        </w:rPr>
        <w:t xml:space="preserve">ставляются адресатам почтой, </w:t>
      </w:r>
      <w:r w:rsidRPr="001F3DA4">
        <w:rPr>
          <w:sz w:val="28"/>
          <w:lang w:eastAsia="ru-RU"/>
        </w:rPr>
        <w:t>ответственным</w:t>
      </w:r>
      <w:r w:rsidR="00B25651">
        <w:rPr>
          <w:sz w:val="28"/>
          <w:lang w:eastAsia="ru-RU"/>
        </w:rPr>
        <w:t xml:space="preserve"> работником </w:t>
      </w:r>
      <w:r w:rsidRPr="001F3DA4">
        <w:rPr>
          <w:sz w:val="28"/>
          <w:lang w:eastAsia="ru-RU"/>
        </w:rPr>
        <w:t>Администрации, электронной почтой, факсимильной связью.</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Курьер вручает документы под расписку в журнале.</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Допускается вызов в </w:t>
      </w:r>
      <w:r w:rsidR="00B25651">
        <w:rPr>
          <w:sz w:val="28"/>
          <w:lang w:eastAsia="ru-RU"/>
        </w:rPr>
        <w:t>Администрацию</w:t>
      </w:r>
      <w:r w:rsidRPr="001F3DA4">
        <w:rPr>
          <w:sz w:val="28"/>
          <w:lang w:eastAsia="ru-RU"/>
        </w:rPr>
        <w:t xml:space="preserve"> представителей организаций для вручения срочной корреспонденции.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При отправке корреспонденции почтой составляется реестр по форме, утвержденной органами связи.</w:t>
      </w:r>
    </w:p>
    <w:p w:rsidR="001F3DA4" w:rsidRPr="001F3DA4" w:rsidRDefault="001F3DA4" w:rsidP="001F3DA4">
      <w:pPr>
        <w:shd w:val="clear" w:color="auto" w:fill="FFFFFF"/>
        <w:suppressAutoHyphens w:val="0"/>
        <w:overflowPunct w:val="0"/>
        <w:autoSpaceDE w:val="0"/>
        <w:autoSpaceDN w:val="0"/>
        <w:adjustRightInd w:val="0"/>
        <w:jc w:val="center"/>
        <w:textAlignment w:val="baseline"/>
        <w:rPr>
          <w:b/>
          <w:bCs/>
          <w:sz w:val="28"/>
          <w:szCs w:val="28"/>
          <w:lang w:eastAsia="ru-RU"/>
        </w:rPr>
      </w:pPr>
    </w:p>
    <w:p w:rsidR="001F3DA4" w:rsidRPr="001F3DA4" w:rsidRDefault="001F3DA4" w:rsidP="001F3DA4">
      <w:pPr>
        <w:shd w:val="clear" w:color="auto" w:fill="FFFFFF"/>
        <w:suppressAutoHyphens w:val="0"/>
        <w:overflowPunct w:val="0"/>
        <w:autoSpaceDE w:val="0"/>
        <w:autoSpaceDN w:val="0"/>
        <w:adjustRightInd w:val="0"/>
        <w:textAlignment w:val="baseline"/>
        <w:rPr>
          <w:sz w:val="28"/>
          <w:szCs w:val="28"/>
          <w:lang w:eastAsia="ru-RU"/>
        </w:rPr>
      </w:pPr>
      <w:r w:rsidRPr="001F3DA4">
        <w:rPr>
          <w:b/>
          <w:bCs/>
          <w:sz w:val="28"/>
          <w:szCs w:val="28"/>
          <w:lang w:eastAsia="ru-RU"/>
        </w:rPr>
        <w:t>11.5. Система электронного документооборота</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9870B9">
        <w:rPr>
          <w:b/>
          <w:sz w:val="28"/>
          <w:szCs w:val="28"/>
          <w:lang w:eastAsia="ru-RU"/>
        </w:rPr>
        <w:t>11.5.1</w:t>
      </w:r>
      <w:r w:rsidRPr="001F3DA4">
        <w:rPr>
          <w:sz w:val="28"/>
          <w:szCs w:val="28"/>
          <w:lang w:eastAsia="ru-RU"/>
        </w:rPr>
        <w:t>. Система электронного документооборота Администрации (далее - СЭД) предназначена для автоматизации процесса обмена электронными документами в системе межведомственного электронного документооборота между Администрацией</w:t>
      </w:r>
      <w:r w:rsidR="001A5A69">
        <w:rPr>
          <w:sz w:val="28"/>
          <w:szCs w:val="28"/>
          <w:lang w:eastAsia="ru-RU"/>
        </w:rPr>
        <w:t xml:space="preserve"> сельского поселения «Капцегайтуйское»</w:t>
      </w:r>
      <w:r w:rsidRPr="001F3DA4">
        <w:rPr>
          <w:sz w:val="28"/>
          <w:szCs w:val="28"/>
          <w:lang w:eastAsia="ru-RU"/>
        </w:rPr>
        <w:t xml:space="preserve"> муниципального района «Город Краснокаменск и Краснокаменский район» Забайкальского края и исполнительными органами государственной власти, органами местного самоуправления Забайкальского края.</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Эксплуатация СЭД осуществляется в соответствии с Федеральными законами от 27.07.2006 № 149-ФЗ «Об информации, информационных технологиях и о защите информации», от 06.04.2011 года № 63-ФЗ «Об электронной цифровой подписи», иными федеральными законами и принимаемыми в соответствии с ними федеральными нормативными правовыми актами, нормативными правовыми актами Забайкальского края и правовыми актами органов местного самоуправления, настоящей Инструкцией.</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11.5.2. Электронный документ, сформированный в СЭД, имеет юридическую силу, равную силе аналогичного документа на бумажном носителе, и влечет предусмотренные для данного документа правовые последствия.</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 xml:space="preserve">Информация, содержащаяся в электронном документе, подписанном электронной цифровой подписью (далее – ЭЦП), может быть передана </w:t>
      </w:r>
      <w:r w:rsidRPr="001F3DA4">
        <w:rPr>
          <w:sz w:val="28"/>
          <w:szCs w:val="28"/>
          <w:lang w:eastAsia="ru-RU"/>
        </w:rPr>
        <w:lastRenderedPageBreak/>
        <w:t>(распечатана) на бумажный носитель. Такой бумажный носитель будет являться копией электронного документа.</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Колонтитул копии электронного документа на бумажном носителе должен содержать:</w:t>
      </w:r>
    </w:p>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обязательную отметку о регистрации в Администрации;</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val="en-US" w:eastAsia="ru-RU"/>
        </w:rPr>
      </w:pPr>
      <w:proofErr w:type="spellStart"/>
      <w:r w:rsidRPr="001F3DA4">
        <w:rPr>
          <w:sz w:val="28"/>
          <w:szCs w:val="28"/>
          <w:lang w:val="en-US" w:eastAsia="ru-RU"/>
        </w:rPr>
        <w:t>Пример</w:t>
      </w:r>
      <w:proofErr w:type="spellEnd"/>
      <w:r w:rsidRPr="001F3DA4">
        <w:rPr>
          <w:sz w:val="28"/>
          <w:szCs w:val="28"/>
          <w:lang w:val="en-US" w:eastAsia="ru-RU"/>
        </w:rPr>
        <w:t xml:space="preserve"> </w:t>
      </w:r>
      <w:proofErr w:type="spellStart"/>
      <w:r w:rsidRPr="001F3DA4">
        <w:rPr>
          <w:sz w:val="28"/>
          <w:szCs w:val="28"/>
          <w:lang w:val="en-US" w:eastAsia="ru-RU"/>
        </w:rPr>
        <w:t>отметки</w:t>
      </w:r>
      <w:proofErr w:type="spellEnd"/>
      <w:r w:rsidRPr="001F3DA4">
        <w:rPr>
          <w:sz w:val="28"/>
          <w:szCs w:val="28"/>
          <w:lang w:val="en-US"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3"/>
      </w:tblGrid>
      <w:tr w:rsidR="001F3DA4" w:rsidRPr="001F3DA4" w:rsidTr="001F3DA4">
        <w:trPr>
          <w:trHeight w:val="1481"/>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tcPr>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 xml:space="preserve"> Администрация</w:t>
            </w:r>
            <w:r w:rsidR="001A5A69">
              <w:rPr>
                <w:sz w:val="28"/>
                <w:szCs w:val="28"/>
                <w:lang w:eastAsia="ru-RU"/>
              </w:rPr>
              <w:t xml:space="preserve"> сельского поселения «Капцегайтуйское»</w:t>
            </w:r>
            <w:r w:rsidRPr="001F3DA4">
              <w:rPr>
                <w:sz w:val="28"/>
                <w:szCs w:val="28"/>
                <w:lang w:eastAsia="ru-RU"/>
              </w:rPr>
              <w:t xml:space="preserve"> муниципального</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района «Город Краснокаменск и Краснокаменский район» Забайкальского края</w:t>
            </w:r>
          </w:p>
          <w:p w:rsidR="001F3DA4" w:rsidRPr="001F3DA4" w:rsidRDefault="00F41646" w:rsidP="001F3DA4">
            <w:pPr>
              <w:suppressAutoHyphens w:val="0"/>
              <w:overflowPunct w:val="0"/>
              <w:autoSpaceDE w:val="0"/>
              <w:autoSpaceDN w:val="0"/>
              <w:adjustRightInd w:val="0"/>
              <w:jc w:val="center"/>
              <w:textAlignment w:val="baseline"/>
              <w:rPr>
                <w:sz w:val="28"/>
                <w:szCs w:val="28"/>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____________20___г.</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Входящий №_______________</w:t>
            </w:r>
          </w:p>
        </w:tc>
      </w:tr>
    </w:tbl>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информацию о номере и дате документа в СЭД.</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Пример колонтитула:</w:t>
      </w:r>
    </w:p>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xml:space="preserve">Исх. № </w:t>
      </w:r>
      <w:proofErr w:type="spellStart"/>
      <w:r w:rsidRPr="001F3DA4">
        <w:rPr>
          <w:sz w:val="28"/>
          <w:szCs w:val="28"/>
          <w:lang w:eastAsia="ru-RU"/>
        </w:rPr>
        <w:t>Исх</w:t>
      </w:r>
      <w:proofErr w:type="spellEnd"/>
      <w:r w:rsidRPr="001F3DA4">
        <w:rPr>
          <w:sz w:val="28"/>
          <w:szCs w:val="28"/>
          <w:lang w:eastAsia="ru-RU"/>
        </w:rPr>
        <w:t xml:space="preserve">- 0614 от 19.05.2016 </w:t>
      </w:r>
      <w:r w:rsidRPr="001F3DA4">
        <w:rPr>
          <w:sz w:val="28"/>
          <w:szCs w:val="28"/>
          <w:lang w:val="en-US" w:eastAsia="ru-RU"/>
        </w:rPr>
        <w:t> </w:t>
      </w:r>
    </w:p>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proofErr w:type="spellStart"/>
      <w:r w:rsidRPr="001F3DA4">
        <w:rPr>
          <w:sz w:val="28"/>
          <w:szCs w:val="28"/>
          <w:lang w:eastAsia="ru-RU"/>
        </w:rPr>
        <w:t>Вх</w:t>
      </w:r>
      <w:proofErr w:type="spellEnd"/>
      <w:r w:rsidRPr="001F3DA4">
        <w:rPr>
          <w:sz w:val="28"/>
          <w:szCs w:val="28"/>
          <w:lang w:eastAsia="ru-RU"/>
        </w:rPr>
        <w:t>. № Вх-0227 от 19.05.2016 либо 0227/03-02 от 19.05.2016.</w:t>
      </w:r>
    </w:p>
    <w:p w:rsidR="001F3DA4" w:rsidRPr="001F3DA4" w:rsidRDefault="001F3DA4" w:rsidP="001F3DA4">
      <w:pPr>
        <w:shd w:val="clear" w:color="auto" w:fill="FFFFFF"/>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(Пример оформления колонтитула носит рекомендательный характер).</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Требования по исполнению электронного документа соответствуют требованиям, предъявляемым к исполнению документа на бумажном носителе.</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11.5.3. Прием, регистрация и отправка эл</w:t>
      </w:r>
      <w:r w:rsidR="001A5A69">
        <w:rPr>
          <w:sz w:val="28"/>
          <w:szCs w:val="28"/>
          <w:lang w:eastAsia="ru-RU"/>
        </w:rPr>
        <w:t>ектронных документов осуществляе</w:t>
      </w:r>
      <w:r w:rsidRPr="001F3DA4">
        <w:rPr>
          <w:sz w:val="28"/>
          <w:szCs w:val="28"/>
          <w:lang w:eastAsia="ru-RU"/>
        </w:rPr>
        <w:t xml:space="preserve">тся </w:t>
      </w:r>
      <w:r w:rsidR="001A5A69">
        <w:rPr>
          <w:sz w:val="28"/>
          <w:szCs w:val="28"/>
          <w:lang w:eastAsia="ru-RU"/>
        </w:rPr>
        <w:t xml:space="preserve">ведущим специалистом </w:t>
      </w:r>
      <w:r w:rsidRPr="001F3DA4">
        <w:rPr>
          <w:sz w:val="28"/>
          <w:szCs w:val="28"/>
          <w:lang w:eastAsia="ru-RU"/>
        </w:rPr>
        <w:t>Администрации.</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11.5.4. Отправка и доставка электронного документа осуществляются средствами СЭД, при этом электронный документ не считается исходящим от отправителя.</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Учет электронных документов осуществляется путем формирования в СЭД электронной регистрационной карточки (РК).</w:t>
      </w:r>
    </w:p>
    <w:p w:rsidR="001F3DA4" w:rsidRPr="001F3DA4" w:rsidRDefault="001F3DA4" w:rsidP="001F3DA4">
      <w:pPr>
        <w:shd w:val="clear" w:color="auto" w:fill="FFFFFF"/>
        <w:suppressAutoHyphens w:val="0"/>
        <w:overflowPunct w:val="0"/>
        <w:autoSpaceDE w:val="0"/>
        <w:autoSpaceDN w:val="0"/>
        <w:adjustRightInd w:val="0"/>
        <w:ind w:firstLine="720"/>
        <w:jc w:val="both"/>
        <w:textAlignment w:val="baseline"/>
        <w:rPr>
          <w:sz w:val="28"/>
          <w:szCs w:val="28"/>
          <w:lang w:eastAsia="ru-RU"/>
        </w:rPr>
      </w:pPr>
      <w:r w:rsidRPr="001F3DA4">
        <w:rPr>
          <w:sz w:val="28"/>
          <w:szCs w:val="28"/>
          <w:lang w:eastAsia="ru-RU"/>
        </w:rPr>
        <w:t>11.5.5. Электронные документы должны обрабатываться и храниться в том же формате, в котором они были сформированы, отправлены или получены.</w:t>
      </w: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Все электронные документы, учтенные в СЭД, должны храниться в течение сроков, предусмотренных соответствующими законами и нормативными актами для электронных либо бумажных документов соответствующего типа. Электронные документы должны храниться в электронных архивах.</w:t>
      </w:r>
    </w:p>
    <w:p w:rsidR="001F3DA4" w:rsidRPr="001F3DA4" w:rsidRDefault="001F3DA4" w:rsidP="001F3DA4">
      <w:pPr>
        <w:shd w:val="clear" w:color="auto" w:fill="FFFFFF"/>
        <w:suppressAutoHyphens w:val="0"/>
        <w:overflowPunct w:val="0"/>
        <w:autoSpaceDE w:val="0"/>
        <w:autoSpaceDN w:val="0"/>
        <w:adjustRightInd w:val="0"/>
        <w:spacing w:line="266" w:lineRule="atLeast"/>
        <w:textAlignment w:val="baseline"/>
        <w:rPr>
          <w:rFonts w:ascii="Tahoma" w:hAnsi="Tahoma" w:cs="Tahoma"/>
          <w:sz w:val="19"/>
          <w:szCs w:val="19"/>
          <w:lang w:eastAsia="ru-RU"/>
        </w:rPr>
      </w:pPr>
      <w:r w:rsidRPr="001F3DA4">
        <w:rPr>
          <w:rFonts w:ascii="Tahoma" w:hAnsi="Tahoma" w:cs="Tahoma"/>
          <w:sz w:val="19"/>
          <w:szCs w:val="19"/>
          <w:lang w:val="en-US" w:eastAsia="ru-RU"/>
        </w:rPr>
        <w:t>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11.6. Прием и обработка документов, поступающих по каналам электронной почты</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11.6.1. Электронная почта - один из компонентов системы автоматизации документооборота, средство доставки, отправки информации и её передачи между пользователями, имеющими электронные средства связи.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11.6.2. Сообщения, посылаемые по электронной почте, исполняются аналогично документу на бумажных носителях при наличии определенной специфики в процессе исполнения.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К документам, отправляемым по электронной почте, предъявляются следующие требования: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документы готовятся с помощью текстового редактора </w:t>
      </w:r>
      <w:r w:rsidRPr="001F3DA4">
        <w:rPr>
          <w:sz w:val="28"/>
          <w:lang w:val="en-US" w:eastAsia="ru-RU"/>
        </w:rPr>
        <w:t>Word</w:t>
      </w:r>
      <w:r w:rsidRPr="001F3DA4">
        <w:rPr>
          <w:sz w:val="28"/>
          <w:lang w:eastAsia="ru-RU"/>
        </w:rPr>
        <w:t xml:space="preserve"> или табличного редактора </w:t>
      </w:r>
      <w:r w:rsidRPr="001F3DA4">
        <w:rPr>
          <w:sz w:val="28"/>
          <w:lang w:val="en-US" w:eastAsia="ru-RU"/>
        </w:rPr>
        <w:t>Excel</w:t>
      </w:r>
      <w:r w:rsidRPr="001F3DA4">
        <w:rPr>
          <w:sz w:val="28"/>
          <w:lang w:eastAsia="ru-RU"/>
        </w:rPr>
        <w:t xml:space="preserve"> </w:t>
      </w:r>
      <w:r w:rsidRPr="001F3DA4">
        <w:rPr>
          <w:sz w:val="28"/>
          <w:lang w:val="en-US" w:eastAsia="ru-RU"/>
        </w:rPr>
        <w:t>c</w:t>
      </w:r>
      <w:r w:rsidRPr="001F3DA4">
        <w:rPr>
          <w:sz w:val="28"/>
          <w:lang w:eastAsia="ru-RU"/>
        </w:rPr>
        <w:t xml:space="preserve"> использованием шрифтов </w:t>
      </w:r>
      <w:r w:rsidRPr="001F3DA4">
        <w:rPr>
          <w:sz w:val="28"/>
          <w:lang w:val="en-US" w:eastAsia="ru-RU"/>
        </w:rPr>
        <w:t>Arial</w:t>
      </w:r>
      <w:r w:rsidRPr="001F3DA4">
        <w:rPr>
          <w:sz w:val="28"/>
          <w:lang w:eastAsia="ru-RU"/>
        </w:rPr>
        <w:t xml:space="preserve">, </w:t>
      </w:r>
      <w:r w:rsidRPr="001F3DA4">
        <w:rPr>
          <w:sz w:val="28"/>
          <w:lang w:val="en-US" w:eastAsia="ru-RU"/>
        </w:rPr>
        <w:t>Times</w:t>
      </w:r>
      <w:r w:rsidRPr="001F3DA4">
        <w:rPr>
          <w:sz w:val="28"/>
          <w:lang w:eastAsia="ru-RU"/>
        </w:rPr>
        <w:t xml:space="preserve"> </w:t>
      </w:r>
      <w:r w:rsidRPr="001F3DA4">
        <w:rPr>
          <w:sz w:val="28"/>
          <w:lang w:val="en-US" w:eastAsia="ru-RU"/>
        </w:rPr>
        <w:t>New</w:t>
      </w:r>
      <w:r w:rsidRPr="001F3DA4">
        <w:rPr>
          <w:sz w:val="28"/>
          <w:lang w:eastAsia="ru-RU"/>
        </w:rPr>
        <w:t xml:space="preserve"> </w:t>
      </w:r>
      <w:r w:rsidRPr="001F3DA4">
        <w:rPr>
          <w:sz w:val="28"/>
          <w:lang w:val="en-US" w:eastAsia="ru-RU"/>
        </w:rPr>
        <w:t>Roman</w:t>
      </w:r>
      <w:r w:rsidRPr="001F3DA4">
        <w:rPr>
          <w:sz w:val="28"/>
          <w:lang w:eastAsia="ru-RU"/>
        </w:rPr>
        <w:t xml:space="preserve"> и могут содержать графических изображений;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название файла пишется на латинском языке, не должно содержать пробелов в названии.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11.6.3. Прием и отправку служебных документов по каналам электронной почты в Администрации осуществляет </w:t>
      </w:r>
      <w:r w:rsidR="001A5A69">
        <w:rPr>
          <w:sz w:val="28"/>
          <w:lang w:eastAsia="ru-RU"/>
        </w:rPr>
        <w:t xml:space="preserve">ведущий специалист </w:t>
      </w:r>
      <w:r w:rsidRPr="001F3DA4">
        <w:rPr>
          <w:sz w:val="28"/>
          <w:lang w:eastAsia="ru-RU"/>
        </w:rPr>
        <w:t>Администрации.</w:t>
      </w:r>
    </w:p>
    <w:p w:rsidR="001F3DA4" w:rsidRDefault="001F3DA4" w:rsidP="001A5A69">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sz w:val="28"/>
          <w:lang w:eastAsia="ru-RU"/>
        </w:rPr>
        <w:t>Служебные документы, принятые на</w:t>
      </w:r>
      <w:r w:rsidR="001A5A69">
        <w:rPr>
          <w:sz w:val="28"/>
          <w:lang w:eastAsia="ru-RU"/>
        </w:rPr>
        <w:t xml:space="preserve"> имя Главы сельского поселения</w:t>
      </w:r>
      <w:r w:rsidRPr="001F3DA4">
        <w:rPr>
          <w:sz w:val="28"/>
          <w:lang w:eastAsia="ru-RU"/>
        </w:rPr>
        <w:t>, распечатываются на бумажный носитель, регистрируются в журнале входящей корреспонденции и направляются Главе (</w:t>
      </w:r>
      <w:proofErr w:type="spellStart"/>
      <w:r w:rsidR="001A5A69">
        <w:rPr>
          <w:sz w:val="28"/>
          <w:lang w:eastAsia="ru-RU"/>
        </w:rPr>
        <w:t>и.о</w:t>
      </w:r>
      <w:proofErr w:type="spellEnd"/>
      <w:r w:rsidR="001A5A69">
        <w:rPr>
          <w:sz w:val="28"/>
          <w:lang w:eastAsia="ru-RU"/>
        </w:rPr>
        <w:t>. Главы сельского поселения)</w:t>
      </w:r>
      <w:r w:rsidRPr="001F3DA4">
        <w:rPr>
          <w:sz w:val="28"/>
          <w:lang w:eastAsia="ru-RU"/>
        </w:rPr>
        <w:t>.</w:t>
      </w:r>
    </w:p>
    <w:p w:rsidR="001A5A69" w:rsidRPr="001A5A69" w:rsidRDefault="001A5A69" w:rsidP="001A5A69">
      <w:pPr>
        <w:tabs>
          <w:tab w:val="left" w:pos="5387"/>
        </w:tabs>
        <w:suppressAutoHyphens w:val="0"/>
        <w:overflowPunct w:val="0"/>
        <w:autoSpaceDE w:val="0"/>
        <w:autoSpaceDN w:val="0"/>
        <w:adjustRightInd w:val="0"/>
        <w:ind w:firstLine="709"/>
        <w:jc w:val="both"/>
        <w:textAlignment w:val="baseline"/>
        <w:rPr>
          <w:b/>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12. ОРГАНИЗАЦИЯ КОНТРОЛЯ ЗА ИСПОЛНЕНИЕМ СЛУЖЕБНЫХ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b/>
          <w:sz w:val="28"/>
          <w:lang w:eastAsia="ru-RU"/>
        </w:rPr>
        <w:t>12.1.</w:t>
      </w:r>
      <w:r w:rsidRPr="001F3DA4">
        <w:rPr>
          <w:sz w:val="28"/>
          <w:lang w:eastAsia="ru-RU"/>
        </w:rPr>
        <w:t xml:space="preserve"> Контроль за исполнением служебных документов устанавливается в целях обеспечения качественного и своевременного их выполнения.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12.2. Служебные документы, подлежащие обязательному контролю:</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12.2.1. Правовые акты Губернатора, Администрации, Правительства, Законодательного собрания Забайкальского края, содержащие конкретные поручения, сроки.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12.2.2. Договоры, соглашения, подписан</w:t>
      </w:r>
      <w:r w:rsidR="00E726AB">
        <w:rPr>
          <w:sz w:val="28"/>
          <w:lang w:eastAsia="ru-RU"/>
        </w:rPr>
        <w:t>ные Главой сельского поселения</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12.2.3. Письма и телеграммы Администрации, Правительства Забайкальского края, органов государственной власти, других организаций, в которых предусмотрено представление ответа.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12.2.4. Поручения и документы, поступившие из Правительства Забайкальского края, и оформленные контрольными картами стоят на особом контроле. После регистрации контрольные карты вместе с подборкой документов, о которых идет речь в поручениях, переда</w:t>
      </w:r>
      <w:r w:rsidR="00E726AB">
        <w:rPr>
          <w:sz w:val="28"/>
          <w:lang w:eastAsia="ru-RU"/>
        </w:rPr>
        <w:t>ются Главе сельского поселения</w:t>
      </w:r>
      <w:r w:rsidRPr="001F3DA4">
        <w:rPr>
          <w:sz w:val="28"/>
          <w:lang w:eastAsia="ru-RU"/>
        </w:rPr>
        <w:t xml:space="preserve"> для резолюции. В соответствии с резолю</w:t>
      </w:r>
      <w:r w:rsidR="00E726AB">
        <w:rPr>
          <w:sz w:val="28"/>
          <w:lang w:eastAsia="ru-RU"/>
        </w:rPr>
        <w:t>цией Главы сельского поселения</w:t>
      </w:r>
      <w:r w:rsidRPr="001F3DA4">
        <w:rPr>
          <w:sz w:val="28"/>
          <w:lang w:eastAsia="ru-RU"/>
        </w:rPr>
        <w:t xml:space="preserve"> копия контрольной карты передается исполнителям для рассмотрения по существу и подготовки мотивированного ответа. Ответ на контрольную карту после прохождения всех необходимых этапов направляется в Контрольное управление Правительства Забайкальского края в бумажном и электронном виде за 3 дня до наступления контрольной даты, после чего снимается с контроля.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lastRenderedPageBreak/>
        <w:t>12.3. Сроки рассмотрения служебных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E726AB">
        <w:rPr>
          <w:b/>
          <w:sz w:val="28"/>
          <w:lang w:eastAsia="ru-RU"/>
        </w:rPr>
        <w:t>12.3.1</w:t>
      </w:r>
      <w:r w:rsidRPr="001F3DA4">
        <w:rPr>
          <w:sz w:val="28"/>
          <w:lang w:eastAsia="ru-RU"/>
        </w:rPr>
        <w:t>. Все служебные документы должны исполняться в сроки, указанные в этих документах или в резолюции руководства. В тех случаях, когда срок исполнения не определен, документ должен быть исполнен в течение одного месяца со дня поступления его в Администрацию. Поручения, содержащие в тексте или в резолюции руководства указание «срочно», исполняются в 3-дневный срок, а требующие дополнительного изучения поставленных вопросов - в течение десяти дней. В 10-дневный срок исполняются также поручения, содержащие указание «оперативно». Депутатский запрос рассматривается не более пятнадцати дней.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Сроки исполнения всех служебных документов исчисляются в календарных днях со дня поступления в Администрацию.</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Документ считается исполненным и снимается с контроля после выполнения всех поручений, сообщения результатов заинтересованным организациям и лицам.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12.3.2. При необходимости (обязательно наличие объективных оснований) продления срока исполнения служебных документов, должностное лицо, которому поручено исполнение, до истечения с</w:t>
      </w:r>
      <w:r w:rsidR="006C227A">
        <w:rPr>
          <w:sz w:val="28"/>
          <w:lang w:eastAsia="ru-RU"/>
        </w:rPr>
        <w:t xml:space="preserve">рока представляет на имя Главы сельского поселения служебную </w:t>
      </w:r>
      <w:r w:rsidRPr="001F3DA4">
        <w:rPr>
          <w:sz w:val="28"/>
          <w:lang w:eastAsia="ru-RU"/>
        </w:rPr>
        <w:t>записку с мотивированной просьбой о продлении срока исполнения.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12.3.3. Если поруч</w:t>
      </w:r>
      <w:r w:rsidR="006C227A">
        <w:rPr>
          <w:sz w:val="28"/>
          <w:lang w:eastAsia="ru-RU"/>
        </w:rPr>
        <w:t>ение Главы сельского поселения</w:t>
      </w:r>
      <w:r w:rsidRPr="001F3DA4">
        <w:rPr>
          <w:sz w:val="28"/>
          <w:lang w:eastAsia="ru-RU"/>
        </w:rPr>
        <w:t xml:space="preserve"> по исполнению служебного документа дано нескольким должностным лицам, то его исполнение координирует должностное лицо, указанное в поручении первым.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12.4. Организация контроля за исполнением служебных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Контроль за исполнением включает: постановку на контроль, своевременное доведение документа до исполнителя, предварительную проверку в ходе исполнения, учет и обобщение результатов исполнения документов, информиров</w:t>
      </w:r>
      <w:r w:rsidR="00FC45FD">
        <w:rPr>
          <w:sz w:val="28"/>
          <w:lang w:eastAsia="ru-RU"/>
        </w:rPr>
        <w:t>ание Главы сельского поселения</w:t>
      </w:r>
      <w:r w:rsidRPr="001F3DA4">
        <w:rPr>
          <w:sz w:val="28"/>
          <w:lang w:eastAsia="ru-RU"/>
        </w:rPr>
        <w:t>, снятие с контроля.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12.4.1. Служебные документы, не содержащие конкретных поручений и сроков исполнения, ставятся на контроль по указ</w:t>
      </w:r>
      <w:r w:rsidR="00FC45FD">
        <w:rPr>
          <w:sz w:val="28"/>
          <w:lang w:eastAsia="ru-RU"/>
        </w:rPr>
        <w:t>анию Главы сельского поселения</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12.4.2. Подлежат контролю служебные документы, содержащие конкретные поручения и сроки исполнения (за исключением рекомендательных). Если срок исполнения не указан, поручение должно исполняться в течение одного месяца. В отдельных случаях сроки исполнения поручений могут быть продлены Главо</w:t>
      </w:r>
      <w:r w:rsidR="00FC45FD">
        <w:rPr>
          <w:sz w:val="28"/>
          <w:lang w:eastAsia="ru-RU"/>
        </w:rPr>
        <w:t>й сельского поселения</w:t>
      </w:r>
      <w:r w:rsidRPr="001F3DA4">
        <w:rPr>
          <w:sz w:val="28"/>
          <w:lang w:eastAsia="ru-RU"/>
        </w:rPr>
        <w:t xml:space="preserve"> на основании представленной информации с указанием объективных причин изменения срока.</w:t>
      </w:r>
    </w:p>
    <w:p w:rsidR="001F3DA4" w:rsidRPr="001F3DA4" w:rsidRDefault="00FC45FD"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12.4.3. Ведущий специалист</w:t>
      </w:r>
      <w:r w:rsidR="001F3DA4" w:rsidRPr="001F3DA4">
        <w:rPr>
          <w:sz w:val="28"/>
          <w:lang w:eastAsia="ru-RU"/>
        </w:rPr>
        <w:t xml:space="preserve"> Администрации осуществляет предупредительный контроль за сроками исполнения служебных документов, напоминая исполнителю о приближении срока выполнения документа, а также путем сбора устной, а в отдельных случаях письменной информации об исполнении.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lastRenderedPageBreak/>
        <w:t>12.4.4. Служебные документы после их фактического исполнения в установленные сроки снимаются с контроля.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Снятие с контроля осуществляе</w:t>
      </w:r>
      <w:r w:rsidR="00FC45FD">
        <w:rPr>
          <w:sz w:val="28"/>
          <w:lang w:eastAsia="ru-RU"/>
        </w:rPr>
        <w:t>тся Главой сельского поселения</w:t>
      </w:r>
      <w:r w:rsidRPr="001F3DA4">
        <w:rPr>
          <w:sz w:val="28"/>
          <w:lang w:eastAsia="ru-RU"/>
        </w:rPr>
        <w:t xml:space="preserve"> при представлении соответствующих информаций и справок.</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13. ПОРЯДОК РАБОТЫ С ОБРАЩЕНИЯМИ ГРАЖДАН</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13.1. Прием и регистрация поступающей корреспонденции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13.1.1. Письма граждан, поступившие по почте, вскрываются </w:t>
      </w:r>
      <w:r w:rsidR="00FC45FD">
        <w:rPr>
          <w:sz w:val="28"/>
          <w:lang w:eastAsia="ru-RU"/>
        </w:rPr>
        <w:t xml:space="preserve">специалистом </w:t>
      </w:r>
      <w:r w:rsidRPr="001F3DA4">
        <w:rPr>
          <w:sz w:val="28"/>
          <w:lang w:eastAsia="ru-RU"/>
        </w:rPr>
        <w:t>Администрации и в открытом виде передаются на рассмотр</w:t>
      </w:r>
      <w:r w:rsidR="00FC45FD">
        <w:rPr>
          <w:sz w:val="28"/>
          <w:lang w:eastAsia="ru-RU"/>
        </w:rPr>
        <w:t>ение Главе сельского поселения</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13.1.2. Граждане, пришедш</w:t>
      </w:r>
      <w:r w:rsidR="00FC45FD">
        <w:rPr>
          <w:sz w:val="28"/>
          <w:lang w:eastAsia="ru-RU"/>
        </w:rPr>
        <w:t>ие к Главе сельского поселения</w:t>
      </w:r>
      <w:r w:rsidRPr="001F3DA4">
        <w:rPr>
          <w:sz w:val="28"/>
          <w:lang w:eastAsia="ru-RU"/>
        </w:rPr>
        <w:t xml:space="preserve"> с письмами, сдают их лично сп</w:t>
      </w:r>
      <w:r w:rsidR="00FC45FD">
        <w:rPr>
          <w:sz w:val="28"/>
          <w:lang w:eastAsia="ru-RU"/>
        </w:rPr>
        <w:t xml:space="preserve">ециалисту </w:t>
      </w:r>
      <w:r w:rsidRPr="001F3DA4">
        <w:rPr>
          <w:sz w:val="28"/>
          <w:lang w:eastAsia="ru-RU"/>
        </w:rPr>
        <w:t>Администрации, который проверяет наличие приложений, уточняет в случае неразборчивого написания фамилию, имя, отчество, адрес</w:t>
      </w:r>
      <w:r w:rsidR="006B1C2E">
        <w:rPr>
          <w:sz w:val="28"/>
          <w:lang w:eastAsia="ru-RU"/>
        </w:rPr>
        <w:t>, ставит в известность граждан,</w:t>
      </w:r>
      <w:r w:rsidRPr="001F3DA4">
        <w:rPr>
          <w:sz w:val="28"/>
          <w:lang w:eastAsia="ru-RU"/>
        </w:rPr>
        <w:t xml:space="preserve"> что отдел делопроизводства, контроля, архива и кадров Администрации за приложенные к обращениям документы ответственности не несет. Как правило, на копиях обращений граждан подпись должностного лица, принявшего письмо, не ставится, а указываются дата приема, номер телефона для уточнения прохождения письма.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13.1.3. Все письма граждан, поступившие непос</w:t>
      </w:r>
      <w:r w:rsidR="00FC45FD">
        <w:rPr>
          <w:sz w:val="28"/>
          <w:lang w:eastAsia="ru-RU"/>
        </w:rPr>
        <w:t>редственно Главе сельского поселения</w:t>
      </w:r>
      <w:r w:rsidRPr="001F3DA4">
        <w:rPr>
          <w:sz w:val="28"/>
          <w:lang w:eastAsia="ru-RU"/>
        </w:rPr>
        <w:t xml:space="preserve"> без регистрации, должны бы</w:t>
      </w:r>
      <w:r w:rsidR="00FC45FD">
        <w:rPr>
          <w:sz w:val="28"/>
          <w:lang w:eastAsia="ru-RU"/>
        </w:rPr>
        <w:t xml:space="preserve">ть переданы специалисту </w:t>
      </w:r>
      <w:r w:rsidRPr="001F3DA4">
        <w:rPr>
          <w:sz w:val="28"/>
          <w:lang w:eastAsia="ru-RU"/>
        </w:rPr>
        <w:t>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13.1.4. Поступившие в </w:t>
      </w:r>
      <w:r w:rsidR="006B1C2E">
        <w:rPr>
          <w:sz w:val="28"/>
          <w:lang w:eastAsia="ru-RU"/>
        </w:rPr>
        <w:t xml:space="preserve">Администрацию </w:t>
      </w:r>
      <w:r w:rsidRPr="001F3DA4">
        <w:rPr>
          <w:sz w:val="28"/>
          <w:lang w:eastAsia="ru-RU"/>
        </w:rPr>
        <w:t>письма граждан регистрируются в отдельном Журнале регистрации обращений граждан</w:t>
      </w:r>
      <w:r w:rsidR="006B1C2E">
        <w:rPr>
          <w:sz w:val="28"/>
          <w:lang w:eastAsia="ru-RU"/>
        </w:rPr>
        <w:t xml:space="preserve"> в течение трех дней с момента </w:t>
      </w:r>
      <w:r w:rsidRPr="001F3DA4">
        <w:rPr>
          <w:sz w:val="28"/>
          <w:lang w:eastAsia="ru-RU"/>
        </w:rPr>
        <w:t xml:space="preserve">их поступления (Приложение № 12 к настоящей Инструкции).  При регистрации на письменных обращениях граждан в правом нижнем углу ставится штамп Администрации, куда вписываются входящий номер и дата регистрации письма.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13.1.5. Если ранее поступившее по факсу письменное обращение впоследствии поступило по почте, оно может быть зарегистрировано под тем же номером с внесением соответствующей отметки в Журнале регистрации обращений граждан. При этом срок рассмотрения должен отсчитываться от даты регистрации факса.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13.1.6. Анонимные письма, то есть письменные обращения гражданина или группы лиц без указания данных, позволяющих установить личность обратившегося, рассмотрению не подлежат, а списываются в дело. Если анонимные письма содержат конкретную и важную информацию, они могут быть направлены тем должностным лицам и органам исполнительной власти, в чью компетенцию входит решение вопросов, затронутых в них.</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13.1.7.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13.1.8. Обращения, в которых содержатся нецензурные либо оскорбительные выр</w:t>
      </w:r>
      <w:r w:rsidR="006B1C2E">
        <w:rPr>
          <w:sz w:val="28"/>
          <w:lang w:eastAsia="ru-RU"/>
        </w:rPr>
        <w:t xml:space="preserve">ажения, угрозы жизни, здоровью </w:t>
      </w:r>
      <w:r w:rsidRPr="001F3DA4">
        <w:rPr>
          <w:sz w:val="28"/>
          <w:lang w:eastAsia="ru-RU"/>
        </w:rPr>
        <w:t xml:space="preserve">и имуществу </w:t>
      </w:r>
      <w:r w:rsidRPr="001F3DA4">
        <w:rPr>
          <w:sz w:val="28"/>
          <w:lang w:eastAsia="ru-RU"/>
        </w:rPr>
        <w:lastRenderedPageBreak/>
        <w:t>должностных лиц, а также членов их се</w:t>
      </w:r>
      <w:r w:rsidR="006B1C2E">
        <w:rPr>
          <w:sz w:val="28"/>
          <w:lang w:eastAsia="ru-RU"/>
        </w:rPr>
        <w:t>мей, Глава сельского поселения</w:t>
      </w:r>
      <w:r w:rsidR="00F41646">
        <w:rPr>
          <w:sz w:val="28"/>
          <w:lang w:eastAsia="ru-RU"/>
        </w:rPr>
        <w:t xml:space="preserve"> вправе оставить </w:t>
      </w:r>
      <w:r w:rsidRPr="001F3DA4">
        <w:rPr>
          <w:sz w:val="28"/>
          <w:lang w:eastAsia="ru-RU"/>
        </w:rPr>
        <w:t xml:space="preserve">без </w:t>
      </w:r>
      <w:proofErr w:type="gramStart"/>
      <w:r w:rsidRPr="001F3DA4">
        <w:rPr>
          <w:sz w:val="28"/>
          <w:lang w:eastAsia="ru-RU"/>
        </w:rPr>
        <w:t>ответа,  уведомив</w:t>
      </w:r>
      <w:proofErr w:type="gramEnd"/>
      <w:r w:rsidRPr="001F3DA4">
        <w:rPr>
          <w:sz w:val="28"/>
          <w:lang w:eastAsia="ru-RU"/>
        </w:rPr>
        <w:t xml:space="preserve">  гражданина о недопустимости злоупотребления правом.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13.1.9. В случае если текст письменного обращения не поддается прочтению, ответ на обращение не дается, о чем сообщается гражданину, если его фамилия и почтовый адрес поддаются прочтению.</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sz w:val="28"/>
          <w:szCs w:val="28"/>
          <w:lang w:eastAsia="ru-RU"/>
        </w:rPr>
        <w:t xml:space="preserve">13.1.10. </w:t>
      </w:r>
      <w:r w:rsidRPr="001F3DA4">
        <w:rPr>
          <w:sz w:val="28"/>
          <w:lang w:eastAsia="ru-RU"/>
        </w:rPr>
        <w:t xml:space="preserve">В случае если письменное обращение содержит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r w:rsidRPr="001F3DA4">
        <w:rPr>
          <w:b/>
          <w:sz w:val="28"/>
          <w:lang w:eastAsia="ru-RU"/>
        </w:rPr>
        <w:t xml:space="preserve">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13.2. Порядок и сроки рассмотрения обращений граждан.</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13.2.1. Зарегистрированные письма передаются на рассмотрение и визиров</w:t>
      </w:r>
      <w:r w:rsidR="006B1C2E">
        <w:rPr>
          <w:sz w:val="28"/>
          <w:lang w:eastAsia="ru-RU"/>
        </w:rPr>
        <w:t>ание Главе сельского поселения</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13.2.2. Указание об исполнении писем граждан, как правило, дается в форме резолюции.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13.2.3. В том случае, если в резолюции указано несколько лиц, ответственных за исполнение поручения, контроль за сроками рассмотрения и подготовку ответа автору заявления осуществляет исполнитель, указанный в резолюции первым.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13.2.4. Обращения граждан, содержащие вопросы, решение которых не входит в компетенцию Администрации, направляются в соответствующие органы местного самоуправления, учреждения или организации не позднее, чем в семидневный срок со дня их регистрации с уведомлением гражданина, направившего обращение, о переадресации обращения.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13.2.5. Администрация, должностные лица Администрации при направлении письменного обращения в другой орган местного самоуправления или иному должностному лицу могут в случае необходимости запрашивать у них документы или материалы о результатах рассмотрения письменного обращения.</w:t>
      </w:r>
    </w:p>
    <w:p w:rsidR="001F3DA4" w:rsidRPr="001F3DA4" w:rsidRDefault="001F3DA4" w:rsidP="001F3DA4">
      <w:pPr>
        <w:suppressAutoHyphens w:val="0"/>
        <w:overflowPunct w:val="0"/>
        <w:autoSpaceDE w:val="0"/>
        <w:autoSpaceDN w:val="0"/>
        <w:adjustRightInd w:val="0"/>
        <w:ind w:firstLine="547"/>
        <w:jc w:val="both"/>
        <w:textAlignment w:val="baseline"/>
        <w:rPr>
          <w:sz w:val="28"/>
          <w:szCs w:val="28"/>
          <w:lang w:eastAsia="ru-RU"/>
        </w:rPr>
      </w:pPr>
      <w:r w:rsidRPr="001F3DA4">
        <w:rPr>
          <w:sz w:val="28"/>
          <w:lang w:eastAsia="ru-RU"/>
        </w:rPr>
        <w:t xml:space="preserve">13.2.6. </w:t>
      </w:r>
      <w:r w:rsidRPr="001F3DA4">
        <w:rPr>
          <w:sz w:val="28"/>
          <w:szCs w:val="28"/>
          <w:lang w:eastAsia="ru-RU"/>
        </w:rPr>
        <w:t>Государственный орган, орган местного самоуправления или должностное лицо по направленному в установленном порядке запросу Администрации или должностного лица Администрации,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F3DA4" w:rsidRPr="001F3DA4" w:rsidRDefault="006B1C2E" w:rsidP="006B1C2E">
      <w:pPr>
        <w:suppressAutoHyphens w:val="0"/>
        <w:overflowPunct w:val="0"/>
        <w:autoSpaceDE w:val="0"/>
        <w:autoSpaceDN w:val="0"/>
        <w:adjustRightInd w:val="0"/>
        <w:jc w:val="both"/>
        <w:textAlignment w:val="baseline"/>
        <w:rPr>
          <w:sz w:val="28"/>
          <w:lang w:eastAsia="ru-RU"/>
        </w:rPr>
      </w:pPr>
      <w:r>
        <w:rPr>
          <w:i/>
          <w:sz w:val="28"/>
          <w:szCs w:val="28"/>
          <w:lang w:eastAsia="ru-RU"/>
        </w:rPr>
        <w:lastRenderedPageBreak/>
        <w:tab/>
      </w:r>
      <w:r w:rsidR="001F3DA4" w:rsidRPr="001F3DA4">
        <w:rPr>
          <w:sz w:val="28"/>
          <w:lang w:eastAsia="ru-RU"/>
        </w:rPr>
        <w:t>13.2.7. Запрещается направлять жалобу на рассмотрение в орган местного самоуправления или должностному лицу, решение или действие (бездействие) которого обжалуется.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13.2.8. Срок рассмотрения писем граждан не должен превышать 30 дней со дня регистрации письма. В случаях, когда текст письменного обращения не поддается прочтению, а также в случаях, когда в поступившем обращении обжалуется судебное решение, срок рассмотрения сокращается до 7 дней, так как в указанных случаях не пр</w:t>
      </w:r>
      <w:r w:rsidR="006B1C2E">
        <w:rPr>
          <w:sz w:val="28"/>
          <w:lang w:eastAsia="ru-RU"/>
        </w:rPr>
        <w:t xml:space="preserve">едполагается направление ответа </w:t>
      </w:r>
      <w:r w:rsidRPr="001F3DA4">
        <w:rPr>
          <w:sz w:val="28"/>
          <w:lang w:eastAsia="ru-RU"/>
        </w:rPr>
        <w:t>гражданину</w:t>
      </w:r>
      <w:r w:rsidR="006B1C2E">
        <w:rPr>
          <w:sz w:val="28"/>
          <w:lang w:eastAsia="ru-RU"/>
        </w:rPr>
        <w:t>,</w:t>
      </w:r>
      <w:r w:rsidRPr="001F3DA4">
        <w:rPr>
          <w:sz w:val="28"/>
          <w:lang w:eastAsia="ru-RU"/>
        </w:rPr>
        <w:t xml:space="preserve"> по существу.</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13.2.9. В исключительных случаях, при невозможности рассмотрения письма в указанные сроки, необходимо заблаговременно решить вопрос о продлении срока рассмотрения, подготовив служебную записку с указанием проделанной на сегодняшний день работы по выполнению поручения, обоснованием невозможности рассмотрения его в сроки в полном объеме, а также предложениями по продлению срока рассмотрения. Продлить срок рассмотрения может должностное лицо, которое его установило, но не более чем на 30 дней, уведомив о продлении срока его рассмотрения гражданина, направившего обращение.</w:t>
      </w:r>
    </w:p>
    <w:p w:rsidR="001F3DA4" w:rsidRPr="001F3DA4" w:rsidRDefault="001F3DA4" w:rsidP="00A4274C">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13.2.10. </w:t>
      </w:r>
      <w:r w:rsidRPr="001F3DA4">
        <w:rPr>
          <w:sz w:val="28"/>
          <w:szCs w:val="28"/>
          <w:lang w:eastAsia="ru-RU"/>
        </w:rPr>
        <w:t>Ответы из организаций и органов местного самоуправления по и</w:t>
      </w:r>
      <w:r w:rsidR="00A4274C">
        <w:rPr>
          <w:sz w:val="28"/>
          <w:szCs w:val="28"/>
          <w:lang w:eastAsia="ru-RU"/>
        </w:rPr>
        <w:t>сполнению поручений поступают в Администрацию</w:t>
      </w:r>
      <w:r w:rsidRPr="001F3DA4">
        <w:rPr>
          <w:sz w:val="28"/>
          <w:szCs w:val="28"/>
          <w:lang w:eastAsia="ru-RU"/>
        </w:rPr>
        <w:t xml:space="preserve"> и регистрируется в Журнале входящей корреспонденции по обращениям граждан (Приложение 12). В правом нижнем углу письма делается пометка о дате поступления ответа, проставляется регистрационный номер</w:t>
      </w:r>
      <w:r w:rsidR="00A4274C">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13.2.11. Исполненными считаются письма граждан, если рассмотрены все поставленные в них вопросы, приня</w:t>
      </w:r>
      <w:r w:rsidR="00A4274C">
        <w:rPr>
          <w:sz w:val="28"/>
          <w:lang w:eastAsia="ru-RU"/>
        </w:rPr>
        <w:t xml:space="preserve">ты необходимые меры, либо даны </w:t>
      </w:r>
      <w:r w:rsidRPr="001F3DA4">
        <w:rPr>
          <w:sz w:val="28"/>
          <w:lang w:eastAsia="ru-RU"/>
        </w:rPr>
        <w:t>соответствующие разъяснения авторам.</w:t>
      </w:r>
    </w:p>
    <w:p w:rsidR="001F3DA4" w:rsidRPr="00A4274C" w:rsidRDefault="001F3DA4" w:rsidP="00A4274C">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13.2.12. </w:t>
      </w:r>
      <w:r w:rsidRPr="001F3DA4">
        <w:rPr>
          <w:sz w:val="28"/>
          <w:szCs w:val="28"/>
          <w:lang w:eastAsia="ru-RU"/>
        </w:rPr>
        <w:t>Исходящая документация по работе с обращениями граждан (ответы на обращения, в том числе промежуточные ответы, письма с переадресованием обращений, уведомления граждан о переадресации обращений) регистрируются в Журнале регистрации исходящей корреспонденции по обращениям граждан (Приложение 12-1.).</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13.2.1</w:t>
      </w:r>
      <w:r w:rsidR="00A4274C">
        <w:rPr>
          <w:sz w:val="28"/>
          <w:lang w:eastAsia="ru-RU"/>
        </w:rPr>
        <w:t xml:space="preserve">2. Обращения граждан хранятся в </w:t>
      </w:r>
      <w:r w:rsidRPr="001F3DA4">
        <w:rPr>
          <w:sz w:val="28"/>
          <w:lang w:eastAsia="ru-RU"/>
        </w:rPr>
        <w:t>Администрации в течение 5 лет, а затем подлежат уничтожению, о чем составляется соответствующий акт (Приложение № 13).</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13.3. Организация личного приема: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A01701">
        <w:rPr>
          <w:sz w:val="28"/>
          <w:lang w:eastAsia="ru-RU"/>
        </w:rPr>
        <w:t>Прием</w:t>
      </w:r>
      <w:r w:rsidR="00A01701">
        <w:rPr>
          <w:sz w:val="28"/>
          <w:lang w:eastAsia="ru-RU"/>
        </w:rPr>
        <w:t xml:space="preserve"> граждан ведет Глава сельского поселения.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13.</w:t>
      </w:r>
      <w:r w:rsidR="00A01701">
        <w:rPr>
          <w:sz w:val="28"/>
          <w:lang w:eastAsia="ru-RU"/>
        </w:rPr>
        <w:t xml:space="preserve">3.1. Глава сельского поселения ведет </w:t>
      </w:r>
      <w:r w:rsidRPr="001F3DA4">
        <w:rPr>
          <w:sz w:val="28"/>
          <w:lang w:eastAsia="ru-RU"/>
        </w:rPr>
        <w:t>прием граждан один раз в неделю, по средам, с 14.00 до 17.0</w:t>
      </w:r>
      <w:r w:rsidR="00A01701">
        <w:rPr>
          <w:sz w:val="28"/>
          <w:lang w:eastAsia="ru-RU"/>
        </w:rPr>
        <w:t>0 часов</w:t>
      </w:r>
      <w:r w:rsidRPr="001F3DA4">
        <w:rPr>
          <w:sz w:val="28"/>
          <w:lang w:eastAsia="ru-RU"/>
        </w:rPr>
        <w:t>.</w:t>
      </w:r>
    </w:p>
    <w:p w:rsidR="001F3DA4" w:rsidRPr="001F3DA4" w:rsidRDefault="00A01701"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13.3.2</w:t>
      </w:r>
      <w:r w:rsidR="001F3DA4" w:rsidRPr="001F3DA4">
        <w:rPr>
          <w:sz w:val="28"/>
          <w:lang w:eastAsia="ru-RU"/>
        </w:rPr>
        <w:t>. Сведения о приеме граждан заносятся в Журнал регистрации приема граж</w:t>
      </w:r>
      <w:r>
        <w:rPr>
          <w:sz w:val="28"/>
          <w:lang w:eastAsia="ru-RU"/>
        </w:rPr>
        <w:t>дан Главой сельского поселения</w:t>
      </w:r>
      <w:r w:rsidR="001F3DA4" w:rsidRPr="001F3DA4">
        <w:rPr>
          <w:sz w:val="28"/>
          <w:lang w:eastAsia="ru-RU"/>
        </w:rPr>
        <w:t xml:space="preserve"> (Приложение № 14).</w:t>
      </w:r>
    </w:p>
    <w:p w:rsidR="001F3DA4" w:rsidRPr="001F3DA4" w:rsidRDefault="00A01701"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13.3.3</w:t>
      </w:r>
      <w:r w:rsidR="001F3DA4" w:rsidRPr="001F3DA4">
        <w:rPr>
          <w:sz w:val="28"/>
          <w:lang w:eastAsia="ru-RU"/>
        </w:rPr>
        <w:t>. В день приема уполномоченным работником Администрации, ответственным за организацию приема граждан, на обращение заводится карточка регистрации приема граждан с кратким содержанием обращения.</w:t>
      </w:r>
    </w:p>
    <w:p w:rsidR="001F3DA4" w:rsidRPr="001F3DA4" w:rsidRDefault="00A01701"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lastRenderedPageBreak/>
        <w:t>13.3.4</w:t>
      </w:r>
      <w:r w:rsidR="001F3DA4" w:rsidRPr="001F3DA4">
        <w:rPr>
          <w:sz w:val="28"/>
          <w:lang w:eastAsia="ru-RU"/>
        </w:rPr>
        <w:t>. Карточки регистрации приема граждан с резолюциями по итогам приема передаются на рассмотрение исполнителям.</w:t>
      </w:r>
    </w:p>
    <w:p w:rsidR="001F3DA4" w:rsidRPr="001F3DA4" w:rsidRDefault="00A01701"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13.3.5</w:t>
      </w:r>
      <w:r w:rsidR="001F3DA4" w:rsidRPr="001F3DA4">
        <w:rPr>
          <w:sz w:val="28"/>
          <w:lang w:eastAsia="ru-RU"/>
        </w:rPr>
        <w:t>. Исполнители обязаны в месячный срок, исключая обращения, где указаны другие сроки, представить информацию о выполнении поручен</w:t>
      </w:r>
      <w:r>
        <w:rPr>
          <w:sz w:val="28"/>
          <w:lang w:eastAsia="ru-RU"/>
        </w:rPr>
        <w:t>ия с приема Главы сельского поселения района в Администрацию</w:t>
      </w:r>
      <w:r w:rsidR="001F3DA4"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w:t>
      </w:r>
      <w:r w:rsidR="00A01701">
        <w:rPr>
          <w:sz w:val="28"/>
          <w:lang w:eastAsia="ru-RU"/>
        </w:rPr>
        <w:t xml:space="preserve">3.3.6. Специалисты </w:t>
      </w:r>
      <w:r w:rsidRPr="001F3DA4">
        <w:rPr>
          <w:sz w:val="28"/>
          <w:lang w:eastAsia="ru-RU"/>
        </w:rPr>
        <w:t>Администрации самостоятельно организуют свой прием.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14. ИЗГОТОВЛЕНИЕ И ИСПОЛЬЗОВАНИЕ БЛАНКОВ ДОКУМЕНТОВ И ПЕЧАТЕЙ</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A01701" w:rsidP="001F3DA4">
      <w:pPr>
        <w:tabs>
          <w:tab w:val="left" w:pos="5387"/>
        </w:tabs>
        <w:suppressAutoHyphens w:val="0"/>
        <w:overflowPunct w:val="0"/>
        <w:autoSpaceDE w:val="0"/>
        <w:autoSpaceDN w:val="0"/>
        <w:adjustRightInd w:val="0"/>
        <w:ind w:firstLine="709"/>
        <w:jc w:val="both"/>
        <w:textAlignment w:val="baseline"/>
        <w:rPr>
          <w:sz w:val="28"/>
          <w:lang w:eastAsia="ru-RU"/>
        </w:rPr>
      </w:pPr>
      <w:r>
        <w:rPr>
          <w:sz w:val="28"/>
          <w:lang w:eastAsia="ru-RU"/>
        </w:rPr>
        <w:t xml:space="preserve">14.1. В Администрации </w:t>
      </w:r>
      <w:r w:rsidR="001F3DA4" w:rsidRPr="001F3DA4">
        <w:rPr>
          <w:sz w:val="28"/>
          <w:lang w:eastAsia="ru-RU"/>
        </w:rPr>
        <w:t>устанавливаются следующие виды бланков: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«Администрация</w:t>
      </w:r>
      <w:r w:rsidR="00A01701">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w:t>
      </w:r>
      <w:r w:rsidR="00A01701">
        <w:rPr>
          <w:sz w:val="28"/>
          <w:lang w:eastAsia="ru-RU"/>
        </w:rPr>
        <w:t xml:space="preserve">менск и Краснокаменский район» </w:t>
      </w:r>
      <w:r w:rsidRPr="001F3DA4">
        <w:rPr>
          <w:sz w:val="28"/>
          <w:lang w:eastAsia="ru-RU"/>
        </w:rPr>
        <w:t>Забайкальского края» (Приложение № 1);</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«Постановление Администрации</w:t>
      </w:r>
      <w:r w:rsidR="00A01701">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(Приложение № 2 к настоящей Инструкции);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«Распоряжение Администрации</w:t>
      </w:r>
      <w:r w:rsidR="00A01701">
        <w:rPr>
          <w:sz w:val="28"/>
          <w:lang w:eastAsia="ru-RU"/>
        </w:rPr>
        <w:t xml:space="preserve"> сельского поселения «Капцегайтуйское»</w:t>
      </w:r>
      <w:r w:rsidRPr="001F3DA4">
        <w:rPr>
          <w:sz w:val="28"/>
          <w:lang w:eastAsia="ru-RU"/>
        </w:rPr>
        <w:t xml:space="preserve"> муниципального района «Город Краснокаменск и Краснокаменский район» Забайкальского края» (Приложение № 3).</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14.2. Бланки документов, применяемые в Администрации, должны использоваться строго по назначению и без соответствующего разрешения не могут передаваться другим лицам.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14.3. Бланки документов изготавливаются на белой бумаге формата А4 (210х297 мм) на основе продольного и углового расположения реквизитов. Каждый лист документа, оформленный как на бланке, так и без него, должен иметь поля не менее (мм):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левое - 30 мм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правое – 15 мм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верхнее – 20 мм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нижнее – 20 мм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14.4. В Администрации используются печати и штампы.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 Печать -  устройство, содержащее клише печати для нанесения оттисков на бумагу. </w:t>
      </w:r>
    </w:p>
    <w:p w:rsidR="001F3DA4" w:rsidRPr="001F3DA4" w:rsidRDefault="001F3DA4" w:rsidP="001F3DA4">
      <w:pPr>
        <w:suppressAutoHyphens w:val="0"/>
        <w:autoSpaceDE w:val="0"/>
        <w:autoSpaceDN w:val="0"/>
        <w:adjustRightInd w:val="0"/>
        <w:ind w:firstLine="709"/>
        <w:jc w:val="both"/>
        <w:rPr>
          <w:sz w:val="28"/>
          <w:szCs w:val="28"/>
          <w:lang w:eastAsia="ru-RU"/>
        </w:rPr>
      </w:pPr>
      <w:r w:rsidRPr="001F3DA4">
        <w:rPr>
          <w:sz w:val="28"/>
          <w:szCs w:val="28"/>
          <w:lang w:eastAsia="ru-RU"/>
        </w:rPr>
        <w:t>14.5. 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Печать может захватывать часть наименования должности лица, подписавшего документ.</w:t>
      </w:r>
    </w:p>
    <w:p w:rsidR="001F3DA4" w:rsidRPr="001F3DA4" w:rsidRDefault="001F3DA4" w:rsidP="001F3DA4">
      <w:pPr>
        <w:suppressAutoHyphens w:val="0"/>
        <w:autoSpaceDE w:val="0"/>
        <w:autoSpaceDN w:val="0"/>
        <w:adjustRightInd w:val="0"/>
        <w:ind w:firstLine="709"/>
        <w:jc w:val="both"/>
        <w:rPr>
          <w:sz w:val="28"/>
          <w:szCs w:val="28"/>
          <w:lang w:eastAsia="ru-RU"/>
        </w:rPr>
      </w:pPr>
      <w:r w:rsidRPr="001F3DA4">
        <w:rPr>
          <w:sz w:val="28"/>
          <w:szCs w:val="28"/>
          <w:lang w:eastAsia="ru-RU"/>
        </w:rPr>
        <w:t>В документах, подготовленных на основе унифицированных форм, печать ставится в месте, обозначенном отметкой "МП" или иным образом.</w:t>
      </w:r>
    </w:p>
    <w:p w:rsidR="001F3DA4" w:rsidRPr="00052DD6" w:rsidRDefault="001F3DA4" w:rsidP="001F3DA4">
      <w:pPr>
        <w:tabs>
          <w:tab w:val="left" w:pos="5387"/>
        </w:tabs>
        <w:suppressAutoHyphens w:val="0"/>
        <w:overflowPunct w:val="0"/>
        <w:autoSpaceDE w:val="0"/>
        <w:autoSpaceDN w:val="0"/>
        <w:adjustRightInd w:val="0"/>
        <w:ind w:firstLine="709"/>
        <w:jc w:val="both"/>
        <w:textAlignment w:val="baseline"/>
        <w:rPr>
          <w:sz w:val="28"/>
          <w:u w:val="single"/>
          <w:lang w:eastAsia="ru-RU"/>
        </w:rPr>
      </w:pPr>
      <w:r w:rsidRPr="001F3DA4">
        <w:rPr>
          <w:sz w:val="28"/>
          <w:lang w:eastAsia="ru-RU"/>
        </w:rPr>
        <w:t xml:space="preserve">Печатью с изображением Государственного герба Российской Федерации (далее – гербовая печать) в Администрации удостоверяются </w:t>
      </w:r>
      <w:r w:rsidRPr="001F3DA4">
        <w:rPr>
          <w:sz w:val="28"/>
          <w:lang w:eastAsia="ru-RU"/>
        </w:rPr>
        <w:lastRenderedPageBreak/>
        <w:t>документы в соответствии с перечнем (Приложение № 9 к настоящей Инструкции), утвержденным распоряжением Адм</w:t>
      </w:r>
      <w:r w:rsidR="00AA0607">
        <w:rPr>
          <w:sz w:val="28"/>
          <w:lang w:eastAsia="ru-RU"/>
        </w:rPr>
        <w:t>инистрации сельского поселения «Капцегайтуйское» муниципального района</w:t>
      </w:r>
      <w:r w:rsidRPr="001F3DA4">
        <w:rPr>
          <w:sz w:val="28"/>
          <w:lang w:eastAsia="ru-RU"/>
        </w:rPr>
        <w:t xml:space="preserve"> «Город Краснокаменск и Краснокаменский район» Забайкальского края </w:t>
      </w:r>
      <w:r w:rsidR="00052DD6" w:rsidRPr="00052DD6">
        <w:rPr>
          <w:sz w:val="28"/>
          <w:lang w:eastAsia="ru-RU"/>
        </w:rPr>
        <w:t>от 25.01.2019 г. № 3</w:t>
      </w:r>
      <w:r w:rsidRPr="00052DD6">
        <w:rPr>
          <w:sz w:val="28"/>
          <w:lang w:eastAsia="ru-RU"/>
        </w:rPr>
        <w:t xml:space="preserve"> «</w:t>
      </w:r>
      <w:r w:rsidRPr="00052DD6">
        <w:rPr>
          <w:sz w:val="28"/>
          <w:szCs w:val="28"/>
          <w:lang w:eastAsia="ru-RU"/>
        </w:rPr>
        <w:t>О</w:t>
      </w:r>
      <w:r w:rsidR="00052DD6" w:rsidRPr="00052DD6">
        <w:rPr>
          <w:sz w:val="28"/>
          <w:szCs w:val="28"/>
          <w:lang w:eastAsia="ru-RU"/>
        </w:rPr>
        <w:t>б</w:t>
      </w:r>
      <w:r w:rsidRPr="00052DD6">
        <w:rPr>
          <w:sz w:val="28"/>
          <w:szCs w:val="28"/>
          <w:lang w:eastAsia="ru-RU"/>
        </w:rPr>
        <w:t xml:space="preserve"> утверждении Перечня документов, подлежащих удостоверению гербовой печатью Администрации</w:t>
      </w:r>
      <w:r w:rsidR="00052DD6" w:rsidRPr="00052DD6">
        <w:rPr>
          <w:sz w:val="28"/>
          <w:szCs w:val="28"/>
          <w:lang w:eastAsia="ru-RU"/>
        </w:rPr>
        <w:t xml:space="preserve"> сельского поселения «Капцегайтуйское»</w:t>
      </w:r>
      <w:r w:rsidRPr="00052DD6">
        <w:rPr>
          <w:sz w:val="28"/>
          <w:szCs w:val="28"/>
          <w:lang w:eastAsia="ru-RU"/>
        </w:rPr>
        <w:t xml:space="preserve"> муниципального района «Город Краснокаменск и Краснокаменский район» Забайкальского края»</w:t>
      </w:r>
      <w:r w:rsidRPr="00052DD6">
        <w:rPr>
          <w:sz w:val="28"/>
          <w:lang w:eastAsia="ru-RU"/>
        </w:rPr>
        <w:t>.</w:t>
      </w:r>
    </w:p>
    <w:p w:rsidR="00AA0607"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Для удостоверения подлинности документов или соответствия копий документов подлинникам в Администрации используется печать </w:t>
      </w:r>
      <w:r w:rsidR="00AA0607">
        <w:rPr>
          <w:sz w:val="28"/>
          <w:lang w:eastAsia="ru-RU"/>
        </w:rPr>
        <w:t xml:space="preserve">«для документов».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14.6.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Штампы применяются для проставления отметок о получении, регистрации, прохождении и исполнении документов, других отметок справочного характера.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14.7. На рассылаемых копиях постановлений и распоряж</w:t>
      </w:r>
      <w:r w:rsidR="00AA0607">
        <w:rPr>
          <w:sz w:val="28"/>
          <w:lang w:eastAsia="ru-RU"/>
        </w:rPr>
        <w:t>ений Главы сельского поселения</w:t>
      </w:r>
      <w:r w:rsidRPr="001F3DA4">
        <w:rPr>
          <w:sz w:val="28"/>
          <w:lang w:eastAsia="ru-RU"/>
        </w:rPr>
        <w:t xml:space="preserve"> проставляется круглая (негербовая) печать</w:t>
      </w:r>
      <w:r w:rsidR="00AA0607">
        <w:rPr>
          <w:sz w:val="28"/>
          <w:lang w:eastAsia="ru-RU"/>
        </w:rPr>
        <w:t xml:space="preserve"> «для документов»</w:t>
      </w:r>
      <w:r w:rsidRPr="001F3DA4">
        <w:rPr>
          <w:sz w:val="28"/>
          <w:lang w:eastAsia="ru-RU"/>
        </w:rPr>
        <w:t xml:space="preserve"> для удостоверения их соответствия подлинникам.</w:t>
      </w:r>
    </w:p>
    <w:p w:rsidR="00AA0607"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 xml:space="preserve">На документах, справках по личному составу проставляется круглая (негербовая) печать </w:t>
      </w:r>
      <w:r w:rsidR="00AA0607">
        <w:rPr>
          <w:sz w:val="28"/>
          <w:lang w:eastAsia="ru-RU"/>
        </w:rPr>
        <w:t xml:space="preserve">«для документов». </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14.8. Оттиск печати проставляется на документах в строго определенном месте. При этом оттиск должен захватывать часть наименования должности и подписи лица, подписавшего документ.</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14.8. Изготовленные печати и штампы учитываются в специальном журнале «Учета печатей Администрации», выдаются работникам под расписку, хранятся в несгораемых металлических шкафах или сейфах.</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14.9. Контроль за правильностью хранения и использования гербовых</w:t>
      </w:r>
      <w:r w:rsidR="008150EF">
        <w:rPr>
          <w:sz w:val="28"/>
          <w:lang w:eastAsia="ru-RU"/>
        </w:rPr>
        <w:t xml:space="preserve"> и негербовых</w:t>
      </w:r>
      <w:r w:rsidRPr="001F3DA4">
        <w:rPr>
          <w:sz w:val="28"/>
          <w:lang w:eastAsia="ru-RU"/>
        </w:rPr>
        <w:t xml:space="preserve"> печатей осуществляет </w:t>
      </w:r>
      <w:r w:rsidR="008150EF">
        <w:rPr>
          <w:sz w:val="28"/>
          <w:lang w:eastAsia="ru-RU"/>
        </w:rPr>
        <w:t xml:space="preserve">Глава </w:t>
      </w:r>
      <w:r w:rsidRPr="001F3DA4">
        <w:rPr>
          <w:sz w:val="28"/>
          <w:lang w:eastAsia="ru-RU"/>
        </w:rPr>
        <w:t>Администрации.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jc w:val="center"/>
        <w:textAlignment w:val="baseline"/>
        <w:rPr>
          <w:b/>
          <w:sz w:val="28"/>
          <w:lang w:eastAsia="ru-RU"/>
        </w:rPr>
      </w:pPr>
      <w:r w:rsidRPr="001F3DA4">
        <w:rPr>
          <w:b/>
          <w:sz w:val="28"/>
          <w:lang w:eastAsia="ru-RU"/>
        </w:rPr>
        <w:t>15. ТЕХНИЧЕСКОЕ ОБЕСПЕЧЕНИЕ РАБОТЫ С ДОКУМЕНТАМИ</w:t>
      </w: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b/>
          <w:sz w:val="28"/>
          <w:lang w:eastAsia="ru-RU"/>
        </w:rPr>
      </w:pPr>
      <w:r w:rsidRPr="001F3DA4">
        <w:rPr>
          <w:b/>
          <w:sz w:val="28"/>
          <w:lang w:eastAsia="ru-RU"/>
        </w:rPr>
        <w:t>15.1. Копировально-множительные работы:</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15.2. Копированию подлежат только документы служебного характера, непосредственно связанные с деятельностью Администрации. Материалы, не относящиеся к деятельности Администрации, а также документы личного характера размножению с использованием копировально-множительной техники Администрации не подлежат. Не подлежат размножению используемые Администрацией официальные бланки. Не допускается ксерокопирование книг, справочников, кодексов, газет и газетных вырезок, документов в рукописном виде (кроме обращений граждан).</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15.3. В качестве оригиналов документов для ксерокопирования не принимаются:</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 нечеткие (неконтрастные) ксероксные и факсимильные копии документов;</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lastRenderedPageBreak/>
        <w:t>- документы с трудночитаемым текстом;</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 документы, исполненные мелким шрифтом;</w:t>
      </w:r>
    </w:p>
    <w:p w:rsidR="001F3DA4" w:rsidRPr="001F3DA4" w:rsidRDefault="001F3DA4" w:rsidP="001F3DA4">
      <w:pPr>
        <w:tabs>
          <w:tab w:val="left" w:pos="5387"/>
        </w:tabs>
        <w:suppressAutoHyphens w:val="0"/>
        <w:overflowPunct w:val="0"/>
        <w:autoSpaceDE w:val="0"/>
        <w:autoSpaceDN w:val="0"/>
        <w:adjustRightInd w:val="0"/>
        <w:jc w:val="both"/>
        <w:textAlignment w:val="baseline"/>
        <w:rPr>
          <w:sz w:val="28"/>
          <w:lang w:eastAsia="ru-RU"/>
        </w:rPr>
      </w:pPr>
      <w:r w:rsidRPr="001F3DA4">
        <w:rPr>
          <w:sz w:val="28"/>
          <w:lang w:eastAsia="ru-RU"/>
        </w:rPr>
        <w:t>- документы, содержащие вклейки или загрязнения текста.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15.4. Тиражирование документов, подлежащих массовой рассылке (организационно-распорядительных документов, методических рекомендаций и др.), производится специалистом Администрации, в обязанности которого входит осуществление копировально-множительных работ.</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15.5. Значительные по объему документы информационного, справочного, методического характера, в том числе внутриведомственной переписки, материалы, предназначенные для формирования номенклатурных дел, размножаются, как правило, на обеих сторонах листа, с уменьшением текста.</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Копирование объемных материалов на одной стороне листа и без уменьшения текста осуществляется только в случаях действительной служебной необходимости.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15.6. Значительные по объему материалы, предназначенные к изданию большими тиражами, а также бланки, в том числе официальные бланки Администрации, годовая потребность в которых превышает 1 тысячу экземпляров, изготавливаются в типографии.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Заявки на выполнение типографских работ оформляю</w:t>
      </w:r>
      <w:r w:rsidR="008150EF">
        <w:rPr>
          <w:sz w:val="28"/>
          <w:lang w:eastAsia="ru-RU"/>
        </w:rPr>
        <w:t>тся</w:t>
      </w:r>
      <w:r w:rsidRPr="001F3DA4">
        <w:rPr>
          <w:sz w:val="28"/>
          <w:lang w:eastAsia="ru-RU"/>
        </w:rPr>
        <w:t>, визирую</w:t>
      </w:r>
      <w:r w:rsidR="008150EF">
        <w:rPr>
          <w:sz w:val="28"/>
          <w:lang w:eastAsia="ru-RU"/>
        </w:rPr>
        <w:t>тся Главой сельского поселения</w:t>
      </w:r>
      <w:r w:rsidRPr="001F3DA4">
        <w:rPr>
          <w:sz w:val="28"/>
          <w:lang w:eastAsia="ru-RU"/>
        </w:rPr>
        <w:t xml:space="preserve"> и н</w:t>
      </w:r>
      <w:r w:rsidR="008150EF">
        <w:rPr>
          <w:sz w:val="28"/>
          <w:lang w:eastAsia="ru-RU"/>
        </w:rPr>
        <w:t xml:space="preserve">аправляются в отдел бухгалтерского учета </w:t>
      </w:r>
      <w:r w:rsidRPr="001F3DA4">
        <w:rPr>
          <w:sz w:val="28"/>
          <w:lang w:eastAsia="ru-RU"/>
        </w:rPr>
        <w:t>Администрации, которое формирует единый заказ на производство требуемых расходных материалов.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15.7. Документы, содержащие служебную информацию ограниченного распространения, в том числе имеющие гриф «Для служебного пользования», тиражируются с письменного разреш</w:t>
      </w:r>
      <w:r w:rsidR="008150EF">
        <w:rPr>
          <w:sz w:val="28"/>
          <w:lang w:eastAsia="ru-RU"/>
        </w:rPr>
        <w:t>ения Главы сельского поселения</w:t>
      </w:r>
      <w:r w:rsidRPr="001F3DA4">
        <w:rPr>
          <w:sz w:val="28"/>
          <w:lang w:eastAsia="ru-RU"/>
        </w:rPr>
        <w:t>.</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r w:rsidRPr="001F3DA4">
        <w:rPr>
          <w:sz w:val="28"/>
          <w:lang w:eastAsia="ru-RU"/>
        </w:rPr>
        <w:t>О количестве снятых копий проставляется отметка на оригинале документа. Копии с документа, имеющего гриф «Для служебного пользования», учитываются в том же порядке, что и оригинал.</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lang w:eastAsia="ru-RU"/>
        </w:rPr>
      </w:pPr>
      <w:r w:rsidRPr="001F3DA4">
        <w:rPr>
          <w:b/>
          <w:sz w:val="28"/>
          <w:lang w:eastAsia="ru-RU"/>
        </w:rPr>
        <w:t>16. ЭКСПЕРТИЗА ЦЕННОСТИ ДОКУМЕНТОВ, НОМЕНКЛАТУРА ДЕЛ, ФОРМИРОВАНИЕ ДЕЛ, ПОСЛЕДУЮЩЕЕ ХРАНЕНИЕ И ИСПОЛЬЗОВАНИЕ ДОКУМЕНТОВ</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16.1 Экспертиза ценности документов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16.1.1 Экспертиза ценности документов - это изучение документов на основании критериев их ценности в целях определения сроков хранения документов и отбора их на постоянное хранение, проводится в делопроизводстве - при составлении номенклат</w:t>
      </w:r>
      <w:r w:rsidR="008150EF">
        <w:rPr>
          <w:sz w:val="28"/>
          <w:szCs w:val="28"/>
          <w:lang w:eastAsia="ru-RU"/>
        </w:rPr>
        <w:t>ур дел и в процессе формирования</w:t>
      </w:r>
      <w:r w:rsidRPr="001F3DA4">
        <w:rPr>
          <w:sz w:val="28"/>
          <w:szCs w:val="28"/>
          <w:lang w:eastAsia="ru-RU"/>
        </w:rPr>
        <w:t xml:space="preserve"> дел</w:t>
      </w:r>
      <w:r w:rsidR="008150EF">
        <w:rPr>
          <w:sz w:val="28"/>
          <w:szCs w:val="28"/>
          <w:lang w:eastAsia="ru-RU"/>
        </w:rPr>
        <w:t>,</w:t>
      </w:r>
      <w:r w:rsidRPr="001F3DA4">
        <w:rPr>
          <w:sz w:val="28"/>
          <w:szCs w:val="28"/>
          <w:lang w:eastAsia="ru-RU"/>
        </w:rPr>
        <w:t xml:space="preserve"> и при подготовке дел к передаче в архив.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16.1.2. Для организации и проведения экспе</w:t>
      </w:r>
      <w:r w:rsidR="008150EF">
        <w:rPr>
          <w:sz w:val="28"/>
          <w:szCs w:val="28"/>
          <w:lang w:eastAsia="ru-RU"/>
        </w:rPr>
        <w:t xml:space="preserve">ртизы ценности документов в </w:t>
      </w:r>
      <w:r w:rsidRPr="001F3DA4">
        <w:rPr>
          <w:sz w:val="28"/>
          <w:szCs w:val="28"/>
          <w:lang w:eastAsia="ru-RU"/>
        </w:rPr>
        <w:t>Администрации создается постоянно действующая экспертная комиссия (далее именуется - ЭК). Функции экспертной комиссии Адми</w:t>
      </w:r>
      <w:r w:rsidR="008150EF">
        <w:rPr>
          <w:sz w:val="28"/>
          <w:szCs w:val="28"/>
          <w:lang w:eastAsia="ru-RU"/>
        </w:rPr>
        <w:t xml:space="preserve">нистрации сельского поселения </w:t>
      </w:r>
      <w:r w:rsidRPr="001F3DA4">
        <w:rPr>
          <w:sz w:val="28"/>
          <w:szCs w:val="28"/>
          <w:lang w:eastAsia="ru-RU"/>
        </w:rPr>
        <w:t xml:space="preserve">осуществляет Экспертно-проверочная комиссия </w:t>
      </w:r>
      <w:r w:rsidRPr="001F3DA4">
        <w:rPr>
          <w:sz w:val="28"/>
          <w:szCs w:val="28"/>
          <w:lang w:eastAsia="ru-RU"/>
        </w:rPr>
        <w:lastRenderedPageBreak/>
        <w:t xml:space="preserve">муниципального архива Администрации муниципального района «Город Краснокаменск и Краснокаменский район» (далее по тексту - ЭПК).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16.1.3. Экспертиза ценности документов осуществляется ежегодно работниками, ответс</w:t>
      </w:r>
      <w:r w:rsidR="008150EF">
        <w:rPr>
          <w:sz w:val="28"/>
          <w:szCs w:val="28"/>
          <w:lang w:eastAsia="ru-RU"/>
        </w:rPr>
        <w:t xml:space="preserve">твенными за делопроизводство в </w:t>
      </w:r>
      <w:r w:rsidRPr="001F3DA4">
        <w:rPr>
          <w:sz w:val="28"/>
          <w:szCs w:val="28"/>
          <w:lang w:eastAsia="ru-RU"/>
        </w:rPr>
        <w:t>Администрации под методическим руководством муниципального архива Администрации муниципального района «Город Краснокаменск и Краснокаменский район» Забайкальского края (далее по тексту – муниципальный архив).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16.1.4. При проведении экспертизы ценности документов осуществляется отбор дел постоянного и временного (свыше 10 лет) хранения для передачи в архив; отбор дел с временными сроками х</w:t>
      </w:r>
      <w:r w:rsidR="00057A53">
        <w:rPr>
          <w:sz w:val="28"/>
          <w:szCs w:val="28"/>
          <w:lang w:eastAsia="ru-RU"/>
        </w:rPr>
        <w:t xml:space="preserve">ранения, подлежащих хранению в </w:t>
      </w:r>
      <w:r w:rsidRPr="001F3DA4">
        <w:rPr>
          <w:sz w:val="28"/>
          <w:szCs w:val="28"/>
          <w:lang w:eastAsia="ru-RU"/>
        </w:rPr>
        <w:t>Администрации; выделение к уничтожению дел за предыдущие годы, сроки хранения которых истекли. При этом одновременно проверяются качество и полнота номенклатуры дел организации, правильность определения сроков хранения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Сроки хранения дел, содержащих оставшиеся документы временного хранения, определяются по перечню документов с указанием сроков их хранения или по номенклатуре дел организации.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Подшивка вновь сформированных дел производится только после завершения экспертизы ценности документов.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16.1.5. Оформление результатов экспертизы ценности документов.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 По результатам экспертизы ценности документов в организации составляются описи дел постоянного хранения (</w:t>
      </w:r>
      <w:hyperlink r:id="rId7" w:anchor="/document/99/901835680/XA00M782MT/" w:tgtFrame="_self" w:history="1">
        <w:r w:rsidRPr="001F3DA4">
          <w:rPr>
            <w:sz w:val="28"/>
            <w:szCs w:val="28"/>
            <w:lang w:eastAsia="ru-RU"/>
          </w:rPr>
          <w:t>приложение 15</w:t>
        </w:r>
      </w:hyperlink>
      <w:r w:rsidRPr="001F3DA4">
        <w:rPr>
          <w:sz w:val="28"/>
          <w:szCs w:val="28"/>
          <w:lang w:eastAsia="ru-RU"/>
        </w:rPr>
        <w:t>), временного (свыше 10 лет) хранения (</w:t>
      </w:r>
      <w:hyperlink r:id="rId8" w:anchor="/document/99/901835680/XA00M7Q2N0/" w:tgtFrame="_self" w:history="1">
        <w:r w:rsidRPr="001F3DA4">
          <w:rPr>
            <w:sz w:val="28"/>
            <w:szCs w:val="28"/>
            <w:lang w:eastAsia="ru-RU"/>
          </w:rPr>
          <w:t xml:space="preserve">приложение </w:t>
        </w:r>
      </w:hyperlink>
      <w:r w:rsidRPr="001F3DA4">
        <w:rPr>
          <w:sz w:val="28"/>
          <w:szCs w:val="28"/>
          <w:lang w:eastAsia="ru-RU"/>
        </w:rPr>
        <w:t>16) и по личному составу (</w:t>
      </w:r>
      <w:hyperlink r:id="rId9" w:anchor="/document/99/901835680/XA00M8C2N3/" w:tgtFrame="_self" w:history="1">
        <w:r w:rsidRPr="001F3DA4">
          <w:rPr>
            <w:sz w:val="28"/>
            <w:szCs w:val="28"/>
            <w:lang w:eastAsia="ru-RU"/>
          </w:rPr>
          <w:t xml:space="preserve">приложение </w:t>
        </w:r>
      </w:hyperlink>
      <w:r w:rsidRPr="001F3DA4">
        <w:rPr>
          <w:sz w:val="28"/>
          <w:szCs w:val="28"/>
          <w:lang w:eastAsia="ru-RU"/>
        </w:rPr>
        <w:t>17), а также акты о выделении к уничтожению дел, не подлежащих хранению (</w:t>
      </w:r>
      <w:hyperlink r:id="rId10" w:anchor="/document/99/901835680/XA00M262LV/" w:tgtFrame="_self" w:history="1">
        <w:r w:rsidRPr="001F3DA4">
          <w:rPr>
            <w:sz w:val="28"/>
            <w:szCs w:val="28"/>
            <w:lang w:eastAsia="ru-RU"/>
          </w:rPr>
          <w:t xml:space="preserve">приложение 18 </w:t>
        </w:r>
      </w:hyperlink>
      <w:r w:rsidRPr="001F3DA4">
        <w:rPr>
          <w:sz w:val="28"/>
          <w:szCs w:val="28"/>
          <w:lang w:eastAsia="ru-RU"/>
        </w:rPr>
        <w:t xml:space="preserve">).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ЭПК муниципального архива рассматриваются одновременно описи дел постоянного хранения, временного (свыше 10 лет) и акты о выделении к уничтожению дел, не подлежащих хранению. Только после утверждения ЭПК Администрации муниципального архива дел постоянного хранения, акты и описи утверждаются Главой 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Дела включаются в акт, если предусмотренный для них срок хранения истек к 1 января года, в котором составляется акт. Например, законченные дела с трехлетним сроком хранения в 1991 году могут быть включены в акт, который будет составлен не ранее 1 января 1995 года.</w:t>
      </w:r>
      <w:r w:rsidRPr="001F3DA4">
        <w:rPr>
          <w:sz w:val="28"/>
          <w:szCs w:val="28"/>
          <w:lang w:eastAsia="ru-RU"/>
        </w:rPr>
        <w:br/>
        <w:t>Акт о выделении к уничтожению дел, не подлежащих хранению, составляется на дела всей организации. Если в акте указаны дела нескольких подразделений, то название каждого подразделения указывается перед группой заголовков дел этого подразделения.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16.1.6. Дела, подлежащие уничтожению, передаются на переработку (утилизацию). Погрузка и вывоз на утилизацию осуществляются под </w:t>
      </w:r>
      <w:r w:rsidRPr="001F3DA4">
        <w:rPr>
          <w:sz w:val="28"/>
          <w:szCs w:val="28"/>
          <w:lang w:eastAsia="ru-RU"/>
        </w:rPr>
        <w:lastRenderedPageBreak/>
        <w:t>контролем сотрудника, ответственного за обеспечение сохранности документов.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16.2. Номенклатура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16.2.1. Номенклатура дел представляет собой систематизированный перечень наименований дел, заводимых в делопроизводстве организации, с указанием сроков их хранения, по установленной форме, составляется на основе изучения состава и содержания документов, образующихся в деятельности организации.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 В номенклатуре дел предусматриваются заголовки дел для группировки документов, отражающие все документируемые участки и вопросы деятельности организации.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Основой для определения структуры номенклатуры дел является структура (штатное расписание) Администрации. Разделами, подразделами и другими делениями номенклатуры дел являются названия подразделений: Отдел делопроизводства</w:t>
      </w:r>
      <w:r w:rsidR="00481FBD">
        <w:rPr>
          <w:sz w:val="28"/>
          <w:szCs w:val="28"/>
          <w:lang w:eastAsia="ru-RU"/>
        </w:rPr>
        <w:t xml:space="preserve"> и</w:t>
      </w:r>
      <w:r w:rsidRPr="001F3DA4">
        <w:rPr>
          <w:sz w:val="28"/>
          <w:szCs w:val="28"/>
          <w:lang w:eastAsia="ru-RU"/>
        </w:rPr>
        <w:t xml:space="preserve"> кадров, Отдел бухг</w:t>
      </w:r>
      <w:r w:rsidR="00481FBD">
        <w:rPr>
          <w:sz w:val="28"/>
          <w:szCs w:val="28"/>
          <w:lang w:eastAsia="ru-RU"/>
        </w:rPr>
        <w:t>алтерского учета и отчетности</w:t>
      </w:r>
      <w:r w:rsidRPr="001F3DA4">
        <w:rPr>
          <w:sz w:val="28"/>
          <w:szCs w:val="28"/>
          <w:lang w:eastAsia="ru-RU"/>
        </w:rPr>
        <w:t>.</w:t>
      </w:r>
    </w:p>
    <w:p w:rsidR="001F3DA4" w:rsidRPr="001F3DA4" w:rsidRDefault="001F3DA4" w:rsidP="001F3DA4">
      <w:pPr>
        <w:suppressAutoHyphens w:val="0"/>
        <w:overflowPunct w:val="0"/>
        <w:autoSpaceDE w:val="0"/>
        <w:autoSpaceDN w:val="0"/>
        <w:adjustRightInd w:val="0"/>
        <w:ind w:firstLine="709"/>
        <w:jc w:val="both"/>
        <w:textAlignment w:val="baseline"/>
        <w:rPr>
          <w:rFonts w:ascii="Arial" w:hAnsi="Arial" w:cs="Arial"/>
          <w:b/>
          <w:bCs/>
          <w:sz w:val="28"/>
          <w:szCs w:val="28"/>
          <w:lang w:eastAsia="ru-RU"/>
        </w:rPr>
      </w:pPr>
      <w:r w:rsidRPr="001F3DA4">
        <w:rPr>
          <w:sz w:val="28"/>
          <w:szCs w:val="28"/>
          <w:lang w:eastAsia="ru-RU"/>
        </w:rPr>
        <w:t>Номенклатура дел отраслевого (функционального) органа Администрации составляется (отделом), лицом, ответственным за ведение делоп</w:t>
      </w:r>
      <w:r w:rsidR="00481FBD">
        <w:rPr>
          <w:sz w:val="28"/>
          <w:szCs w:val="28"/>
          <w:lang w:eastAsia="ru-RU"/>
        </w:rPr>
        <w:t xml:space="preserve">роизводства, согласовывается с ЭПК и подписывается руководителем </w:t>
      </w:r>
      <w:r w:rsidRPr="001F3DA4">
        <w:rPr>
          <w:sz w:val="28"/>
          <w:szCs w:val="28"/>
          <w:lang w:eastAsia="ru-RU"/>
        </w:rPr>
        <w:t>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16.2.2. Графы номенклатуры дел заполняются следующим образом:</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16.2.3. В графе 1 номенклатуры дел проставляются индексы каждого дела, включенного в номенклатуру. Индекс дела состоит из установленного в организации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02-03, где 02 - индекс структурного подразделения, 03 - порядковый номер заголовка дела по номенклатуре дел.</w:t>
      </w:r>
      <w:r w:rsidRPr="001F3DA4">
        <w:rPr>
          <w:sz w:val="28"/>
          <w:szCs w:val="28"/>
          <w:lang w:eastAsia="ru-RU"/>
        </w:rPr>
        <w:br/>
        <w:t>В номенклатуре дел рекомендуется сохранять одинаковые индексы для однородных дел разных структурных подразделений (направлений деятельности).</w:t>
      </w:r>
      <w:r w:rsidRPr="001F3DA4">
        <w:rPr>
          <w:sz w:val="28"/>
          <w:szCs w:val="28"/>
          <w:lang w:eastAsia="ru-RU"/>
        </w:rPr>
        <w:br/>
        <w:t>Пример: "Приказы по основной деятельности" (02-03, 03-03, 04-03 и т.д.).</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16.2.4. В графу 2 номенклатуры дел включаются заголовки дел (томов, частей).</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приказами руководителя организации. Далее располагаются заголовки дел, содержащих плановые и отчетные документы. Заголовок дела должен четко и в обобщенной форме отражать основное содержание и состав документов дела.</w:t>
      </w:r>
      <w:r w:rsidRPr="001F3DA4">
        <w:rPr>
          <w:sz w:val="28"/>
          <w:szCs w:val="28"/>
          <w:lang w:eastAsia="ru-RU"/>
        </w:rPr>
        <w:br/>
        <w:t xml:space="preserve">Не допускается употребление в заголовке дела неконкретных формулировок ("разные материалы", "общая переписка" и т.п.), а также вводных слов и </w:t>
      </w:r>
      <w:r w:rsidRPr="001F3DA4">
        <w:rPr>
          <w:sz w:val="28"/>
          <w:szCs w:val="28"/>
          <w:lang w:eastAsia="ru-RU"/>
        </w:rPr>
        <w:lastRenderedPageBreak/>
        <w:t>сложных синтаксических оборотов. Заголовки дел могут уточняться в процессе формирования и оформления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Состав элементов заголовка дела, располагаемых в принятой последовательности, определяется характером документов дела. 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в деле.</w:t>
      </w:r>
      <w:r w:rsidRPr="001F3DA4">
        <w:rPr>
          <w:sz w:val="28"/>
          <w:szCs w:val="28"/>
          <w:lang w:eastAsia="ru-RU"/>
        </w:rPr>
        <w:br/>
      </w:r>
      <w:r w:rsidRPr="001F3DA4">
        <w:rPr>
          <w:i/>
          <w:sz w:val="28"/>
          <w:szCs w:val="28"/>
          <w:lang w:eastAsia="ru-RU"/>
        </w:rPr>
        <w:t>Пример:</w:t>
      </w:r>
      <w:r w:rsidRPr="001F3DA4">
        <w:rPr>
          <w:sz w:val="28"/>
          <w:szCs w:val="28"/>
          <w:lang w:eastAsia="ru-RU"/>
        </w:rPr>
        <w:t xml:space="preserve"> "Документы о проведении научных конференций и симпозиумов (планы, списки, доклады)".</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Термин "документы" применяется также в заголовках дел, содержащих документы - приложения к какому-либо документу.</w:t>
      </w:r>
      <w:r w:rsidRPr="001F3DA4">
        <w:rPr>
          <w:sz w:val="28"/>
          <w:szCs w:val="28"/>
          <w:lang w:eastAsia="ru-RU"/>
        </w:rPr>
        <w:br/>
      </w:r>
      <w:r w:rsidRPr="001F3DA4">
        <w:rPr>
          <w:i/>
          <w:sz w:val="28"/>
          <w:szCs w:val="28"/>
          <w:lang w:eastAsia="ru-RU"/>
        </w:rPr>
        <w:t>Пример:</w:t>
      </w:r>
      <w:r w:rsidRPr="001F3DA4">
        <w:rPr>
          <w:sz w:val="28"/>
          <w:szCs w:val="28"/>
          <w:lang w:eastAsia="ru-RU"/>
        </w:rPr>
        <w:t xml:space="preserve"> "Документы к протоколам заседания коллегии министерства".</w:t>
      </w:r>
      <w:r w:rsidRPr="001F3DA4">
        <w:rPr>
          <w:sz w:val="28"/>
          <w:szCs w:val="28"/>
          <w:lang w:eastAsia="ru-RU"/>
        </w:rPr>
        <w:br/>
        <w:t>Заголовки дел по вопросам, не разрешенным в течение одного года, являются "переходящими" и вносятся в номенклатуру дел организации следующего года с тем же индексом.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16.2.5. В графе 3 номенклатуры дел указывается количество дел (томов, частей). Она заполняется по окончании календарного года.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16.2.6. В графе 4 указываются срок хранения дела, номера статей по перечню.</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16.2.7. В графе 5 "Примечание" в течение всего срока действия номенклатуры проставляются отметки о заведении дел, о переходящих делах, о выделении дел к уничтожению, о передаче дел в другую организацию для продолжения и др.</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16.2.8. Номенклатура дел является основой для составления описей дел постоянного и временного (свыше 10 лет) хранения и основным учетным документом в делопроизводстве.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16.2.9. Номенклатура дел Администрации составляется по форме, установленной настоящей Инструкцией (</w:t>
      </w:r>
      <w:hyperlink r:id="rId11" w:anchor="/document/99/901835680/XA00M4A2MF/" w:tgtFrame="_self" w:history="1">
        <w:r w:rsidRPr="001F3DA4">
          <w:rPr>
            <w:sz w:val="28"/>
            <w:szCs w:val="28"/>
            <w:lang w:eastAsia="ru-RU"/>
          </w:rPr>
          <w:t>приложение 1</w:t>
        </w:r>
      </w:hyperlink>
      <w:r w:rsidRPr="001F3DA4">
        <w:rPr>
          <w:sz w:val="28"/>
          <w:szCs w:val="28"/>
          <w:lang w:eastAsia="ru-RU"/>
        </w:rPr>
        <w:t xml:space="preserve">9).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Номенклатура дел визируется лицом, ответственным за архив, подписывается руководителем службы или лицом, ответственным за документационное обеспечение, и направляется на согласование с ЭПК муниципального архива, после чего утверждается Главой 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Номенклатура дел организации на предстоящий календарный год составляется в последнем квартале текущего года, утверждается не позднее 15 декабря текущего года, вводится в действие с 1 января следующего календарного года.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16.6.10. По окончании календарного года в конце номенклатуры дел заменяется итоговая запись о количестве заведенных дел (томов), отдельно постоянного и временного хранения. Сведения, содержащиеся в итоговой записи номенклатуры дел организации, в обязательном порядке передаются в </w:t>
      </w:r>
      <w:r w:rsidRPr="001F3DA4">
        <w:rPr>
          <w:sz w:val="28"/>
          <w:szCs w:val="28"/>
          <w:lang w:eastAsia="ru-RU"/>
        </w:rPr>
        <w:lastRenderedPageBreak/>
        <w:t>муниципальный архив, о чем в номенклатуре дел проставляется отметка с указанием должности лица, сделавшего отметку, и расшифровки его подписи.</w:t>
      </w: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16.3 Порядок формирования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000A69">
        <w:rPr>
          <w:sz w:val="28"/>
          <w:szCs w:val="28"/>
          <w:lang w:eastAsia="ru-RU"/>
        </w:rPr>
        <w:t>16.3.1.</w:t>
      </w:r>
      <w:r w:rsidRPr="001F3DA4">
        <w:rPr>
          <w:sz w:val="28"/>
          <w:szCs w:val="28"/>
          <w:lang w:eastAsia="ru-RU"/>
        </w:rPr>
        <w:t xml:space="preserve"> Формированием дел называется группировка исполненных документов в дела в соответствии с номенклатурой дел.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(за исключением особо ценных), а также документы, подлежащие возврату.</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16.3.2. При формировании дел необходимо соблюдать следующие основные требования: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-документы постоянного и временного хранения необходимо группировать в отдельные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-включать в дело по одному экземпляру каждого документа;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-группировать в дело документы одного календарного года, исключение составляют: переходящие дела и личные дела, которые формируются в течение всего периода работы данного лица в организации;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дело должно содержать не более 250 листов, при толщине не более 4 см.</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16.3.3. Внутри дела документы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алфавиту авторов и корреспондентов.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Приложения к документам, независимо от даты их утверждения или составления, присоединяются к документам, к которым они относятся.</w:t>
      </w:r>
      <w:r w:rsidRPr="001F3DA4">
        <w:rPr>
          <w:sz w:val="28"/>
          <w:szCs w:val="28"/>
          <w:lang w:eastAsia="ru-RU"/>
        </w:rPr>
        <w:br/>
        <w:t>Приложения объемом свыше 250 листов составляют отдельный том, о чем в документе делается отметка.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16.3.4. Распорядительные документы группируются в дела по видам и хронологии с относящимися к ним приложениями: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приказы по основной деятельности группируются отдельно от приказов по личному составу;</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приказы по личному составу группируются в дела в соответствии с установленными сроками их хранения. Целесообразно при больших объемах документов приказы по личному составу, касающиеся различных сторон деятельности (прием на работу, увольнение и перемещение, командировки и т.д.), группировать в отдельные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поручения вышестоящих организаций и документы по их исполнению группируются в дела по направлениям деятельности организации;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утвержденные планы, отчеты, сметы, лимиты, титульные списки и другие документы группируются отдельно от их проектов;</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vanish/>
          <w:sz w:val="28"/>
          <w:szCs w:val="28"/>
          <w:lang w:eastAsia="ru-RU"/>
        </w:rPr>
        <w:lastRenderedPageBreak/>
        <w:t>1</w:t>
      </w:r>
      <w:r w:rsidRPr="001F3DA4">
        <w:rPr>
          <w:sz w:val="28"/>
          <w:szCs w:val="28"/>
          <w:lang w:eastAsia="ru-RU"/>
        </w:rPr>
        <w:t>- документы в личных делах располагаются в хронологическом порядке по мере их поступления;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лицевые счета рабочих и служащих по заработной плате группируются в отдельные дела и располагаются в них по алфавиту фамилий;</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предложения,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xml:space="preserve">- переписка группируется, как правило, за календарный год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hd w:val="clear" w:color="auto" w:fill="FFFFFF"/>
        <w:suppressAutoHyphens w:val="0"/>
        <w:overflowPunct w:val="0"/>
        <w:autoSpaceDE w:val="0"/>
        <w:autoSpaceDN w:val="0"/>
        <w:adjustRightInd w:val="0"/>
        <w:ind w:firstLine="709"/>
        <w:textAlignment w:val="baseline"/>
        <w:outlineLvl w:val="0"/>
        <w:rPr>
          <w:b/>
          <w:kern w:val="36"/>
          <w:sz w:val="28"/>
          <w:szCs w:val="28"/>
          <w:lang w:eastAsia="ru-RU"/>
        </w:rPr>
      </w:pPr>
      <w:bookmarkStart w:id="1" w:name="i781315"/>
      <w:r w:rsidRPr="001F3DA4">
        <w:rPr>
          <w:b/>
          <w:kern w:val="36"/>
          <w:sz w:val="28"/>
          <w:szCs w:val="28"/>
          <w:lang w:eastAsia="ru-RU"/>
        </w:rPr>
        <w:t>16.4. Организация оперативного хранения документов</w:t>
      </w:r>
      <w:bookmarkEnd w:id="1"/>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outlineLvl w:val="0"/>
        <w:rPr>
          <w:b/>
          <w:bCs/>
          <w:sz w:val="28"/>
          <w:szCs w:val="28"/>
          <w:lang w:eastAsia="ru-RU"/>
        </w:rPr>
      </w:pPr>
      <w:r w:rsidRPr="001F3DA4">
        <w:rPr>
          <w:sz w:val="28"/>
          <w:szCs w:val="28"/>
          <w:lang w:eastAsia="ru-RU"/>
        </w:rPr>
        <w:t>С момента заведения и до передачи в архив федерального органа исполнительной власти дела хранятся по месту их формирования.</w:t>
      </w: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b/>
          <w:bCs/>
          <w:sz w:val="28"/>
          <w:szCs w:val="28"/>
          <w:lang w:eastAsia="ru-RU"/>
        </w:rPr>
      </w:pPr>
      <w:r w:rsidRPr="001F3DA4">
        <w:rPr>
          <w:sz w:val="28"/>
          <w:szCs w:val="28"/>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b/>
          <w:bCs/>
          <w:sz w:val="28"/>
          <w:szCs w:val="28"/>
          <w:lang w:eastAsia="ru-RU"/>
        </w:rPr>
      </w:pPr>
      <w:r w:rsidRPr="001F3DA4">
        <w:rPr>
          <w:sz w:val="28"/>
          <w:szCs w:val="28"/>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b/>
          <w:bCs/>
          <w:sz w:val="28"/>
          <w:szCs w:val="28"/>
          <w:lang w:eastAsia="ru-RU"/>
        </w:rPr>
      </w:pPr>
      <w:r w:rsidRPr="001F3DA4">
        <w:rPr>
          <w:sz w:val="28"/>
          <w:szCs w:val="28"/>
          <w:lang w:eastAsia="ru-RU"/>
        </w:rPr>
        <w:t>На корешках обложек дел указываются индексы по номенклатуре.</w:t>
      </w:r>
    </w:p>
    <w:p w:rsidR="001F3DA4" w:rsidRPr="001F3DA4" w:rsidRDefault="001F3DA4" w:rsidP="001F3DA4">
      <w:pPr>
        <w:shd w:val="clear" w:color="auto" w:fill="FFFFFF"/>
        <w:suppressAutoHyphens w:val="0"/>
        <w:overflowPunct w:val="0"/>
        <w:autoSpaceDE w:val="0"/>
        <w:autoSpaceDN w:val="0"/>
        <w:adjustRightInd w:val="0"/>
        <w:ind w:firstLine="709"/>
        <w:jc w:val="both"/>
        <w:textAlignment w:val="baseline"/>
        <w:rPr>
          <w:b/>
          <w:bCs/>
          <w:sz w:val="28"/>
          <w:szCs w:val="28"/>
          <w:lang w:eastAsia="ru-RU"/>
        </w:rPr>
      </w:pPr>
      <w:r w:rsidRPr="001F3DA4">
        <w:rPr>
          <w:sz w:val="28"/>
          <w:szCs w:val="28"/>
          <w:lang w:eastAsia="ru-RU"/>
        </w:rPr>
        <w:t>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федерального органа исполнительной власти.</w:t>
      </w: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16.5. Требования к оформлению дел, принимаемых в архив</w:t>
      </w:r>
      <w:r w:rsidRPr="001F3DA4">
        <w:rPr>
          <w:b/>
          <w:vanish/>
          <w:sz w:val="28"/>
          <w:szCs w:val="28"/>
          <w:lang w:eastAsia="ru-RU"/>
        </w:rPr>
        <w:t>.</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16.5.1. Оформление дел проводится работниками (муниципальными служащими) Администрации, в обязанности которых входит ведение и формирование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зависимости от сроков хранения проводится полное или частичное оформление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Полному оформлению подлежат дела постоянного, временного (свыше 10 лет) хранения и по личному составу.</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Полное оформление дел предусматривает:</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подшивку или переплет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нумерацию листов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составление листа-заверителя;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составление, в необходимых случаях, внутренней описи документов;</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lastRenderedPageBreak/>
        <w:t>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листы-заверители дела не составляются.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16.5.2. Документы, составляющие дела, подшиваются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 наличии в деле невостребованных личных документов (удостоверений личности, трудовых книжек, военных билетов) эти документы вкладываются в конверт, который подшивается в дело. При наличии большого количества таких документов последние изымаются из дел и на них составляется отдельная опись.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16.5.3. В конце каждого дела подшивается чистый бланк листа-заверителя, а в начале дела (для учета особо ценных документов) - бланк внутренней описи документов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16.5.4. 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 Листы внутренней описи документов дела нумеруются отдельно.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Листы дел, состоящих из нескольких томов или частей, нумеруются по каждому тому или по каждой части отдельно.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Фотографии, чертежи, диаграммы и другие иллюстративные документы, представляющие самостоятельный лист в деле, нумеруются на оборотной стороне на верхнем поле листа.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Сложенный лист (формата </w:t>
      </w:r>
      <w:r w:rsidRPr="001F3DA4">
        <w:rPr>
          <w:sz w:val="28"/>
          <w:szCs w:val="28"/>
          <w:lang w:val="en-US" w:eastAsia="ru-RU"/>
        </w:rPr>
        <w:t>A</w:t>
      </w:r>
      <w:r w:rsidRPr="001F3DA4">
        <w:rPr>
          <w:sz w:val="28"/>
          <w:szCs w:val="28"/>
          <w:lang w:eastAsia="ru-RU"/>
        </w:rPr>
        <w:t>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Лист с наглухо наклеенными документами (фотографиями, вырезками, выписками и т.п.)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Подшитые в дело конверты с вложениями нумеруются; при этом вначале нумеруется сам конверт, а затем очередным номером каждое вложение в конверте.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Подшитые в дело документы с собственной нумерацией листов (включая печатные издания) могут нумероваться в общем порядке или </w:t>
      </w:r>
      <w:r w:rsidRPr="001F3DA4">
        <w:rPr>
          <w:sz w:val="28"/>
          <w:szCs w:val="28"/>
          <w:lang w:eastAsia="ru-RU"/>
        </w:rPr>
        <w:lastRenderedPageBreak/>
        <w:t>сохранять собственную нумерацию, если она соответствует порядку расположения листов в деле.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В случаях обнаружения большого числа ошибок в нумерации листов дела проводится их </w:t>
      </w:r>
      <w:proofErr w:type="spellStart"/>
      <w:r w:rsidRPr="001F3DA4">
        <w:rPr>
          <w:sz w:val="28"/>
          <w:szCs w:val="28"/>
          <w:lang w:eastAsia="ru-RU"/>
        </w:rPr>
        <w:t>перенумерация</w:t>
      </w:r>
      <w:proofErr w:type="spellEnd"/>
      <w:r w:rsidRPr="001F3DA4">
        <w:rPr>
          <w:sz w:val="28"/>
          <w:szCs w:val="28"/>
          <w:lang w:eastAsia="ru-RU"/>
        </w:rPr>
        <w:t xml:space="preserve">. При </w:t>
      </w:r>
      <w:proofErr w:type="spellStart"/>
      <w:r w:rsidRPr="001F3DA4">
        <w:rPr>
          <w:sz w:val="28"/>
          <w:szCs w:val="28"/>
          <w:lang w:eastAsia="ru-RU"/>
        </w:rPr>
        <w:t>перенумерации</w:t>
      </w:r>
      <w:proofErr w:type="spellEnd"/>
      <w:r w:rsidRPr="001F3DA4">
        <w:rPr>
          <w:sz w:val="28"/>
          <w:szCs w:val="28"/>
          <w:lang w:eastAsia="ru-RU"/>
        </w:rPr>
        <w:t xml:space="preserve"> листов старые номера зачеркиваются и рядом ставится новый номер листа; в конце дела составляется новый лист-заверитель, при этом старый лист-заверитель зачеркивается, но сохраняется в деле.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 наличии отдельных ошибок в нумерации листов допускается по согласованию с муниципальным архивом употребление литерных номеров листов.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16.5.5. 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 Лист-заверитель дела составляется по установленной форме (</w:t>
      </w:r>
      <w:hyperlink r:id="rId12" w:anchor="/document/99/901835680/XA00M762MS/" w:tgtFrame="_self" w:history="1">
        <w:r w:rsidRPr="001F3DA4">
          <w:rPr>
            <w:sz w:val="28"/>
            <w:szCs w:val="28"/>
            <w:lang w:eastAsia="ru-RU"/>
          </w:rPr>
          <w:t xml:space="preserve">приложение </w:t>
        </w:r>
      </w:hyperlink>
      <w:r w:rsidRPr="001F3DA4">
        <w:rPr>
          <w:sz w:val="28"/>
          <w:szCs w:val="28"/>
          <w:lang w:eastAsia="ru-RU"/>
        </w:rPr>
        <w:t>20), в которой указываются цифрами и прописью количество пронумерованных листов дела, количество листов внутренней описи, оговариваются особенности нумерации номеров дела (наличие 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16.5.6. Внутренняя опись документов дела составляется для учета документов постоянного и временного (свыше 10 лет) хранения, учет которых вызывается спецификой данной документации (особо ценные, личные, судебные, следственные дела и т.д.), а также для учета дел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Внутренняя опись составляется на отдельном листе по установленной форме (</w:t>
      </w:r>
      <w:hyperlink r:id="rId13" w:anchor="/document/99/901835680/XA00M7O2MV/" w:tgtFrame="_self" w:history="1">
        <w:r w:rsidRPr="001F3DA4">
          <w:rPr>
            <w:sz w:val="28"/>
            <w:szCs w:val="28"/>
            <w:lang w:eastAsia="ru-RU"/>
          </w:rPr>
          <w:t xml:space="preserve">приложение </w:t>
        </w:r>
      </w:hyperlink>
      <w:r w:rsidRPr="001F3DA4">
        <w:rPr>
          <w:sz w:val="28"/>
          <w:szCs w:val="28"/>
          <w:lang w:eastAsia="ru-RU"/>
        </w:rPr>
        <w:t>21), в которой содержатся сведения о порядковых номерах документов дела, их индексах, датах, заголовках и номерах листов дела.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Внутренняя опись подписывается ее составителем. Если дело переплетено или подшито без бланка внутренней описи документов, то составленная по установленной форме опись подклеивается к внутренней </w:t>
      </w:r>
      <w:r w:rsidRPr="001F3DA4">
        <w:rPr>
          <w:sz w:val="28"/>
          <w:szCs w:val="28"/>
          <w:lang w:eastAsia="ru-RU"/>
        </w:rPr>
        <w:lastRenderedPageBreak/>
        <w:t>стороне лицевой обложки дела. Изменения состава документов дела (изъятия, включения документов, замена их копиями и т.д.) отражаются в графе "Примечания" со ссылками на соответствующие акты. При необходимости составляется новая итого</w:t>
      </w:r>
      <w:r w:rsidR="00293F92">
        <w:rPr>
          <w:sz w:val="28"/>
          <w:szCs w:val="28"/>
          <w:lang w:eastAsia="ru-RU"/>
        </w:rPr>
        <w:t xml:space="preserve">вая запись к внутренней описи и </w:t>
      </w:r>
      <w:proofErr w:type="spellStart"/>
      <w:r w:rsidRPr="001F3DA4">
        <w:rPr>
          <w:sz w:val="28"/>
          <w:szCs w:val="28"/>
          <w:lang w:eastAsia="ru-RU"/>
        </w:rPr>
        <w:t>заверительная</w:t>
      </w:r>
      <w:proofErr w:type="spellEnd"/>
      <w:r w:rsidRPr="001F3DA4">
        <w:rPr>
          <w:sz w:val="28"/>
          <w:szCs w:val="28"/>
          <w:lang w:eastAsia="ru-RU"/>
        </w:rPr>
        <w:t xml:space="preserve"> надпись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16.5.7. Обложка дела постоянного, временного (свыше 10 лет) хранения и по личному составу составляется и оформляется по установленной форме (</w:t>
      </w:r>
      <w:hyperlink r:id="rId14" w:anchor="/document/99/901835680/XA00M8A2N2/" w:tgtFrame="_self" w:history="1">
        <w:r w:rsidRPr="001F3DA4">
          <w:rPr>
            <w:sz w:val="28"/>
            <w:szCs w:val="28"/>
            <w:lang w:eastAsia="ru-RU"/>
          </w:rPr>
          <w:t xml:space="preserve">приложение </w:t>
        </w:r>
      </w:hyperlink>
      <w:r w:rsidRPr="001F3DA4">
        <w:rPr>
          <w:sz w:val="28"/>
          <w:szCs w:val="28"/>
          <w:lang w:eastAsia="ru-RU"/>
        </w:rPr>
        <w:t>22), в которой указываются наименование организации, структурного подразделения, индекс дела, архивный шифр дела, номер дела (тома, части) по годовому разделу сводной описи дел, заголовок дела.</w:t>
      </w:r>
      <w:r w:rsidRPr="001F3DA4">
        <w:rPr>
          <w:sz w:val="28"/>
          <w:szCs w:val="28"/>
          <w:lang w:eastAsia="ru-RU"/>
        </w:rPr>
        <w:br/>
        <w:t>На обложке дел постоянного хранения предусматривается место для наименования муниципального архива, в который дела будут приняты.</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(в другое структурное подразделение) на обложке дела указывается новое наименование этой организации или организации-правопреемника, а прежнее наименование организации (структурного подразделения) заключается в скобки.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Заголовок дела на обложке дел переносится из номенклатуры дел организации, согласованной с экспертно-проверочной комиссией соответствующего архивного учреждения. В необходимых случаях в заголовок вносятся уточнения (номера приказов, протоколов и др.).</w:t>
      </w:r>
      <w:r w:rsidRPr="001F3DA4">
        <w:rPr>
          <w:sz w:val="28"/>
          <w:szCs w:val="28"/>
          <w:lang w:eastAsia="ru-RU"/>
        </w:rPr>
        <w:br/>
        <w:t>В тех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В заголовках дел, содержащих копии документов, указывается их </w:t>
      </w:r>
      <w:proofErr w:type="spellStart"/>
      <w:r w:rsidRPr="001F3DA4">
        <w:rPr>
          <w:sz w:val="28"/>
          <w:szCs w:val="28"/>
          <w:lang w:eastAsia="ru-RU"/>
        </w:rPr>
        <w:t>копийность</w:t>
      </w:r>
      <w:proofErr w:type="spellEnd"/>
      <w:r w:rsidRPr="001F3DA4">
        <w:rPr>
          <w:sz w:val="28"/>
          <w:szCs w:val="28"/>
          <w:lang w:eastAsia="ru-RU"/>
        </w:rPr>
        <w:t>. Подлинность документов дела в заголовке не оговаривается.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16.5.8. На обложке дела указываются арабскими цифрами крайние даты дела - год(ы) заведения и окончания дела.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год(ы)". Даты дела могут не указываться на обложке дел, содержащих годовые планы и отчеты, так как они отражаются в заголовках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Если делом является журнал регистрации приказов, распоряжений и т.п., то датой дела будут точные календарные даты первой и последней записей в журнале.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lastRenderedPageBreak/>
        <w:t>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Крайними датами личного дела являются даты подписания приказа о приеме и увольнении лица, на которое это дело заведено.</w:t>
      </w:r>
      <w:r w:rsidRPr="001F3DA4">
        <w:rPr>
          <w:sz w:val="28"/>
          <w:szCs w:val="28"/>
          <w:lang w:eastAsia="ru-RU"/>
        </w:rPr>
        <w:br/>
        <w:t xml:space="preserve">Обязательными реквизитами обложки дела являются количество листов в деле, которое проставляется на основании </w:t>
      </w:r>
      <w:proofErr w:type="spellStart"/>
      <w:r w:rsidRPr="001F3DA4">
        <w:rPr>
          <w:sz w:val="28"/>
          <w:szCs w:val="28"/>
          <w:lang w:eastAsia="ru-RU"/>
        </w:rPr>
        <w:t>заверительной</w:t>
      </w:r>
      <w:proofErr w:type="spellEnd"/>
      <w:r w:rsidRPr="001F3DA4">
        <w:rPr>
          <w:sz w:val="28"/>
          <w:szCs w:val="28"/>
          <w:lang w:eastAsia="ru-RU"/>
        </w:rPr>
        <w:t xml:space="preserve"> надписи дела, и сроки хранения дела (на делах постоянного хранения п</w:t>
      </w:r>
      <w:r w:rsidR="0062118C">
        <w:rPr>
          <w:sz w:val="28"/>
          <w:szCs w:val="28"/>
          <w:lang w:eastAsia="ru-RU"/>
        </w:rPr>
        <w:t>ишется: "Хранить постоянно"</w:t>
      </w:r>
      <w:r w:rsidRPr="001F3DA4">
        <w:rPr>
          <w:sz w:val="28"/>
          <w:szCs w:val="28"/>
          <w:lang w:eastAsia="ru-RU"/>
        </w:rPr>
        <w:t>.</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16.6. Составление и оформление описей 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16.6.1. Для обеспечения сохранности дел и комплектования архива в Администрации на все завершенные в делопроизводстве дела постоянного, временного (свыше 10 лет) хранения и по личному составу, прошедшие экспертизу ценности, лицом, ответственным за делопроизводство</w:t>
      </w:r>
      <w:r w:rsidR="0062118C">
        <w:rPr>
          <w:sz w:val="28"/>
          <w:szCs w:val="28"/>
          <w:lang w:eastAsia="ru-RU"/>
        </w:rPr>
        <w:t xml:space="preserve"> в</w:t>
      </w:r>
      <w:r w:rsidRPr="001F3DA4">
        <w:rPr>
          <w:sz w:val="28"/>
          <w:szCs w:val="28"/>
          <w:lang w:eastAsia="ru-RU"/>
        </w:rPr>
        <w:t xml:space="preserve"> Администрации, составляются описи.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Опись - это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составляются отдельно: на дела постоянного хранения; дела временного (свыше 10 лет) хранения; дела по личному составу.</w:t>
      </w:r>
      <w:r w:rsidRPr="001F3DA4">
        <w:rPr>
          <w:sz w:val="28"/>
          <w:szCs w:val="28"/>
          <w:lang w:eastAsia="ru-RU"/>
        </w:rPr>
        <w:br/>
        <w:t>Отдельная опись представляет собой перечень дел с самостоятельной валовой (порядковой) нумерацией.</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16.6.2. Описи составляются отв</w:t>
      </w:r>
      <w:r w:rsidR="0062118C">
        <w:rPr>
          <w:sz w:val="28"/>
          <w:szCs w:val="28"/>
          <w:lang w:eastAsia="ru-RU"/>
        </w:rPr>
        <w:t xml:space="preserve">етственным за делопроизводство </w:t>
      </w:r>
      <w:r w:rsidRPr="001F3DA4">
        <w:rPr>
          <w:sz w:val="28"/>
          <w:szCs w:val="28"/>
          <w:lang w:eastAsia="ru-RU"/>
        </w:rPr>
        <w:t xml:space="preserve">сотрудником ежегодно под непосредственным методическим руководством муниципального архива.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Описи дел (приложения 12,13,14) составляются в соответствии с Инструкцией </w:t>
      </w:r>
      <w:r w:rsidRPr="001F3DA4">
        <w:rPr>
          <w:bCs/>
          <w:sz w:val="28"/>
          <w:szCs w:val="28"/>
          <w:lang w:eastAsia="ru-RU"/>
        </w:rPr>
        <w:t>по подготовке электронных описей дел в организациях, передающих документы на государственное хранение в муниципальные архивы</w:t>
      </w:r>
      <w:r w:rsidRPr="001F3DA4">
        <w:rPr>
          <w:sz w:val="28"/>
          <w:szCs w:val="28"/>
          <w:lang w:eastAsia="ru-RU"/>
        </w:rPr>
        <w:t>, разработанной Департаментом по делам архивов Забайкальского края, от 27 марта 2014 года, и направляются в муниципальный архив через два года после завершения дел в делопроизводстве.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16.6.3. Описательная статья описи дел включает в себя следующие элементы:</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порядковый номер дела (тома, части) по описи;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индекс дела (тома, части);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заголовок дела (тома, части), полностью соответствующий его заголовку на обложке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даты дела (тома, части);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количество листов в деле (томе, части);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срок хранения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16.6.4. При составлении описи дел соблюдаются следующие требования: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заголовки дел вносятся в опись в соответствии с принятой схемой систематизации на основе номенклатуры дел;</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lastRenderedPageBreak/>
        <w:t>-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порядок нумерации дел в описи - валовый за несколько лет;</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-порядок присвоения номеров описям структурных подразделений устанавливается по согласованию с архивом;</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графы описи заполняются в точном соответствии с теми сведениями, которые вынесены на обложку дела;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 требованию муниципального архива к описи могут составляться оглавление, список сокращений, указатели.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16.6.5. В описи (годовые разделы) дел постоянного хранения включаются заголовки дел постоянного хранения, отложившихся в течение года, и заголовки дел, сформированных из документов, выделенных из дел с временными сроками хранения, имевших отметку "ЭПК", причем только после сверки их со сводной номенклатурой за тот же год и проверки правильности формирования и оформления дел. В необходимых случаях заголовки дел уточняются, дела подвергаются расшивке и переформированию при обнаружении, что дело сформировано неправильно.</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дел (годовые разделы)  постоянного хранения составляется по установленной форме (</w:t>
      </w:r>
      <w:hyperlink r:id="rId15" w:anchor="/document/99/901835680/XA00M782MT/" w:tgtFrame="_self" w:history="1">
        <w:r w:rsidRPr="001F3DA4">
          <w:rPr>
            <w:sz w:val="28"/>
            <w:szCs w:val="28"/>
            <w:lang w:eastAsia="ru-RU"/>
          </w:rPr>
          <w:t xml:space="preserve">приложение 15 </w:t>
        </w:r>
      </w:hyperlink>
      <w:r w:rsidRPr="001F3DA4">
        <w:rPr>
          <w:sz w:val="28"/>
          <w:szCs w:val="28"/>
          <w:lang w:eastAsia="ru-RU"/>
        </w:rPr>
        <w:t>), не позднее чем через 2 года после завершения делопроизводством дел, включенных в раздел.</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Заголовки дел, включенные в описи дел постоянного хранения, нумеруются в валовом порядке. Заголовки дополнительно обнаруженных дел в зависимости от их количества могут быть внесены в под литерными номерами в соответствии с принятой систематизацией или в конец годового раздела.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 Внесение в описи дел изменений после утверждения его ЭПК муниципального архива допускается только после принятия ЭПК, утвердившей этот раздел, соответствующего решения.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lastRenderedPageBreak/>
        <w:t>16.6.6. К описи (годовому разделу) дел постоянного хранения составляется предисловие и при необходимости - указатели, оглавление, список сокращенных слов, которые составляют справочный аппарат описи.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предисловие</w:t>
      </w:r>
      <w:r w:rsidRPr="001F3DA4">
        <w:rPr>
          <w:b/>
          <w:sz w:val="28"/>
          <w:szCs w:val="28"/>
          <w:lang w:eastAsia="ru-RU"/>
        </w:rPr>
        <w:t xml:space="preserve"> </w:t>
      </w:r>
      <w:r w:rsidRPr="001F3DA4">
        <w:rPr>
          <w:sz w:val="28"/>
          <w:szCs w:val="28"/>
          <w:lang w:eastAsia="ru-RU"/>
        </w:rPr>
        <w:t>включаются сведения об основных направлениях деятельности и структуре организации за период, который охватывают дела описи; дается краткая характеристика содержания и полноты документов фонда, включенных в раздел; указывается наличие дел, выходящих за хронологические границы фонда; отмечаются наиболее типичные группы дел как по разновидностям документов, так и по содержанию; дается краткая характеристика содержащейся в описи информации о подведомственных или вышестоящих организациях; освещаются особенности формирования, описания и систематизации заголовков дел, наличие справочного аппарата к разделу, основные принципы его составления и порядок пользования им.</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Предисловие подписывается составителем с указанием должности и даты составления предисловия и лицом, ответственным за архив.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Оглавление</w:t>
      </w:r>
      <w:r w:rsidRPr="001F3DA4">
        <w:rPr>
          <w:b/>
          <w:sz w:val="28"/>
          <w:szCs w:val="28"/>
          <w:lang w:eastAsia="ru-RU"/>
        </w:rPr>
        <w:t xml:space="preserve"> </w:t>
      </w:r>
      <w:r w:rsidRPr="001F3DA4">
        <w:rPr>
          <w:sz w:val="28"/>
          <w:szCs w:val="28"/>
          <w:lang w:eastAsia="ru-RU"/>
        </w:rPr>
        <w:t>составляется, если в описи (годовом разделе) дел имеются подразделы, другие, более мелкие группы дел, справочный аппарат к разделу. В оглавлении перечисляются: предисловие, список сокращений (составляемый в необходимых случаях), названия всех подразделов и более мелких групп дел, включенных в раздел, указатели (если они имеются).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дел (годовые разделы) постоянного срока хранения составляется в 4-х экземплярах.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Годовые разделы, если они не являются законченной описью, не подшиваются и не переплетаются; они должны храниться в папках с клапанами и завязками.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(годовой раздел) дел постоянного хранения подлежит рассмотрению ЭПК, после чего в случае согласования в конце раздела ставится гриф "Согласовано" с указанием номера протокола и даты заседания, на котором он был рассмотрен. После утверждения ЭПК опись (годовой раздел) утверждается Главой Администрации и передаётся в 4-х экземплярах в муниципальный арх</w:t>
      </w:r>
      <w:r w:rsidR="0062118C">
        <w:rPr>
          <w:sz w:val="28"/>
          <w:szCs w:val="28"/>
          <w:lang w:eastAsia="ru-RU"/>
        </w:rPr>
        <w:t xml:space="preserve">ив для дальнейшего направления </w:t>
      </w:r>
      <w:r w:rsidRPr="001F3DA4">
        <w:rPr>
          <w:sz w:val="28"/>
          <w:szCs w:val="28"/>
          <w:lang w:eastAsia="ru-RU"/>
        </w:rPr>
        <w:t>в Отдел архивного дела Министерства культуры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После утверждения ЭПК Отдела архивного дела Министерства культуры Забайкальского края, первый экземпляр описи (годового раздела) в качестве контрольного передается в муниципальный архив, остальные остаются в 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16.6.7. </w:t>
      </w:r>
      <w:r w:rsidRPr="0062118C">
        <w:rPr>
          <w:b/>
          <w:sz w:val="28"/>
          <w:szCs w:val="28"/>
          <w:lang w:eastAsia="ru-RU"/>
        </w:rPr>
        <w:t>В описи (годовой раздел описи) дел временного (свыше 10 лет)</w:t>
      </w:r>
      <w:r w:rsidRPr="001F3DA4">
        <w:rPr>
          <w:sz w:val="28"/>
          <w:szCs w:val="28"/>
          <w:lang w:eastAsia="ru-RU"/>
        </w:rPr>
        <w:t xml:space="preserve"> хранения включаются заголовки дел, отложившихся в течение года в деятельности структурных подразделений. Порядок внесения заголовков дел в годовой раздел аналогичен порядку, указанному в п.16.6.</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(годовой раздел) дел временного (свыше 10 лет) хранения составляется по установленной форме (</w:t>
      </w:r>
      <w:hyperlink r:id="rId16" w:anchor="/document/99/901835680/XA00M7Q2N0/" w:tgtFrame="_self" w:history="1">
        <w:r w:rsidRPr="001F3DA4">
          <w:rPr>
            <w:sz w:val="28"/>
            <w:szCs w:val="28"/>
            <w:lang w:eastAsia="ru-RU"/>
          </w:rPr>
          <w:t xml:space="preserve">приложение 16 </w:t>
        </w:r>
      </w:hyperlink>
      <w:r w:rsidRPr="001F3DA4">
        <w:rPr>
          <w:sz w:val="28"/>
          <w:szCs w:val="28"/>
          <w:lang w:eastAsia="ru-RU"/>
        </w:rPr>
        <w:t xml:space="preserve">).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Систематизация заголовков дел в описи дел временного (свыше 10 лет) хранения соответствует систематизации заголовков дел в номенклатуре дел за этот же год.</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lastRenderedPageBreak/>
        <w:t>При необходимости к этой описи составляются огла</w:t>
      </w:r>
      <w:r w:rsidR="0062118C">
        <w:rPr>
          <w:sz w:val="28"/>
          <w:szCs w:val="28"/>
          <w:lang w:eastAsia="ru-RU"/>
        </w:rPr>
        <w:t>вление, список сокращенных слов</w:t>
      </w:r>
      <w:r w:rsidRPr="001F3DA4">
        <w:rPr>
          <w:sz w:val="28"/>
          <w:szCs w:val="28"/>
          <w:lang w:eastAsia="ru-RU"/>
        </w:rPr>
        <w:t>.</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Описи (годовой раздел описи) дел временного (свыше 10 лет) хранения печатается в двух экземплярах и одобряется вначале ЭПК, а затем утверждается Главой 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16.6.8. </w:t>
      </w:r>
      <w:r w:rsidRPr="001F3DA4">
        <w:rPr>
          <w:b/>
          <w:sz w:val="28"/>
          <w:szCs w:val="28"/>
          <w:lang w:eastAsia="ru-RU"/>
        </w:rPr>
        <w:t>Описи (годовой раздел описи) дел по личному составу</w:t>
      </w:r>
      <w:r w:rsidRPr="001F3DA4">
        <w:rPr>
          <w:sz w:val="28"/>
          <w:szCs w:val="28"/>
          <w:lang w:eastAsia="ru-RU"/>
        </w:rPr>
        <w:t xml:space="preserve"> имеет установленную форму (</w:t>
      </w:r>
      <w:hyperlink r:id="rId17" w:anchor="/document/99/901835680/XA00M8C2N3/" w:tgtFrame="_self" w:history="1">
        <w:r w:rsidRPr="001F3DA4">
          <w:rPr>
            <w:sz w:val="28"/>
            <w:szCs w:val="28"/>
            <w:lang w:eastAsia="ru-RU"/>
          </w:rPr>
          <w:t xml:space="preserve">приложение </w:t>
        </w:r>
      </w:hyperlink>
      <w:r w:rsidRPr="001F3DA4">
        <w:rPr>
          <w:sz w:val="28"/>
          <w:szCs w:val="28"/>
          <w:lang w:eastAsia="ru-RU"/>
        </w:rPr>
        <w:t>17).</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Заголовки дел в описи (годовом разделе описи) дел по личному составу систематизируются по номинальному признаку с учетом следующей последовательности: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приказы (распоряжения) по личному составу;</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списки личного состава;</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карточки по учету личного состава (при отсутствии отдельной описи личных дел);</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личные дела (при отсутствии отдельной описи личных дел);</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лицевые счета рабочих и служащих по заработной плате (расчетные ведомости по зарплате);</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невостребованные трудовые книжки (при отсутствии отдельной описи);</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 акты о несчастных случаях.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Указанные виды документов, образующиеся в больших объемах, могут выделяться в самостоятельные разделы описи (личные дела, трудовые книжки и т.п.). Личные дела (личные карточки) вносятся в годовой раздел описи по году увольнения лица, на которое заведено личное дело, и систематизируются по алфавиту.</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 необходимости к описи дел по личному составу составляются оглавления, указатели и списки сокращенных слов.</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Опись дел (годовой раздел описи) по личному составу составляется в трех экземплярах, подписывается составителем, </w:t>
      </w:r>
      <w:r w:rsidRPr="001F3DA4">
        <w:rPr>
          <w:sz w:val="28"/>
          <w:lang w:eastAsia="ru-RU"/>
        </w:rPr>
        <w:t>должностными лицами структурн</w:t>
      </w:r>
      <w:r w:rsidR="004145FB">
        <w:rPr>
          <w:sz w:val="28"/>
          <w:lang w:eastAsia="ru-RU"/>
        </w:rPr>
        <w:t xml:space="preserve">ых подразделений Администрации </w:t>
      </w:r>
      <w:r w:rsidRPr="001F3DA4">
        <w:rPr>
          <w:sz w:val="28"/>
          <w:lang w:eastAsia="ru-RU"/>
        </w:rPr>
        <w:t xml:space="preserve">или ее отраслевых (функциональных) органов, на которых возложены обязанности по кадровому делопроизводству, </w:t>
      </w:r>
      <w:r w:rsidRPr="001F3DA4">
        <w:rPr>
          <w:sz w:val="28"/>
          <w:szCs w:val="28"/>
          <w:lang w:eastAsia="ru-RU"/>
        </w:rPr>
        <w:t>и представляется на рассмотрение ЭПК. После утверждения ЭПК опись утверждается Главой Администрации и передается в 3-х экземплярах в муниципальный архив для дальнейшего направления в Отдел архивного дела Министерства культуры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После утверж</w:t>
      </w:r>
      <w:r w:rsidR="004145FB">
        <w:rPr>
          <w:sz w:val="28"/>
          <w:szCs w:val="28"/>
          <w:lang w:eastAsia="ru-RU"/>
        </w:rPr>
        <w:t xml:space="preserve">дения </w:t>
      </w:r>
      <w:r w:rsidRPr="001F3DA4">
        <w:rPr>
          <w:sz w:val="28"/>
          <w:szCs w:val="28"/>
          <w:lang w:eastAsia="ru-RU"/>
        </w:rPr>
        <w:t>ЭПК Отдела архивного дела Министерства культуры Забайкальского края, первый экземпляр годового раздела описи в качестве контрольного передается в муниципальный архив.</w:t>
      </w: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highlight w:val="yellow"/>
          <w:lang w:eastAsia="ru-RU"/>
        </w:rPr>
      </w:pPr>
      <w:r w:rsidRPr="001F3DA4">
        <w:rPr>
          <w:sz w:val="28"/>
          <w:szCs w:val="28"/>
          <w:lang w:eastAsia="ru-RU"/>
        </w:rPr>
        <w:t xml:space="preserve">16.6.9. </w:t>
      </w:r>
      <w:r w:rsidRPr="001F3DA4">
        <w:rPr>
          <w:b/>
          <w:sz w:val="28"/>
          <w:szCs w:val="28"/>
          <w:lang w:eastAsia="ru-RU"/>
        </w:rPr>
        <w:t>Личные дела уволенных муниципальных служащих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highlight w:val="yellow"/>
          <w:lang w:eastAsia="ru-RU"/>
        </w:rPr>
      </w:pPr>
      <w:r w:rsidRPr="001F3DA4">
        <w:rPr>
          <w:sz w:val="28"/>
          <w:szCs w:val="28"/>
          <w:lang w:eastAsia="ru-RU"/>
        </w:rPr>
        <w:t>Личные дела уволенных муниципальных служащих включаются в самостоятельные описи.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В опись дел уволенных муниципальных служащих дела включаются по году увольнения.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При передаче личного дела муниципального служащего в конце годового раздела описи включаются акты о передаче личного дела в другой государственный орган.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lastRenderedPageBreak/>
        <w:t xml:space="preserve">Описи личных дел уволенных муниципальных служащих согласовываются только ЭПК. Копии описей представляются в ГКУ «Государственный архив Забайкальского края» в наблюдательное дело источника комплектования. </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По истечении 10 лет, в случае изменения состава описи дел (передачи дел в другой орган), опись пересоставляется с учетом фактического наличия дел и согласовывается с ЭПК Отдела архивного дела Министерства культуры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Личные дела на протяжении 10 лет не подвергаются экспертизе ценности, все включенные в личное дело документы не подлежат изъятию, должны быть пронумерованы и к делу составлена внутренняя опись документов.</w:t>
      </w: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sz w:val="28"/>
          <w:szCs w:val="28"/>
          <w:lang w:eastAsia="ru-RU"/>
        </w:rPr>
        <w:t>Данные по количеству личных дел уволенных муниципальных служащих ежегодно включаются в паспорт архива организации как неописанные, что оговаривается в пояснительной записке к паспорту.</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16.6.10. </w:t>
      </w:r>
      <w:r w:rsidRPr="001F3DA4">
        <w:rPr>
          <w:b/>
          <w:sz w:val="28"/>
          <w:szCs w:val="28"/>
          <w:lang w:eastAsia="ru-RU"/>
        </w:rPr>
        <w:t>Отбор документов на уничтожение и составление на них акта</w:t>
      </w:r>
      <w:r w:rsidRPr="001F3DA4">
        <w:rPr>
          <w:sz w:val="28"/>
          <w:szCs w:val="28"/>
          <w:lang w:eastAsia="ru-RU"/>
        </w:rPr>
        <w:t xml:space="preserve"> производится после подготовки описей дел постоянного и временного (свыше 10 лет) хранения за этот период. Акты о выделении документов и дел к уничтожению (приложение 18) рассматриваются на заседании ЭПК муниципального района Администрации одновременно с описями дел, акты утверждаются Главой Администрации после утверждения описей дел постоянного хранения за этот период.</w:t>
      </w:r>
    </w:p>
    <w:p w:rsidR="001F3DA4" w:rsidRPr="001F3DA4" w:rsidRDefault="001F3DA4" w:rsidP="001F3DA4">
      <w:pPr>
        <w:suppressAutoHyphens w:val="0"/>
        <w:overflowPunct w:val="0"/>
        <w:autoSpaceDE w:val="0"/>
        <w:autoSpaceDN w:val="0"/>
        <w:adjustRightInd w:val="0"/>
        <w:ind w:firstLine="709"/>
        <w:jc w:val="both"/>
        <w:textAlignment w:val="baseline"/>
        <w:rPr>
          <w:vanish/>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b/>
          <w:sz w:val="28"/>
          <w:szCs w:val="28"/>
          <w:lang w:eastAsia="ru-RU"/>
        </w:rPr>
      </w:pPr>
      <w:r w:rsidRPr="001F3DA4">
        <w:rPr>
          <w:b/>
          <w:sz w:val="28"/>
          <w:szCs w:val="28"/>
          <w:lang w:eastAsia="ru-RU"/>
        </w:rPr>
        <w:t>16.7. Порядок передачи документов в архив организации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Дела постоянного и долговременного хранения, передаются в муниципальный архив организации не позднее, чем через пять лет после их завершения в делопроизводстве.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Передача дел в архив организации осуществляется по графику, составленному муниципальным архивом, утвержденному распоряжением Главы 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период подготовки дел к передаче в муниципальный архив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организации. Все выявленные при проверке недостатки в формировании и оформлении дел сотрудник, ответственный за делопроизводство, обязан устранить. При обнаружении отсутствия дел составляется соответствующая справка.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Прием каждого дела производится работником муниципального архива, в присутствии работника, передающего документы. </w:t>
      </w:r>
      <w:r w:rsidRPr="001F3DA4">
        <w:rPr>
          <w:sz w:val="28"/>
          <w:szCs w:val="28"/>
          <w:lang w:eastAsia="ru-RU"/>
        </w:rPr>
        <w:br/>
        <w:t>При приеме особо ценных дел проверяется количество листов в делах.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После окончания приема дел, оформляется акт приема-передачи, подписывается лицом ответственным за сдачу дел в архив и работником </w:t>
      </w:r>
      <w:r w:rsidRPr="001F3DA4">
        <w:rPr>
          <w:sz w:val="28"/>
          <w:szCs w:val="28"/>
          <w:lang w:eastAsia="ru-RU"/>
        </w:rPr>
        <w:lastRenderedPageBreak/>
        <w:t>муниципального архива, утверждается руководителем Отдела делопроизводства, контроля, архива и кадров.</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br w:type="page"/>
      </w:r>
    </w:p>
    <w:p w:rsidR="001F3DA4" w:rsidRPr="001F3DA4" w:rsidRDefault="001F3DA4" w:rsidP="001F3DA4">
      <w:pPr>
        <w:suppressAutoHyphens w:val="0"/>
        <w:overflowPunct w:val="0"/>
        <w:autoSpaceDE w:val="0"/>
        <w:autoSpaceDN w:val="0"/>
        <w:adjustRightInd w:val="0"/>
        <w:jc w:val="right"/>
        <w:textAlignment w:val="baseline"/>
        <w:rPr>
          <w:sz w:val="28"/>
          <w:szCs w:val="28"/>
          <w:lang w:eastAsia="ru-RU"/>
        </w:rPr>
      </w:pPr>
      <w:r w:rsidRPr="001F3DA4">
        <w:rPr>
          <w:sz w:val="28"/>
          <w:szCs w:val="28"/>
          <w:lang w:eastAsia="ru-RU"/>
        </w:rPr>
        <w:lastRenderedPageBreak/>
        <w:t>Приложение № 1</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tbl>
      <w:tblPr>
        <w:tblW w:w="0" w:type="auto"/>
        <w:tblLook w:val="04A0" w:firstRow="1" w:lastRow="0" w:firstColumn="1" w:lastColumn="0" w:noHBand="0" w:noVBand="1"/>
      </w:tblPr>
      <w:tblGrid>
        <w:gridCol w:w="4785"/>
      </w:tblGrid>
      <w:tr w:rsidR="001F3DA4" w:rsidRPr="001F3DA4" w:rsidTr="001F3DA4">
        <w:tc>
          <w:tcPr>
            <w:tcW w:w="4785" w:type="dxa"/>
          </w:tcPr>
          <w:p w:rsidR="001F3DA4" w:rsidRPr="00F64E86" w:rsidRDefault="001F3DA4" w:rsidP="001F3DA4">
            <w:pPr>
              <w:suppressAutoHyphens w:val="0"/>
              <w:overflowPunct w:val="0"/>
              <w:autoSpaceDE w:val="0"/>
              <w:autoSpaceDN w:val="0"/>
              <w:adjustRightInd w:val="0"/>
              <w:ind w:left="708"/>
              <w:textAlignment w:val="baseline"/>
              <w:rPr>
                <w:lang w:eastAsia="ru-RU"/>
              </w:rPr>
            </w:pPr>
            <w:r w:rsidRPr="00F64E86">
              <w:rPr>
                <w:lang w:eastAsia="ru-RU"/>
              </w:rPr>
              <w:t xml:space="preserve"> </w:t>
            </w:r>
            <w:r w:rsidR="00F64E86" w:rsidRPr="00F64E86">
              <w:rPr>
                <w:lang w:eastAsia="ru-RU"/>
              </w:rPr>
              <w:t>РОССИЙСКАЯ ФЕДЕРАЦИЯ</w:t>
            </w:r>
          </w:p>
          <w:p w:rsidR="00F64E86" w:rsidRPr="00F64E86" w:rsidRDefault="00F64E86" w:rsidP="00F64E86">
            <w:pPr>
              <w:suppressAutoHyphens w:val="0"/>
              <w:overflowPunct w:val="0"/>
              <w:autoSpaceDE w:val="0"/>
              <w:autoSpaceDN w:val="0"/>
              <w:adjustRightInd w:val="0"/>
              <w:ind w:left="708"/>
              <w:jc w:val="both"/>
              <w:textAlignment w:val="baseline"/>
              <w:rPr>
                <w:lang w:eastAsia="ru-RU"/>
              </w:rPr>
            </w:pPr>
            <w:r w:rsidRPr="00F64E86">
              <w:rPr>
                <w:lang w:eastAsia="ru-RU"/>
              </w:rPr>
              <w:t xml:space="preserve">    ЗАБАЙКАЛЬСКИЙ КРАЙ</w:t>
            </w:r>
          </w:p>
          <w:p w:rsidR="001F3DA4" w:rsidRDefault="001F3DA4" w:rsidP="001F3DA4">
            <w:pPr>
              <w:suppressAutoHyphens w:val="0"/>
              <w:overflowPunct w:val="0"/>
              <w:autoSpaceDE w:val="0"/>
              <w:autoSpaceDN w:val="0"/>
              <w:adjustRightInd w:val="0"/>
              <w:textAlignment w:val="baseline"/>
              <w:rPr>
                <w:b/>
                <w:lang w:eastAsia="ru-RU"/>
              </w:rPr>
            </w:pPr>
            <w:r w:rsidRPr="001F3DA4">
              <w:rPr>
                <w:b/>
                <w:lang w:eastAsia="ru-RU"/>
              </w:rPr>
              <w:t xml:space="preserve">                        </w:t>
            </w:r>
            <w:r w:rsidR="00F64E86">
              <w:rPr>
                <w:b/>
                <w:lang w:eastAsia="ru-RU"/>
              </w:rPr>
              <w:t>АДМИНИСТРАЦИЯ</w:t>
            </w:r>
          </w:p>
          <w:p w:rsidR="004145FB" w:rsidRDefault="00F64E86" w:rsidP="001F3DA4">
            <w:pPr>
              <w:suppressAutoHyphens w:val="0"/>
              <w:overflowPunct w:val="0"/>
              <w:autoSpaceDE w:val="0"/>
              <w:autoSpaceDN w:val="0"/>
              <w:adjustRightInd w:val="0"/>
              <w:textAlignment w:val="baseline"/>
              <w:rPr>
                <w:b/>
                <w:lang w:eastAsia="ru-RU"/>
              </w:rPr>
            </w:pPr>
            <w:r>
              <w:rPr>
                <w:b/>
                <w:lang w:eastAsia="ru-RU"/>
              </w:rPr>
              <w:t xml:space="preserve">                  СЕЛЬСКОГО ПОСЕЛЕНИЯ</w:t>
            </w:r>
          </w:p>
          <w:p w:rsidR="004145FB" w:rsidRPr="001F3DA4" w:rsidRDefault="004145FB" w:rsidP="001F3DA4">
            <w:pPr>
              <w:suppressAutoHyphens w:val="0"/>
              <w:overflowPunct w:val="0"/>
              <w:autoSpaceDE w:val="0"/>
              <w:autoSpaceDN w:val="0"/>
              <w:adjustRightInd w:val="0"/>
              <w:textAlignment w:val="baseline"/>
              <w:rPr>
                <w:b/>
                <w:lang w:eastAsia="ru-RU"/>
              </w:rPr>
            </w:pPr>
            <w:r>
              <w:rPr>
                <w:b/>
                <w:lang w:eastAsia="ru-RU"/>
              </w:rPr>
              <w:t xml:space="preserve">                 </w:t>
            </w:r>
            <w:r w:rsidR="00F64E86">
              <w:rPr>
                <w:b/>
                <w:lang w:eastAsia="ru-RU"/>
              </w:rPr>
              <w:t xml:space="preserve">   </w:t>
            </w:r>
            <w:r>
              <w:rPr>
                <w:b/>
                <w:lang w:eastAsia="ru-RU"/>
              </w:rPr>
              <w:t>«КАПЦЕГАЙТУЙСКОЕ»</w:t>
            </w:r>
          </w:p>
          <w:p w:rsidR="00F64E86" w:rsidRPr="00F64E86" w:rsidRDefault="00F64E86" w:rsidP="001F3DA4">
            <w:pPr>
              <w:suppressAutoHyphens w:val="0"/>
              <w:overflowPunct w:val="0"/>
              <w:autoSpaceDE w:val="0"/>
              <w:autoSpaceDN w:val="0"/>
              <w:adjustRightInd w:val="0"/>
              <w:textAlignment w:val="baseline"/>
              <w:rPr>
                <w:lang w:eastAsia="ru-RU"/>
              </w:rPr>
            </w:pPr>
            <w:r w:rsidRPr="00F64E86">
              <w:rPr>
                <w:lang w:eastAsia="ru-RU"/>
              </w:rPr>
              <w:t xml:space="preserve">            </w:t>
            </w:r>
            <w:r>
              <w:rPr>
                <w:lang w:eastAsia="ru-RU"/>
              </w:rPr>
              <w:t xml:space="preserve">   </w:t>
            </w:r>
            <w:r w:rsidRPr="00F64E86">
              <w:rPr>
                <w:lang w:eastAsia="ru-RU"/>
              </w:rPr>
              <w:t>МУНИЦИПАЛЬНОГО РАЙОНА</w:t>
            </w:r>
          </w:p>
          <w:p w:rsidR="00F64E86" w:rsidRPr="00F64E86" w:rsidRDefault="00F64E86" w:rsidP="001F3DA4">
            <w:pPr>
              <w:suppressAutoHyphens w:val="0"/>
              <w:overflowPunct w:val="0"/>
              <w:autoSpaceDE w:val="0"/>
              <w:autoSpaceDN w:val="0"/>
              <w:adjustRightInd w:val="0"/>
              <w:textAlignment w:val="baseline"/>
              <w:rPr>
                <w:lang w:eastAsia="ru-RU"/>
              </w:rPr>
            </w:pPr>
            <w:r w:rsidRPr="00F64E86">
              <w:rPr>
                <w:lang w:eastAsia="ru-RU"/>
              </w:rPr>
              <w:t xml:space="preserve">             </w:t>
            </w:r>
            <w:r>
              <w:rPr>
                <w:lang w:eastAsia="ru-RU"/>
              </w:rPr>
              <w:t xml:space="preserve">  </w:t>
            </w:r>
            <w:r w:rsidRPr="00F64E86">
              <w:rPr>
                <w:lang w:eastAsia="ru-RU"/>
              </w:rPr>
              <w:t xml:space="preserve"> «ГОРОД КРАСНОКАМЕНСК</w:t>
            </w:r>
          </w:p>
          <w:p w:rsidR="001F3DA4" w:rsidRPr="00F64E86" w:rsidRDefault="00F64E86" w:rsidP="001F3DA4">
            <w:pPr>
              <w:suppressAutoHyphens w:val="0"/>
              <w:overflowPunct w:val="0"/>
              <w:autoSpaceDE w:val="0"/>
              <w:autoSpaceDN w:val="0"/>
              <w:adjustRightInd w:val="0"/>
              <w:textAlignment w:val="baseline"/>
              <w:rPr>
                <w:lang w:eastAsia="ru-RU"/>
              </w:rPr>
            </w:pPr>
            <w:r w:rsidRPr="00F64E86">
              <w:rPr>
                <w:lang w:eastAsia="ru-RU"/>
              </w:rPr>
              <w:t xml:space="preserve">        </w:t>
            </w:r>
            <w:r>
              <w:rPr>
                <w:lang w:eastAsia="ru-RU"/>
              </w:rPr>
              <w:t xml:space="preserve">   </w:t>
            </w:r>
            <w:r w:rsidRPr="00F64E86">
              <w:rPr>
                <w:lang w:eastAsia="ru-RU"/>
              </w:rPr>
              <w:t xml:space="preserve"> И КРАСНОКАМЕНСКИЙ РАЙОН</w:t>
            </w:r>
            <w:r w:rsidR="001F3DA4" w:rsidRPr="00F64E86">
              <w:rPr>
                <w:lang w:eastAsia="ru-RU"/>
              </w:rPr>
              <w:t>»</w:t>
            </w:r>
          </w:p>
          <w:p w:rsidR="00F64E86" w:rsidRDefault="001F3DA4" w:rsidP="001F3DA4">
            <w:pPr>
              <w:suppressAutoHyphens w:val="0"/>
              <w:overflowPunct w:val="0"/>
              <w:autoSpaceDE w:val="0"/>
              <w:autoSpaceDN w:val="0"/>
              <w:adjustRightInd w:val="0"/>
              <w:textAlignment w:val="baseline"/>
              <w:rPr>
                <w:sz w:val="16"/>
                <w:szCs w:val="16"/>
                <w:lang w:eastAsia="ru-RU"/>
              </w:rPr>
            </w:pPr>
            <w:r w:rsidRPr="001F3DA4">
              <w:rPr>
                <w:b/>
                <w:lang w:eastAsia="ru-RU"/>
              </w:rPr>
              <w:t xml:space="preserve">               </w:t>
            </w:r>
            <w:r w:rsidR="00F64E86">
              <w:rPr>
                <w:b/>
                <w:lang w:eastAsia="ru-RU"/>
              </w:rPr>
              <w:t xml:space="preserve">        </w:t>
            </w:r>
            <w:r w:rsidRPr="001F3DA4">
              <w:rPr>
                <w:b/>
                <w:lang w:eastAsia="ru-RU"/>
              </w:rPr>
              <w:t xml:space="preserve"> </w:t>
            </w:r>
            <w:r w:rsidR="00F64E86">
              <w:rPr>
                <w:sz w:val="16"/>
                <w:szCs w:val="16"/>
                <w:lang w:eastAsia="ru-RU"/>
              </w:rPr>
              <w:t>674686 Забайкальский край</w:t>
            </w:r>
          </w:p>
          <w:p w:rsidR="001F3DA4" w:rsidRPr="001F3DA4" w:rsidRDefault="00F64E86" w:rsidP="001F3DA4">
            <w:pPr>
              <w:suppressAutoHyphens w:val="0"/>
              <w:overflowPunct w:val="0"/>
              <w:autoSpaceDE w:val="0"/>
              <w:autoSpaceDN w:val="0"/>
              <w:adjustRightInd w:val="0"/>
              <w:textAlignment w:val="baseline"/>
              <w:rPr>
                <w:b/>
                <w:lang w:eastAsia="ru-RU"/>
              </w:rPr>
            </w:pPr>
            <w:r>
              <w:rPr>
                <w:sz w:val="16"/>
                <w:szCs w:val="16"/>
                <w:lang w:eastAsia="ru-RU"/>
              </w:rPr>
              <w:t xml:space="preserve">                    Краснокаменский район с. Капцегайтуй</w:t>
            </w:r>
            <w:r w:rsidR="001F3DA4" w:rsidRPr="001F3DA4">
              <w:rPr>
                <w:b/>
                <w:lang w:eastAsia="ru-RU"/>
              </w:rPr>
              <w:t xml:space="preserve">       </w:t>
            </w:r>
          </w:p>
          <w:p w:rsidR="001F3DA4" w:rsidRPr="001F3DA4" w:rsidRDefault="001F3DA4" w:rsidP="001F3DA4">
            <w:pPr>
              <w:suppressAutoHyphens w:val="0"/>
              <w:overflowPunct w:val="0"/>
              <w:autoSpaceDE w:val="0"/>
              <w:autoSpaceDN w:val="0"/>
              <w:adjustRightInd w:val="0"/>
              <w:textAlignment w:val="baseline"/>
              <w:rPr>
                <w:lang w:eastAsia="ru-RU"/>
              </w:rPr>
            </w:pPr>
            <w:r w:rsidRPr="001F3DA4">
              <w:rPr>
                <w:lang w:eastAsia="ru-RU"/>
              </w:rPr>
              <w:t xml:space="preserve">       </w:t>
            </w:r>
            <w:r w:rsidR="004145FB">
              <w:rPr>
                <w:lang w:eastAsia="ru-RU"/>
              </w:rPr>
              <w:t xml:space="preserve">            </w:t>
            </w:r>
            <w:r w:rsidR="00F64E86">
              <w:rPr>
                <w:lang w:eastAsia="ru-RU"/>
              </w:rPr>
              <w:t xml:space="preserve">          тел. </w:t>
            </w:r>
            <w:r w:rsidR="004145FB">
              <w:rPr>
                <w:lang w:eastAsia="ru-RU"/>
              </w:rPr>
              <w:t xml:space="preserve">52-1-38, </w:t>
            </w:r>
          </w:p>
          <w:p w:rsidR="001F3DA4" w:rsidRPr="001F3DA4" w:rsidRDefault="001F3DA4" w:rsidP="001F3DA4">
            <w:pPr>
              <w:suppressAutoHyphens w:val="0"/>
              <w:overflowPunct w:val="0"/>
              <w:autoSpaceDE w:val="0"/>
              <w:autoSpaceDN w:val="0"/>
              <w:adjustRightInd w:val="0"/>
              <w:textAlignment w:val="baseline"/>
              <w:rPr>
                <w:lang w:eastAsia="ru-RU"/>
              </w:rPr>
            </w:pPr>
            <w:r w:rsidRPr="001F3DA4">
              <w:rPr>
                <w:lang w:eastAsia="ru-RU"/>
              </w:rPr>
              <w:t xml:space="preserve">        </w:t>
            </w:r>
            <w:r w:rsidR="00F64E86">
              <w:rPr>
                <w:lang w:eastAsia="ru-RU"/>
              </w:rPr>
              <w:t xml:space="preserve">                ОГРН 1057530015905</w:t>
            </w:r>
          </w:p>
          <w:p w:rsidR="001F3DA4" w:rsidRDefault="001F3DA4" w:rsidP="001F3DA4">
            <w:pPr>
              <w:suppressAutoHyphens w:val="0"/>
              <w:overflowPunct w:val="0"/>
              <w:autoSpaceDE w:val="0"/>
              <w:autoSpaceDN w:val="0"/>
              <w:adjustRightInd w:val="0"/>
              <w:textAlignment w:val="baseline"/>
              <w:rPr>
                <w:lang w:eastAsia="ru-RU"/>
              </w:rPr>
            </w:pPr>
            <w:r w:rsidRPr="001F3DA4">
              <w:rPr>
                <w:lang w:eastAsia="ru-RU"/>
              </w:rPr>
              <w:t xml:space="preserve">             </w:t>
            </w:r>
            <w:r w:rsidR="00F64E86">
              <w:rPr>
                <w:lang w:eastAsia="ru-RU"/>
              </w:rPr>
              <w:t>ИНН/КПП 7530010737</w:t>
            </w:r>
            <w:r w:rsidRPr="001F3DA4">
              <w:rPr>
                <w:lang w:eastAsia="ru-RU"/>
              </w:rPr>
              <w:t>/753001001</w:t>
            </w:r>
          </w:p>
          <w:p w:rsidR="00F64E86" w:rsidRPr="001F3DA4" w:rsidRDefault="00F64E86" w:rsidP="001F3DA4">
            <w:pPr>
              <w:suppressAutoHyphens w:val="0"/>
              <w:overflowPunct w:val="0"/>
              <w:autoSpaceDE w:val="0"/>
              <w:autoSpaceDN w:val="0"/>
              <w:adjustRightInd w:val="0"/>
              <w:textAlignment w:val="baseline"/>
              <w:rPr>
                <w:lang w:eastAsia="ru-RU"/>
              </w:rPr>
            </w:pPr>
            <w:r>
              <w:rPr>
                <w:lang w:eastAsia="ru-RU"/>
              </w:rPr>
              <w:t xml:space="preserve">             ___________ № ______________</w:t>
            </w:r>
          </w:p>
          <w:p w:rsidR="001F3DA4" w:rsidRPr="003211AA" w:rsidRDefault="003211AA" w:rsidP="003211AA">
            <w:pPr>
              <w:suppressAutoHyphens w:val="0"/>
              <w:overflowPunct w:val="0"/>
              <w:autoSpaceDE w:val="0"/>
              <w:autoSpaceDN w:val="0"/>
              <w:adjustRightInd w:val="0"/>
              <w:ind w:firstLine="709"/>
              <w:textAlignment w:val="baseline"/>
              <w:rPr>
                <w:lang w:eastAsia="ru-RU"/>
              </w:rPr>
            </w:pPr>
            <w:proofErr w:type="gramStart"/>
            <w:r w:rsidRPr="003211AA">
              <w:rPr>
                <w:u w:val="single"/>
                <w:lang w:eastAsia="ru-RU"/>
              </w:rPr>
              <w:t xml:space="preserve">«  </w:t>
            </w:r>
            <w:proofErr w:type="gramEnd"/>
            <w:r w:rsidRPr="003211AA">
              <w:rPr>
                <w:u w:val="single"/>
                <w:lang w:eastAsia="ru-RU"/>
              </w:rPr>
              <w:t xml:space="preserve">      »</w:t>
            </w:r>
            <w:r>
              <w:rPr>
                <w:u w:val="single"/>
                <w:lang w:eastAsia="ru-RU"/>
              </w:rPr>
              <w:t xml:space="preserve"> </w:t>
            </w:r>
            <w:r w:rsidRPr="003211AA">
              <w:rPr>
                <w:lang w:eastAsia="ru-RU"/>
              </w:rPr>
              <w:t>_______________</w:t>
            </w:r>
            <w:r>
              <w:rPr>
                <w:lang w:eastAsia="ru-RU"/>
              </w:rPr>
              <w:t xml:space="preserve"> 20____</w:t>
            </w:r>
          </w:p>
          <w:p w:rsidR="001F3DA4" w:rsidRPr="00F64E86" w:rsidRDefault="001F3DA4" w:rsidP="001F3DA4">
            <w:pPr>
              <w:suppressAutoHyphens w:val="0"/>
              <w:overflowPunct w:val="0"/>
              <w:autoSpaceDE w:val="0"/>
              <w:autoSpaceDN w:val="0"/>
              <w:adjustRightInd w:val="0"/>
              <w:ind w:firstLine="709"/>
              <w:jc w:val="both"/>
              <w:textAlignment w:val="baseline"/>
              <w:rPr>
                <w:rFonts w:ascii="Arial" w:hAnsi="Arial" w:cs="Arial"/>
                <w:b/>
                <w:sz w:val="24"/>
                <w:szCs w:val="24"/>
                <w:lang w:eastAsia="ru-RU"/>
              </w:rPr>
            </w:pPr>
          </w:p>
        </w:tc>
      </w:tr>
      <w:tr w:rsidR="004145FB" w:rsidRPr="001F3DA4" w:rsidTr="001F3DA4">
        <w:tc>
          <w:tcPr>
            <w:tcW w:w="4785" w:type="dxa"/>
          </w:tcPr>
          <w:p w:rsidR="004145FB" w:rsidRPr="001F3DA4" w:rsidRDefault="004145FB" w:rsidP="001F3DA4">
            <w:pPr>
              <w:suppressAutoHyphens w:val="0"/>
              <w:overflowPunct w:val="0"/>
              <w:autoSpaceDE w:val="0"/>
              <w:autoSpaceDN w:val="0"/>
              <w:adjustRightInd w:val="0"/>
              <w:ind w:left="708"/>
              <w:textAlignment w:val="baseline"/>
              <w:rPr>
                <w:lang w:eastAsia="ru-RU"/>
              </w:rPr>
            </w:pPr>
          </w:p>
        </w:tc>
      </w:tr>
      <w:tr w:rsidR="004145FB" w:rsidRPr="001F3DA4" w:rsidTr="001F3DA4">
        <w:tc>
          <w:tcPr>
            <w:tcW w:w="4785" w:type="dxa"/>
          </w:tcPr>
          <w:p w:rsidR="004145FB" w:rsidRPr="001F3DA4" w:rsidRDefault="004145FB" w:rsidP="001F3DA4">
            <w:pPr>
              <w:suppressAutoHyphens w:val="0"/>
              <w:overflowPunct w:val="0"/>
              <w:autoSpaceDE w:val="0"/>
              <w:autoSpaceDN w:val="0"/>
              <w:adjustRightInd w:val="0"/>
              <w:ind w:left="708"/>
              <w:textAlignment w:val="baseline"/>
              <w:rPr>
                <w:lang w:eastAsia="ru-RU"/>
              </w:rPr>
            </w:pPr>
          </w:p>
        </w:tc>
      </w:tr>
    </w:tbl>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Default="001F3DA4" w:rsidP="00806F23">
      <w:pPr>
        <w:suppressAutoHyphens w:val="0"/>
        <w:overflowPunct w:val="0"/>
        <w:autoSpaceDE w:val="0"/>
        <w:autoSpaceDN w:val="0"/>
        <w:adjustRightInd w:val="0"/>
        <w:jc w:val="both"/>
        <w:textAlignment w:val="baseline"/>
        <w:rPr>
          <w:sz w:val="28"/>
          <w:szCs w:val="28"/>
          <w:lang w:eastAsia="ru-RU"/>
        </w:rPr>
      </w:pPr>
    </w:p>
    <w:p w:rsidR="00806F23" w:rsidRDefault="00806F23" w:rsidP="00806F23">
      <w:pPr>
        <w:suppressAutoHyphens w:val="0"/>
        <w:overflowPunct w:val="0"/>
        <w:autoSpaceDE w:val="0"/>
        <w:autoSpaceDN w:val="0"/>
        <w:adjustRightInd w:val="0"/>
        <w:jc w:val="both"/>
        <w:textAlignment w:val="baseline"/>
        <w:rPr>
          <w:sz w:val="28"/>
          <w:szCs w:val="28"/>
          <w:lang w:eastAsia="ru-RU"/>
        </w:rPr>
      </w:pPr>
    </w:p>
    <w:p w:rsidR="00806F23" w:rsidRDefault="00806F23" w:rsidP="00806F23">
      <w:pPr>
        <w:suppressAutoHyphens w:val="0"/>
        <w:overflowPunct w:val="0"/>
        <w:autoSpaceDE w:val="0"/>
        <w:autoSpaceDN w:val="0"/>
        <w:adjustRightInd w:val="0"/>
        <w:jc w:val="both"/>
        <w:textAlignment w:val="baseline"/>
        <w:rPr>
          <w:sz w:val="28"/>
          <w:szCs w:val="28"/>
          <w:lang w:eastAsia="ru-RU"/>
        </w:rPr>
      </w:pPr>
    </w:p>
    <w:p w:rsidR="00806F23" w:rsidRPr="001F3DA4" w:rsidRDefault="00806F23" w:rsidP="00806F23">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230"/>
        <w:jc w:val="both"/>
        <w:textAlignment w:val="baseline"/>
        <w:rPr>
          <w:sz w:val="28"/>
          <w:szCs w:val="28"/>
          <w:lang w:eastAsia="ru-RU"/>
        </w:rPr>
      </w:pPr>
      <w:r w:rsidRPr="001F3DA4">
        <w:rPr>
          <w:sz w:val="28"/>
          <w:szCs w:val="28"/>
          <w:lang w:eastAsia="ru-RU"/>
        </w:rPr>
        <w:lastRenderedPageBreak/>
        <w:t>Приложение № 2</w:t>
      </w:r>
    </w:p>
    <w:p w:rsidR="001F3DA4" w:rsidRPr="001F3DA4" w:rsidRDefault="001F3DA4" w:rsidP="00806F23">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 xml:space="preserve">Российская Федерация </w:t>
      </w: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Администрация</w:t>
      </w:r>
      <w:r w:rsidR="003211AA">
        <w:rPr>
          <w:b/>
          <w:sz w:val="32"/>
          <w:szCs w:val="32"/>
          <w:lang w:eastAsia="ru-RU"/>
        </w:rPr>
        <w:t xml:space="preserve"> сельского поселения «Капцегайтуйское»</w:t>
      </w:r>
      <w:r w:rsidRPr="001F3DA4">
        <w:rPr>
          <w:b/>
          <w:sz w:val="32"/>
          <w:szCs w:val="32"/>
          <w:lang w:eastAsia="ru-RU"/>
        </w:rPr>
        <w:t xml:space="preserve"> муниципального района</w:t>
      </w: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«Город Краснокаменск и Краснокаменский район»</w:t>
      </w: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ПОСТАНОВЛЕНИЕ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w:t>
      </w:r>
      <w:proofErr w:type="gramStart"/>
      <w:r w:rsidRPr="001F3DA4">
        <w:rPr>
          <w:sz w:val="28"/>
          <w:szCs w:val="28"/>
          <w:lang w:eastAsia="ru-RU"/>
        </w:rPr>
        <w:t>_»_</w:t>
      </w:r>
      <w:proofErr w:type="gramEnd"/>
      <w:r w:rsidRPr="001F3DA4">
        <w:rPr>
          <w:sz w:val="28"/>
          <w:szCs w:val="28"/>
          <w:lang w:eastAsia="ru-RU"/>
        </w:rPr>
        <w:t>___________20_года</w:t>
      </w:r>
      <w:r w:rsidRPr="001F3DA4">
        <w:rPr>
          <w:sz w:val="28"/>
          <w:szCs w:val="28"/>
          <w:lang w:eastAsia="ru-RU"/>
        </w:rPr>
        <w:tab/>
      </w:r>
      <w:r w:rsidRPr="001F3DA4">
        <w:rPr>
          <w:sz w:val="28"/>
          <w:szCs w:val="28"/>
          <w:lang w:eastAsia="ru-RU"/>
        </w:rPr>
        <w:tab/>
      </w:r>
      <w:r w:rsidRPr="001F3DA4">
        <w:rPr>
          <w:sz w:val="28"/>
          <w:szCs w:val="28"/>
          <w:lang w:eastAsia="ru-RU"/>
        </w:rPr>
        <w:tab/>
      </w:r>
      <w:r w:rsidRPr="001F3DA4">
        <w:rPr>
          <w:sz w:val="28"/>
          <w:szCs w:val="28"/>
          <w:lang w:eastAsia="ru-RU"/>
        </w:rPr>
        <w:tab/>
      </w:r>
      <w:r w:rsidRPr="001F3DA4">
        <w:rPr>
          <w:sz w:val="28"/>
          <w:szCs w:val="28"/>
          <w:lang w:eastAsia="ru-RU"/>
        </w:rPr>
        <w:tab/>
        <w:t xml:space="preserve">           </w:t>
      </w:r>
      <w:r w:rsidRPr="001F3DA4">
        <w:rPr>
          <w:sz w:val="28"/>
          <w:szCs w:val="28"/>
          <w:lang w:eastAsia="ru-RU"/>
        </w:rPr>
        <w:tab/>
        <w:t>№ _____</w:t>
      </w:r>
    </w:p>
    <w:p w:rsidR="003211AA" w:rsidRDefault="003211AA" w:rsidP="001F3DA4">
      <w:pPr>
        <w:suppressAutoHyphens w:val="0"/>
        <w:overflowPunct w:val="0"/>
        <w:autoSpaceDE w:val="0"/>
        <w:autoSpaceDN w:val="0"/>
        <w:adjustRightInd w:val="0"/>
        <w:jc w:val="both"/>
        <w:textAlignment w:val="baseline"/>
        <w:rPr>
          <w:sz w:val="28"/>
          <w:szCs w:val="28"/>
          <w:lang w:eastAsia="ru-RU"/>
        </w:rPr>
      </w:pPr>
    </w:p>
    <w:p w:rsidR="003211AA" w:rsidRPr="003211AA" w:rsidRDefault="003211AA" w:rsidP="003211AA">
      <w:pPr>
        <w:suppressAutoHyphens w:val="0"/>
        <w:overflowPunct w:val="0"/>
        <w:autoSpaceDE w:val="0"/>
        <w:autoSpaceDN w:val="0"/>
        <w:adjustRightInd w:val="0"/>
        <w:jc w:val="center"/>
        <w:textAlignment w:val="baseline"/>
        <w:rPr>
          <w:sz w:val="24"/>
          <w:szCs w:val="24"/>
          <w:lang w:eastAsia="ru-RU"/>
        </w:rPr>
      </w:pPr>
      <w:r>
        <w:rPr>
          <w:sz w:val="24"/>
          <w:szCs w:val="24"/>
          <w:lang w:eastAsia="ru-RU"/>
        </w:rPr>
        <w:t>с. Капцегайтуй</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3211AA" w:rsidRDefault="001F3DA4" w:rsidP="001F3DA4">
      <w:pPr>
        <w:suppressAutoHyphens w:val="0"/>
        <w:overflowPunct w:val="0"/>
        <w:autoSpaceDE w:val="0"/>
        <w:autoSpaceDN w:val="0"/>
        <w:adjustRightInd w:val="0"/>
        <w:ind w:firstLine="709"/>
        <w:jc w:val="center"/>
        <w:textAlignment w:val="baseline"/>
        <w:rPr>
          <w:sz w:val="28"/>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3211AA">
      <w:pPr>
        <w:suppressAutoHyphens w:val="0"/>
        <w:overflowPunct w:val="0"/>
        <w:autoSpaceDE w:val="0"/>
        <w:autoSpaceDN w:val="0"/>
        <w:adjustRightInd w:val="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3211AA" w:rsidRDefault="003211AA" w:rsidP="001F3DA4">
      <w:pPr>
        <w:suppressAutoHyphens w:val="0"/>
        <w:overflowPunct w:val="0"/>
        <w:autoSpaceDE w:val="0"/>
        <w:autoSpaceDN w:val="0"/>
        <w:adjustRightInd w:val="0"/>
        <w:ind w:left="7230"/>
        <w:jc w:val="both"/>
        <w:textAlignment w:val="baseline"/>
        <w:rPr>
          <w:sz w:val="28"/>
          <w:szCs w:val="28"/>
          <w:lang w:eastAsia="ru-RU"/>
        </w:rPr>
      </w:pPr>
    </w:p>
    <w:p w:rsidR="00806F23" w:rsidRDefault="00806F23" w:rsidP="001F3DA4">
      <w:pPr>
        <w:suppressAutoHyphens w:val="0"/>
        <w:overflowPunct w:val="0"/>
        <w:autoSpaceDE w:val="0"/>
        <w:autoSpaceDN w:val="0"/>
        <w:adjustRightInd w:val="0"/>
        <w:ind w:left="7230"/>
        <w:jc w:val="both"/>
        <w:textAlignment w:val="baseline"/>
        <w:rPr>
          <w:sz w:val="28"/>
          <w:szCs w:val="28"/>
          <w:lang w:eastAsia="ru-RU"/>
        </w:rPr>
      </w:pPr>
    </w:p>
    <w:p w:rsidR="00806F23" w:rsidRDefault="00806F23" w:rsidP="001F3DA4">
      <w:pPr>
        <w:suppressAutoHyphens w:val="0"/>
        <w:overflowPunct w:val="0"/>
        <w:autoSpaceDE w:val="0"/>
        <w:autoSpaceDN w:val="0"/>
        <w:adjustRightInd w:val="0"/>
        <w:ind w:left="7230"/>
        <w:jc w:val="both"/>
        <w:textAlignment w:val="baseline"/>
        <w:rPr>
          <w:sz w:val="28"/>
          <w:szCs w:val="28"/>
          <w:lang w:eastAsia="ru-RU"/>
        </w:rPr>
      </w:pPr>
    </w:p>
    <w:p w:rsidR="00806F23" w:rsidRDefault="00806F23" w:rsidP="001F3DA4">
      <w:pPr>
        <w:suppressAutoHyphens w:val="0"/>
        <w:overflowPunct w:val="0"/>
        <w:autoSpaceDE w:val="0"/>
        <w:autoSpaceDN w:val="0"/>
        <w:adjustRightInd w:val="0"/>
        <w:ind w:left="7230"/>
        <w:jc w:val="both"/>
        <w:textAlignment w:val="baseline"/>
        <w:rPr>
          <w:sz w:val="28"/>
          <w:szCs w:val="28"/>
          <w:lang w:eastAsia="ru-RU"/>
        </w:rPr>
      </w:pPr>
    </w:p>
    <w:p w:rsidR="00806F23" w:rsidRDefault="00806F23" w:rsidP="001F3DA4">
      <w:pPr>
        <w:suppressAutoHyphens w:val="0"/>
        <w:overflowPunct w:val="0"/>
        <w:autoSpaceDE w:val="0"/>
        <w:autoSpaceDN w:val="0"/>
        <w:adjustRightInd w:val="0"/>
        <w:ind w:left="7230"/>
        <w:jc w:val="both"/>
        <w:textAlignment w:val="baseline"/>
        <w:rPr>
          <w:sz w:val="28"/>
          <w:szCs w:val="28"/>
          <w:lang w:eastAsia="ru-RU"/>
        </w:rPr>
      </w:pPr>
    </w:p>
    <w:p w:rsidR="001F3DA4" w:rsidRPr="001F3DA4" w:rsidRDefault="00806F23" w:rsidP="00806F23">
      <w:pPr>
        <w:suppressAutoHyphens w:val="0"/>
        <w:overflowPunct w:val="0"/>
        <w:autoSpaceDE w:val="0"/>
        <w:autoSpaceDN w:val="0"/>
        <w:adjustRightInd w:val="0"/>
        <w:ind w:left="7230"/>
        <w:jc w:val="both"/>
        <w:textAlignment w:val="baseline"/>
        <w:rPr>
          <w:sz w:val="28"/>
          <w:szCs w:val="28"/>
          <w:lang w:eastAsia="ru-RU"/>
        </w:rPr>
      </w:pPr>
      <w:r>
        <w:rPr>
          <w:sz w:val="28"/>
          <w:szCs w:val="28"/>
          <w:lang w:eastAsia="ru-RU"/>
        </w:rPr>
        <w:lastRenderedPageBreak/>
        <w:t>Приложение № 3</w:t>
      </w:r>
    </w:p>
    <w:p w:rsidR="001F3DA4" w:rsidRPr="00806F23"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806F23">
        <w:rPr>
          <w:b/>
          <w:sz w:val="32"/>
          <w:szCs w:val="32"/>
          <w:lang w:eastAsia="ru-RU"/>
        </w:rPr>
        <w:t xml:space="preserve">Российская Федерация </w:t>
      </w:r>
    </w:p>
    <w:p w:rsidR="001F3DA4" w:rsidRPr="001F3DA4" w:rsidRDefault="001F3DA4" w:rsidP="001F3DA4">
      <w:pPr>
        <w:suppressAutoHyphens w:val="0"/>
        <w:overflowPunct w:val="0"/>
        <w:autoSpaceDE w:val="0"/>
        <w:autoSpaceDN w:val="0"/>
        <w:adjustRightInd w:val="0"/>
        <w:ind w:firstLine="709"/>
        <w:jc w:val="both"/>
        <w:textAlignment w:val="baseline"/>
        <w:rPr>
          <w:sz w:val="32"/>
          <w:szCs w:val="32"/>
          <w:lang w:eastAsia="ru-RU"/>
        </w:rPr>
      </w:pPr>
    </w:p>
    <w:p w:rsidR="001F3DA4" w:rsidRPr="00806F23" w:rsidRDefault="001F3DA4" w:rsidP="00806F23">
      <w:pPr>
        <w:suppressAutoHyphens w:val="0"/>
        <w:overflowPunct w:val="0"/>
        <w:autoSpaceDE w:val="0"/>
        <w:autoSpaceDN w:val="0"/>
        <w:adjustRightInd w:val="0"/>
        <w:ind w:firstLine="709"/>
        <w:jc w:val="center"/>
        <w:textAlignment w:val="baseline"/>
        <w:rPr>
          <w:b/>
          <w:sz w:val="28"/>
          <w:szCs w:val="28"/>
          <w:lang w:eastAsia="ru-RU"/>
        </w:rPr>
      </w:pPr>
      <w:r w:rsidRPr="00806F23">
        <w:rPr>
          <w:b/>
          <w:sz w:val="28"/>
          <w:szCs w:val="28"/>
          <w:lang w:eastAsia="ru-RU"/>
        </w:rPr>
        <w:t>Администрация</w:t>
      </w:r>
      <w:r w:rsidR="00806F23" w:rsidRPr="00806F23">
        <w:rPr>
          <w:b/>
          <w:sz w:val="28"/>
          <w:szCs w:val="28"/>
          <w:lang w:eastAsia="ru-RU"/>
        </w:rPr>
        <w:t xml:space="preserve"> сельского поселения «Капцегайтуйское» муниципального района </w:t>
      </w:r>
      <w:r w:rsidRPr="00806F23">
        <w:rPr>
          <w:b/>
          <w:sz w:val="28"/>
          <w:szCs w:val="28"/>
          <w:lang w:eastAsia="ru-RU"/>
        </w:rPr>
        <w:t>«Город Краснок</w:t>
      </w:r>
      <w:r w:rsidR="00806F23" w:rsidRPr="00806F23">
        <w:rPr>
          <w:b/>
          <w:sz w:val="28"/>
          <w:szCs w:val="28"/>
          <w:lang w:eastAsia="ru-RU"/>
        </w:rPr>
        <w:t xml:space="preserve">аменск и Краснокаменский район» </w:t>
      </w:r>
      <w:r w:rsidRPr="00806F23">
        <w:rPr>
          <w:b/>
          <w:sz w:val="28"/>
          <w:szCs w:val="28"/>
          <w:lang w:eastAsia="ru-RU"/>
        </w:rPr>
        <w:t>Забайкальского края</w:t>
      </w:r>
    </w:p>
    <w:p w:rsidR="001F3DA4" w:rsidRPr="00806F23"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32"/>
          <w:szCs w:val="32"/>
          <w:lang w:eastAsia="ru-RU"/>
        </w:rPr>
      </w:pPr>
      <w:r w:rsidRPr="001F3DA4">
        <w:rPr>
          <w:b/>
          <w:sz w:val="32"/>
          <w:szCs w:val="32"/>
          <w:lang w:eastAsia="ru-RU"/>
        </w:rPr>
        <w:t>РАСПОРЯЖЕНИЕ</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806F23" w:rsidP="001F3DA4">
      <w:pPr>
        <w:suppressAutoHyphens w:val="0"/>
        <w:overflowPunct w:val="0"/>
        <w:autoSpaceDE w:val="0"/>
        <w:autoSpaceDN w:val="0"/>
        <w:adjustRightInd w:val="0"/>
        <w:jc w:val="both"/>
        <w:textAlignment w:val="baseline"/>
        <w:rPr>
          <w:sz w:val="28"/>
          <w:szCs w:val="28"/>
          <w:u w:val="single"/>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_______20__года</w:t>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t xml:space="preserve">            №_____</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806F23" w:rsidRDefault="001F3DA4" w:rsidP="001F3DA4">
      <w:pPr>
        <w:tabs>
          <w:tab w:val="left" w:pos="4305"/>
        </w:tabs>
        <w:suppressAutoHyphens w:val="0"/>
        <w:overflowPunct w:val="0"/>
        <w:autoSpaceDE w:val="0"/>
        <w:autoSpaceDN w:val="0"/>
        <w:adjustRightInd w:val="0"/>
        <w:ind w:firstLine="709"/>
        <w:jc w:val="both"/>
        <w:textAlignment w:val="baseline"/>
        <w:rPr>
          <w:sz w:val="24"/>
          <w:szCs w:val="24"/>
          <w:lang w:eastAsia="ru-RU"/>
        </w:rPr>
      </w:pPr>
      <w:r w:rsidRPr="001F3DA4">
        <w:rPr>
          <w:sz w:val="28"/>
          <w:szCs w:val="28"/>
          <w:lang w:eastAsia="ru-RU"/>
        </w:rPr>
        <w:tab/>
      </w:r>
      <w:r w:rsidR="00806F23">
        <w:rPr>
          <w:sz w:val="24"/>
          <w:szCs w:val="24"/>
          <w:lang w:eastAsia="ru-RU"/>
        </w:rPr>
        <w:t>с. Капцегайтуй</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806F23" w:rsidRDefault="00806F23" w:rsidP="001F3DA4">
      <w:pPr>
        <w:suppressAutoHyphens w:val="0"/>
        <w:overflowPunct w:val="0"/>
        <w:autoSpaceDE w:val="0"/>
        <w:autoSpaceDN w:val="0"/>
        <w:adjustRightInd w:val="0"/>
        <w:ind w:firstLine="709"/>
        <w:jc w:val="both"/>
        <w:textAlignment w:val="baseline"/>
        <w:rPr>
          <w:sz w:val="28"/>
          <w:szCs w:val="28"/>
          <w:lang w:eastAsia="ru-RU"/>
        </w:rPr>
      </w:pPr>
    </w:p>
    <w:p w:rsidR="00806F23" w:rsidRDefault="00806F23" w:rsidP="001F3DA4">
      <w:pPr>
        <w:suppressAutoHyphens w:val="0"/>
        <w:overflowPunct w:val="0"/>
        <w:autoSpaceDE w:val="0"/>
        <w:autoSpaceDN w:val="0"/>
        <w:adjustRightInd w:val="0"/>
        <w:ind w:firstLine="709"/>
        <w:jc w:val="both"/>
        <w:textAlignment w:val="baseline"/>
        <w:rPr>
          <w:sz w:val="28"/>
          <w:szCs w:val="28"/>
          <w:lang w:eastAsia="ru-RU"/>
        </w:rPr>
      </w:pPr>
    </w:p>
    <w:p w:rsidR="00806F23" w:rsidRDefault="00806F23" w:rsidP="001F3DA4">
      <w:pPr>
        <w:suppressAutoHyphens w:val="0"/>
        <w:overflowPunct w:val="0"/>
        <w:autoSpaceDE w:val="0"/>
        <w:autoSpaceDN w:val="0"/>
        <w:adjustRightInd w:val="0"/>
        <w:ind w:firstLine="709"/>
        <w:jc w:val="both"/>
        <w:textAlignment w:val="baseline"/>
        <w:rPr>
          <w:sz w:val="28"/>
          <w:szCs w:val="28"/>
          <w:lang w:eastAsia="ru-RU"/>
        </w:rPr>
      </w:pPr>
    </w:p>
    <w:p w:rsidR="00806F23" w:rsidRPr="001F3DA4" w:rsidRDefault="00806F23"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230"/>
        <w:jc w:val="both"/>
        <w:textAlignment w:val="baseline"/>
        <w:rPr>
          <w:sz w:val="28"/>
          <w:szCs w:val="28"/>
          <w:lang w:eastAsia="ru-RU"/>
        </w:rPr>
      </w:pPr>
      <w:r w:rsidRPr="001F3DA4">
        <w:rPr>
          <w:sz w:val="28"/>
          <w:szCs w:val="28"/>
          <w:lang w:eastAsia="ru-RU"/>
        </w:rPr>
        <w:lastRenderedPageBreak/>
        <w:t>Приложение № 4</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АКТ</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806F23" w:rsidP="001F3DA4">
      <w:pPr>
        <w:suppressAutoHyphens w:val="0"/>
        <w:overflowPunct w:val="0"/>
        <w:autoSpaceDE w:val="0"/>
        <w:autoSpaceDN w:val="0"/>
        <w:adjustRightInd w:val="0"/>
        <w:jc w:val="both"/>
        <w:textAlignment w:val="baseline"/>
        <w:rPr>
          <w:sz w:val="28"/>
          <w:szCs w:val="28"/>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_________20___год</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Мы, нижеподписавшиеся работники Администрации</w:t>
      </w:r>
      <w:r w:rsidR="00806F23">
        <w:rPr>
          <w:sz w:val="28"/>
          <w:szCs w:val="28"/>
          <w:lang w:eastAsia="ru-RU"/>
        </w:rPr>
        <w:t xml:space="preserve"> сельского поселения «Капцегайтуйское»</w:t>
      </w:r>
      <w:r w:rsidRPr="001F3DA4">
        <w:rPr>
          <w:sz w:val="28"/>
          <w:szCs w:val="28"/>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составили настоящий акт о том, что при вскрытии ошибочно присланного конверта (бандероли) </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 нем (ней) оказались__________________________________________________________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b/>
          <w:sz w:val="28"/>
          <w:szCs w:val="28"/>
          <w:lang w:eastAsia="ru-RU"/>
        </w:rPr>
        <w:t>Настоящий акт составлен в трех экземплярах.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b/>
          <w:sz w:val="28"/>
          <w:szCs w:val="28"/>
          <w:lang w:eastAsia="ru-RU"/>
        </w:rPr>
        <w:t>Подписи: ________________________________________</w:t>
      </w:r>
    </w:p>
    <w:p w:rsidR="001F3DA4" w:rsidRPr="001F3DA4" w:rsidRDefault="001F3DA4" w:rsidP="001F3DA4">
      <w:pPr>
        <w:suppressAutoHyphens w:val="0"/>
        <w:overflowPunct w:val="0"/>
        <w:autoSpaceDE w:val="0"/>
        <w:autoSpaceDN w:val="0"/>
        <w:adjustRightInd w:val="0"/>
        <w:ind w:left="1276" w:firstLine="709"/>
        <w:jc w:val="both"/>
        <w:textAlignment w:val="baseline"/>
        <w:rPr>
          <w:sz w:val="28"/>
          <w:szCs w:val="28"/>
          <w:lang w:eastAsia="ru-RU"/>
        </w:rPr>
      </w:pPr>
      <w:r w:rsidRPr="001F3DA4">
        <w:rPr>
          <w:b/>
          <w:sz w:val="28"/>
          <w:szCs w:val="28"/>
          <w:lang w:eastAsia="ru-RU"/>
        </w:rPr>
        <w:t>________________________________________</w:t>
      </w:r>
    </w:p>
    <w:p w:rsidR="001F3DA4" w:rsidRPr="001F3DA4" w:rsidRDefault="001F3DA4" w:rsidP="001F3DA4">
      <w:pPr>
        <w:suppressAutoHyphens w:val="0"/>
        <w:overflowPunct w:val="0"/>
        <w:autoSpaceDE w:val="0"/>
        <w:autoSpaceDN w:val="0"/>
        <w:adjustRightInd w:val="0"/>
        <w:ind w:left="1276" w:firstLine="709"/>
        <w:jc w:val="both"/>
        <w:textAlignment w:val="baseline"/>
        <w:rPr>
          <w:sz w:val="28"/>
          <w:szCs w:val="28"/>
          <w:lang w:eastAsia="ru-RU"/>
        </w:rPr>
      </w:pPr>
      <w:r w:rsidRPr="001F3DA4">
        <w:rPr>
          <w:b/>
          <w:sz w:val="28"/>
          <w:szCs w:val="28"/>
          <w:lang w:eastAsia="ru-RU"/>
        </w:rPr>
        <w:t>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230"/>
        <w:jc w:val="both"/>
        <w:textAlignment w:val="baseline"/>
        <w:rPr>
          <w:sz w:val="28"/>
          <w:szCs w:val="28"/>
          <w:lang w:eastAsia="ru-RU"/>
        </w:rPr>
      </w:pPr>
      <w:r w:rsidRPr="001F3DA4">
        <w:rPr>
          <w:sz w:val="28"/>
          <w:szCs w:val="28"/>
          <w:lang w:eastAsia="ru-RU"/>
        </w:rPr>
        <w:lastRenderedPageBreak/>
        <w:t>Приложение № 5</w:t>
      </w:r>
    </w:p>
    <w:p w:rsidR="001F3DA4" w:rsidRPr="001F3DA4" w:rsidRDefault="001F3DA4" w:rsidP="001F3DA4">
      <w:pPr>
        <w:tabs>
          <w:tab w:val="left" w:pos="6983"/>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Образец оформления полного протокола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АДМИНИСТРАЦИЯ</w:t>
      </w:r>
      <w:r w:rsidR="00806F23">
        <w:rPr>
          <w:b/>
          <w:sz w:val="28"/>
          <w:szCs w:val="28"/>
          <w:lang w:eastAsia="ru-RU"/>
        </w:rPr>
        <w:t xml:space="preserve"> СЕЛЬСКОГО ПОСЕЛЕНИЯ «КАПЦЕГАЙТУЙСКОЕ»</w:t>
      </w:r>
      <w:r w:rsidRPr="001F3DA4">
        <w:rPr>
          <w:b/>
          <w:sz w:val="28"/>
          <w:szCs w:val="28"/>
          <w:lang w:eastAsia="ru-RU"/>
        </w:rPr>
        <w:t xml:space="preserve"> МУНИЦИПАЛЬНОГО РАЙОНА</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«ГОРОД КРАСНОКАМЕНСК И КРАСНОКАМЕНСКИЙ РАЙОН»</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ПРОТОКОЛ</w:t>
      </w:r>
    </w:p>
    <w:p w:rsidR="001F3DA4" w:rsidRPr="001F3DA4" w:rsidRDefault="001F3DA4" w:rsidP="00806F23">
      <w:pPr>
        <w:suppressAutoHyphens w:val="0"/>
        <w:overflowPunct w:val="0"/>
        <w:autoSpaceDE w:val="0"/>
        <w:autoSpaceDN w:val="0"/>
        <w:adjustRightInd w:val="0"/>
        <w:ind w:firstLine="709"/>
        <w:textAlignment w:val="baseline"/>
        <w:rPr>
          <w:b/>
          <w:sz w:val="28"/>
          <w:szCs w:val="28"/>
          <w:lang w:eastAsia="ru-RU"/>
        </w:rPr>
      </w:pPr>
      <w:r w:rsidRPr="001F3DA4">
        <w:rPr>
          <w:b/>
          <w:sz w:val="28"/>
          <w:szCs w:val="28"/>
          <w:lang w:eastAsia="ru-RU"/>
        </w:rPr>
        <w:t>заседания комиссии 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806F23" w:rsidP="001F3DA4">
      <w:pPr>
        <w:suppressAutoHyphens w:val="0"/>
        <w:overflowPunct w:val="0"/>
        <w:autoSpaceDE w:val="0"/>
        <w:autoSpaceDN w:val="0"/>
        <w:adjustRightInd w:val="0"/>
        <w:ind w:firstLine="709"/>
        <w:jc w:val="both"/>
        <w:textAlignment w:val="baseline"/>
        <w:rPr>
          <w:sz w:val="28"/>
          <w:szCs w:val="28"/>
          <w:u w:val="single"/>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________20___года</w:t>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t>№_____</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Место проведения</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p>
    <w:p w:rsidR="001F3DA4" w:rsidRPr="001F3DA4" w:rsidRDefault="001F3DA4" w:rsidP="001F3DA4">
      <w:pPr>
        <w:tabs>
          <w:tab w:val="left" w:pos="7020"/>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Председательствовал: Ф.И.О. – должность.</w:t>
      </w:r>
      <w:r w:rsidRPr="001F3DA4">
        <w:rPr>
          <w:sz w:val="28"/>
          <w:szCs w:val="28"/>
          <w:lang w:eastAsia="ru-RU"/>
        </w:rPr>
        <w:tab/>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u w:val="single"/>
          <w:lang w:eastAsia="ru-RU"/>
        </w:rPr>
        <w:t>Присутствовали: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Список присутствующих</w:t>
      </w:r>
    </w:p>
    <w:p w:rsidR="001F3DA4" w:rsidRPr="001F3DA4" w:rsidRDefault="001F3DA4" w:rsidP="001F3DA4">
      <w:pPr>
        <w:suppressAutoHyphens w:val="0"/>
        <w:overflowPunct w:val="0"/>
        <w:autoSpaceDE w:val="0"/>
        <w:autoSpaceDN w:val="0"/>
        <w:adjustRightInd w:val="0"/>
        <w:ind w:firstLine="709"/>
        <w:jc w:val="both"/>
        <w:textAlignment w:val="baseline"/>
        <w:rPr>
          <w:caps/>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caps/>
          <w:sz w:val="28"/>
          <w:szCs w:val="28"/>
          <w:lang w:eastAsia="ru-RU"/>
        </w:rPr>
      </w:pPr>
      <w:r w:rsidRPr="001F3DA4">
        <w:rPr>
          <w:caps/>
          <w:sz w:val="28"/>
          <w:szCs w:val="28"/>
          <w:lang w:eastAsia="ru-RU"/>
        </w:rPr>
        <w:t>Повестка дня: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 Наименование вопроса.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Докладчик: Ф.И.О. - должность.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 СЛУШАЛИ: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Ф.И.О. докладчика. Краткое изложение текста доклада.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ВЫСТУПИЛИ: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Ф.И.О. – краткая запись выступления.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Ф.И.О. - краткая запись выступления.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РЕШИЛИ: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2.</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autoSpaceDE w:val="0"/>
        <w:autoSpaceDN w:val="0"/>
        <w:adjustRightInd w:val="0"/>
        <w:rPr>
          <w:sz w:val="28"/>
          <w:szCs w:val="28"/>
          <w:lang w:eastAsia="ru-RU"/>
        </w:rPr>
      </w:pPr>
      <w:r w:rsidRPr="001F3DA4">
        <w:rPr>
          <w:sz w:val="28"/>
          <w:szCs w:val="28"/>
          <w:lang w:eastAsia="ru-RU"/>
        </w:rPr>
        <w:t>Председательствующий                               Подпись                     И.О. Фамилия</w:t>
      </w:r>
    </w:p>
    <w:p w:rsidR="001F3DA4" w:rsidRPr="001F3DA4" w:rsidRDefault="001F3DA4" w:rsidP="001F3DA4">
      <w:pPr>
        <w:suppressAutoHyphens w:val="0"/>
        <w:autoSpaceDE w:val="0"/>
        <w:autoSpaceDN w:val="0"/>
        <w:adjustRightInd w:val="0"/>
        <w:rPr>
          <w:sz w:val="28"/>
          <w:szCs w:val="28"/>
          <w:lang w:eastAsia="ru-RU"/>
        </w:rPr>
      </w:pPr>
    </w:p>
    <w:p w:rsidR="001F3DA4" w:rsidRPr="001F3DA4" w:rsidRDefault="001F3DA4" w:rsidP="00163F8C">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Секретарь                                                      Подпись                      И.О. Фамилия</w:t>
      </w:r>
    </w:p>
    <w:p w:rsidR="001F3DA4" w:rsidRPr="001F3DA4" w:rsidRDefault="001F3DA4" w:rsidP="001F3DA4">
      <w:pPr>
        <w:suppressAutoHyphens w:val="0"/>
        <w:overflowPunct w:val="0"/>
        <w:autoSpaceDE w:val="0"/>
        <w:autoSpaceDN w:val="0"/>
        <w:adjustRightInd w:val="0"/>
        <w:ind w:left="7230"/>
        <w:jc w:val="both"/>
        <w:textAlignment w:val="baseline"/>
        <w:rPr>
          <w:sz w:val="28"/>
          <w:szCs w:val="28"/>
          <w:lang w:eastAsia="ru-RU"/>
        </w:rPr>
      </w:pPr>
      <w:r w:rsidRPr="001F3DA4">
        <w:rPr>
          <w:sz w:val="28"/>
          <w:szCs w:val="28"/>
          <w:lang w:eastAsia="ru-RU"/>
        </w:rPr>
        <w:lastRenderedPageBreak/>
        <w:t>Приложение № 6</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Образец оформления краткого протокола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АДМИНИСТРАЦИЯ</w:t>
      </w:r>
      <w:r w:rsidR="00163F8C">
        <w:rPr>
          <w:b/>
          <w:sz w:val="28"/>
          <w:szCs w:val="28"/>
          <w:lang w:eastAsia="ru-RU"/>
        </w:rPr>
        <w:t xml:space="preserve"> СЕЛЬСКОГО ПОСЕЛЕНИЯ «КАПЦЕГАЙТУЙСКОЕ»</w:t>
      </w:r>
      <w:r w:rsidRPr="001F3DA4">
        <w:rPr>
          <w:b/>
          <w:sz w:val="28"/>
          <w:szCs w:val="28"/>
          <w:lang w:eastAsia="ru-RU"/>
        </w:rPr>
        <w:t xml:space="preserve"> МУНИЦИПАЛЬНОГО РАЙОНА</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«ГОРОД КРАСНОКАМЕНСК И КРАСНОКАМЕНСКИЙ РАЙОН»</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ПРОТОКОЛ</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совещания</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____________________________________________________</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63F8C" w:rsidP="001F3DA4">
      <w:pPr>
        <w:suppressAutoHyphens w:val="0"/>
        <w:overflowPunct w:val="0"/>
        <w:autoSpaceDE w:val="0"/>
        <w:autoSpaceDN w:val="0"/>
        <w:adjustRightInd w:val="0"/>
        <w:ind w:firstLine="709"/>
        <w:jc w:val="both"/>
        <w:textAlignment w:val="baseline"/>
        <w:rPr>
          <w:sz w:val="28"/>
          <w:szCs w:val="28"/>
          <w:u w:val="single"/>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________20___года</w:t>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r>
      <w:r w:rsidR="001F3DA4" w:rsidRPr="001F3DA4">
        <w:rPr>
          <w:sz w:val="28"/>
          <w:szCs w:val="28"/>
          <w:lang w:eastAsia="ru-RU"/>
        </w:rPr>
        <w:tab/>
        <w:t>№_____</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u w:val="single"/>
          <w:lang w:eastAsia="ru-RU"/>
        </w:rPr>
      </w:pPr>
      <w:r w:rsidRPr="001F3DA4">
        <w:rPr>
          <w:sz w:val="28"/>
          <w:szCs w:val="28"/>
          <w:lang w:eastAsia="ru-RU"/>
        </w:rPr>
        <w:t xml:space="preserve">Председательствовал: </w:t>
      </w:r>
      <w:proofErr w:type="spellStart"/>
      <w:r w:rsidRPr="001F3DA4">
        <w:rPr>
          <w:sz w:val="28"/>
          <w:szCs w:val="28"/>
          <w:lang w:eastAsia="ru-RU"/>
        </w:rPr>
        <w:t>ф.И.О.</w:t>
      </w:r>
      <w:proofErr w:type="spellEnd"/>
      <w:r w:rsidRPr="001F3DA4">
        <w:rPr>
          <w:sz w:val="28"/>
          <w:szCs w:val="28"/>
          <w:lang w:eastAsia="ru-RU"/>
        </w:rPr>
        <w:t xml:space="preserve"> - должность.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u w:val="single"/>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Присутствовали: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Ф.И.О. – должность.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ПОВЕСТКА ДНЯ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1. О ходе выполнения плана мероприятий по подготовке </w:t>
      </w:r>
      <w:proofErr w:type="spellStart"/>
      <w:r w:rsidRPr="001F3DA4">
        <w:rPr>
          <w:sz w:val="28"/>
          <w:szCs w:val="28"/>
          <w:lang w:eastAsia="ru-RU"/>
        </w:rPr>
        <w:t>жилищно</w:t>
      </w:r>
      <w:proofErr w:type="spellEnd"/>
      <w:r w:rsidRPr="001F3DA4">
        <w:rPr>
          <w:sz w:val="28"/>
          <w:szCs w:val="28"/>
          <w:lang w:eastAsia="ru-RU"/>
        </w:rPr>
        <w:t xml:space="preserve"> - коммунального хозяйства к осенне-зимней эксплуатации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Докладчик: Ф.И.О. – должность.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1. Слушали:</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Наименование повестки по первому вопросу.</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Докладывал: Ф.И.О. докладчика -  должность.</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Выступили: Ф.И.О. выступающих.</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Решили:</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63F8C" w:rsidP="001F3DA4">
      <w:pPr>
        <w:suppressAutoHyphens w:val="0"/>
        <w:overflowPunct w:val="0"/>
        <w:autoSpaceDE w:val="0"/>
        <w:autoSpaceDN w:val="0"/>
        <w:adjustRightInd w:val="0"/>
        <w:ind w:firstLine="709"/>
        <w:textAlignment w:val="baseline"/>
        <w:rPr>
          <w:sz w:val="28"/>
          <w:szCs w:val="28"/>
          <w:lang w:eastAsia="ru-RU"/>
        </w:rPr>
      </w:pPr>
      <w:r>
        <w:rPr>
          <w:sz w:val="28"/>
          <w:szCs w:val="28"/>
          <w:lang w:eastAsia="ru-RU"/>
        </w:rPr>
        <w:t>1. Информацию Ф.И.О.</w:t>
      </w:r>
      <w:r w:rsidR="001F3DA4" w:rsidRPr="001F3DA4">
        <w:rPr>
          <w:sz w:val="28"/>
          <w:szCs w:val="28"/>
          <w:lang w:eastAsia="ru-RU"/>
        </w:rPr>
        <w:t xml:space="preserve"> докладчика, принять к сведению.</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2.</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(далее по тексту)</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Default="001F3DA4" w:rsidP="00163F8C">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Должность пр</w:t>
      </w:r>
      <w:r w:rsidR="00163F8C">
        <w:rPr>
          <w:sz w:val="28"/>
          <w:szCs w:val="28"/>
          <w:lang w:eastAsia="ru-RU"/>
        </w:rPr>
        <w:t>едседательствующего</w:t>
      </w:r>
      <w:r w:rsidR="00163F8C">
        <w:rPr>
          <w:sz w:val="28"/>
          <w:szCs w:val="28"/>
          <w:lang w:eastAsia="ru-RU"/>
        </w:rPr>
        <w:tab/>
        <w:t xml:space="preserve">(подпись) </w:t>
      </w:r>
      <w:r w:rsidR="00163F8C">
        <w:rPr>
          <w:sz w:val="28"/>
          <w:szCs w:val="28"/>
          <w:lang w:eastAsia="ru-RU"/>
        </w:rPr>
        <w:tab/>
      </w:r>
      <w:r w:rsidRPr="001F3DA4">
        <w:rPr>
          <w:sz w:val="28"/>
          <w:szCs w:val="28"/>
          <w:lang w:eastAsia="ru-RU"/>
        </w:rPr>
        <w:t>И.О. Фамилия</w:t>
      </w:r>
    </w:p>
    <w:p w:rsidR="00163F8C" w:rsidRPr="001F3DA4" w:rsidRDefault="00163F8C" w:rsidP="00163F8C">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230"/>
        <w:jc w:val="both"/>
        <w:textAlignment w:val="baseline"/>
        <w:rPr>
          <w:sz w:val="28"/>
          <w:szCs w:val="28"/>
          <w:lang w:eastAsia="ru-RU"/>
        </w:rPr>
      </w:pPr>
      <w:r w:rsidRPr="001F3DA4">
        <w:rPr>
          <w:sz w:val="28"/>
          <w:szCs w:val="28"/>
          <w:lang w:eastAsia="ru-RU"/>
        </w:rPr>
        <w:lastRenderedPageBreak/>
        <w:t>Приложение № 7</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ПЕРЕЧЕНЬ</w:t>
      </w: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корреспонденции, не подлежа</w:t>
      </w:r>
      <w:r w:rsidR="00163F8C">
        <w:rPr>
          <w:b/>
          <w:sz w:val="28"/>
          <w:szCs w:val="28"/>
          <w:lang w:eastAsia="ru-RU"/>
        </w:rPr>
        <w:t>щей регистрации Администрацией сельского поселения «Капцегайтуйское»</w:t>
      </w:r>
      <w:r w:rsidRPr="001F3DA4">
        <w:rPr>
          <w:b/>
          <w:sz w:val="28"/>
          <w:szCs w:val="28"/>
          <w:lang w:eastAsia="ru-RU"/>
        </w:rPr>
        <w:t xml:space="preserve"> муниципального района</w:t>
      </w:r>
    </w:p>
    <w:p w:rsidR="001F3DA4" w:rsidRPr="001F3DA4" w:rsidRDefault="001F3DA4" w:rsidP="001F3DA4">
      <w:pPr>
        <w:tabs>
          <w:tab w:val="left" w:pos="5387"/>
        </w:tabs>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«Город Краснокаменск и Краснокаменский район» Забайкальского края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 Ведомственные статистические отчеты, бюллетени, отчеты, сборники и обзоры.</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2. Пригласительные билеты, поздравительные письма, телеграммы и открытки.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3.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т.д.</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4. Извещения о проведении конференций, совещаний и заседаний, программы их проведения и материалы к ним.</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5. Аналитические обзоры исполнительных органов государственной власти, иные материалы, представляемые для сведения.</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6. Планы основных мероприятий, проводимых </w:t>
      </w:r>
      <w:r w:rsidR="00163F8C">
        <w:rPr>
          <w:sz w:val="28"/>
          <w:szCs w:val="28"/>
          <w:lang w:eastAsia="ru-RU"/>
        </w:rPr>
        <w:t xml:space="preserve">Администрацией и </w:t>
      </w:r>
      <w:proofErr w:type="gramStart"/>
      <w:r w:rsidR="00163F8C">
        <w:rPr>
          <w:sz w:val="28"/>
          <w:szCs w:val="28"/>
          <w:lang w:eastAsia="ru-RU"/>
        </w:rPr>
        <w:t xml:space="preserve">Законодательным собранием Забайкальского </w:t>
      </w:r>
      <w:r w:rsidRPr="001F3DA4">
        <w:rPr>
          <w:sz w:val="28"/>
          <w:szCs w:val="28"/>
          <w:lang w:eastAsia="ru-RU"/>
        </w:rPr>
        <w:t>края</w:t>
      </w:r>
      <w:proofErr w:type="gramEnd"/>
      <w:r w:rsidRPr="001F3DA4">
        <w:rPr>
          <w:sz w:val="28"/>
          <w:szCs w:val="28"/>
          <w:lang w:eastAsia="ru-RU"/>
        </w:rPr>
        <w:t xml:space="preserve"> и другими органами власти.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7. Документы без подписи.</w:t>
      </w:r>
    </w:p>
    <w:p w:rsidR="001F3DA4" w:rsidRPr="001F3DA4" w:rsidRDefault="001F3DA4" w:rsidP="001F3DA4">
      <w:pPr>
        <w:tabs>
          <w:tab w:val="left" w:pos="5387"/>
        </w:tabs>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63F8C" w:rsidRDefault="00163F8C" w:rsidP="001F3DA4">
      <w:pPr>
        <w:suppressAutoHyphens w:val="0"/>
        <w:overflowPunct w:val="0"/>
        <w:autoSpaceDE w:val="0"/>
        <w:autoSpaceDN w:val="0"/>
        <w:adjustRightInd w:val="0"/>
        <w:ind w:firstLine="709"/>
        <w:jc w:val="both"/>
        <w:textAlignment w:val="baseline"/>
        <w:rPr>
          <w:sz w:val="28"/>
          <w:szCs w:val="28"/>
          <w:lang w:eastAsia="ru-RU"/>
        </w:rPr>
      </w:pPr>
    </w:p>
    <w:p w:rsidR="00163F8C" w:rsidRDefault="00163F8C" w:rsidP="001F3DA4">
      <w:pPr>
        <w:suppressAutoHyphens w:val="0"/>
        <w:overflowPunct w:val="0"/>
        <w:autoSpaceDE w:val="0"/>
        <w:autoSpaceDN w:val="0"/>
        <w:adjustRightInd w:val="0"/>
        <w:ind w:firstLine="709"/>
        <w:jc w:val="both"/>
        <w:textAlignment w:val="baseline"/>
        <w:rPr>
          <w:sz w:val="28"/>
          <w:szCs w:val="28"/>
          <w:lang w:eastAsia="ru-RU"/>
        </w:rPr>
      </w:pPr>
    </w:p>
    <w:p w:rsidR="00163F8C" w:rsidRPr="001F3DA4" w:rsidRDefault="00163F8C"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r w:rsidRPr="001F3DA4">
        <w:rPr>
          <w:sz w:val="28"/>
          <w:szCs w:val="28"/>
          <w:lang w:eastAsia="ru-RU"/>
        </w:rPr>
        <w:lastRenderedPageBreak/>
        <w:t>Приложение № 8</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ind w:firstLine="709"/>
        <w:jc w:val="center"/>
        <w:rPr>
          <w:b/>
          <w:snapToGrid w:val="0"/>
          <w:sz w:val="28"/>
          <w:szCs w:val="28"/>
          <w:lang w:eastAsia="ru-RU"/>
        </w:rPr>
      </w:pPr>
      <w:r w:rsidRPr="001F3DA4">
        <w:rPr>
          <w:b/>
          <w:snapToGrid w:val="0"/>
          <w:sz w:val="28"/>
          <w:szCs w:val="28"/>
          <w:lang w:eastAsia="ru-RU"/>
        </w:rPr>
        <w:t>ЛИСТ СОГЛАСОВАНИЯ</w:t>
      </w:r>
    </w:p>
    <w:p w:rsidR="001F3DA4" w:rsidRPr="001F3DA4" w:rsidRDefault="001F3DA4" w:rsidP="00163F8C">
      <w:pPr>
        <w:suppressAutoHyphens w:val="0"/>
        <w:ind w:firstLine="709"/>
        <w:jc w:val="center"/>
        <w:rPr>
          <w:snapToGrid w:val="0"/>
          <w:sz w:val="28"/>
          <w:szCs w:val="28"/>
          <w:lang w:eastAsia="ru-RU"/>
        </w:rPr>
      </w:pPr>
      <w:r w:rsidRPr="001F3DA4">
        <w:rPr>
          <w:snapToGrid w:val="0"/>
          <w:sz w:val="28"/>
          <w:szCs w:val="28"/>
          <w:lang w:eastAsia="ru-RU"/>
        </w:rPr>
        <w:t>проекта решения Совета</w:t>
      </w:r>
      <w:r w:rsidR="00163F8C">
        <w:rPr>
          <w:snapToGrid w:val="0"/>
          <w:sz w:val="28"/>
          <w:szCs w:val="28"/>
          <w:lang w:eastAsia="ru-RU"/>
        </w:rPr>
        <w:t xml:space="preserve"> сельского поселения «Капцегайтуйское» муниципального района </w:t>
      </w:r>
      <w:r w:rsidRPr="001F3DA4">
        <w:rPr>
          <w:snapToGrid w:val="0"/>
          <w:sz w:val="28"/>
          <w:szCs w:val="28"/>
          <w:lang w:eastAsia="ru-RU"/>
        </w:rPr>
        <w:t>«Город Краснокаменск и Краснокаменский район»</w:t>
      </w:r>
    </w:p>
    <w:p w:rsidR="001F3DA4" w:rsidRPr="001F3DA4" w:rsidRDefault="001F3DA4" w:rsidP="001F3DA4">
      <w:pPr>
        <w:suppressAutoHyphens w:val="0"/>
        <w:ind w:firstLine="709"/>
        <w:jc w:val="center"/>
        <w:rPr>
          <w:snapToGrid w:val="0"/>
          <w:sz w:val="28"/>
          <w:szCs w:val="28"/>
          <w:lang w:eastAsia="ru-RU"/>
        </w:rPr>
      </w:pPr>
      <w:r w:rsidRPr="001F3DA4">
        <w:rPr>
          <w:snapToGrid w:val="0"/>
          <w:sz w:val="28"/>
          <w:szCs w:val="28"/>
          <w:lang w:eastAsia="ru-RU"/>
        </w:rPr>
        <w:t>Забайкальского края</w:t>
      </w:r>
    </w:p>
    <w:p w:rsidR="001F3DA4" w:rsidRPr="001F3DA4" w:rsidRDefault="001F3DA4" w:rsidP="001F3DA4">
      <w:pPr>
        <w:suppressAutoHyphens w:val="0"/>
        <w:ind w:firstLine="709"/>
        <w:jc w:val="both"/>
        <w:rPr>
          <w:snapToGrid w:val="0"/>
          <w:sz w:val="28"/>
          <w:szCs w:val="28"/>
          <w:lang w:eastAsia="ru-RU"/>
        </w:rPr>
      </w:pPr>
      <w:r w:rsidRPr="001F3DA4">
        <w:rPr>
          <w:snapToGrid w:val="0"/>
          <w:sz w:val="28"/>
          <w:szCs w:val="28"/>
          <w:lang w:eastAsia="ru-RU"/>
        </w:rPr>
        <w:t>По вопросу___________________________________________________</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ПРОЕКТ ЗАВИЗИРОВАЛИ: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63"/>
        <w:gridCol w:w="1931"/>
        <w:gridCol w:w="1701"/>
      </w:tblGrid>
      <w:tr w:rsidR="001F3DA4" w:rsidRPr="001F3DA4" w:rsidTr="001F3DA4">
        <w:tc>
          <w:tcPr>
            <w:tcW w:w="3369"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Должность лиц, визирующих проект</w:t>
            </w:r>
          </w:p>
        </w:tc>
        <w:tc>
          <w:tcPr>
            <w:tcW w:w="2463"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Ф.И.О</w:t>
            </w:r>
          </w:p>
        </w:tc>
        <w:tc>
          <w:tcPr>
            <w:tcW w:w="193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Дата визирования</w:t>
            </w:r>
          </w:p>
        </w:tc>
        <w:tc>
          <w:tcPr>
            <w:tcW w:w="1701" w:type="dxa"/>
            <w:shd w:val="clear" w:color="auto" w:fill="auto"/>
          </w:tcPr>
          <w:p w:rsidR="001F3DA4" w:rsidRPr="001F3DA4" w:rsidRDefault="001F3DA4" w:rsidP="001F3DA4">
            <w:pPr>
              <w:suppressAutoHyphens w:val="0"/>
              <w:overflowPunct w:val="0"/>
              <w:autoSpaceDE w:val="0"/>
              <w:autoSpaceDN w:val="0"/>
              <w:adjustRightInd w:val="0"/>
              <w:textAlignment w:val="baseline"/>
              <w:rPr>
                <w:sz w:val="28"/>
                <w:szCs w:val="28"/>
                <w:lang w:eastAsia="ru-RU"/>
              </w:rPr>
            </w:pPr>
            <w:r w:rsidRPr="001F3DA4">
              <w:rPr>
                <w:sz w:val="28"/>
                <w:szCs w:val="28"/>
                <w:lang w:eastAsia="ru-RU"/>
              </w:rPr>
              <w:t>Подпись</w:t>
            </w:r>
          </w:p>
        </w:tc>
      </w:tr>
      <w:tr w:rsidR="001F3DA4" w:rsidRPr="001F3DA4" w:rsidTr="001F3DA4">
        <w:tc>
          <w:tcPr>
            <w:tcW w:w="3369" w:type="dxa"/>
            <w:shd w:val="clear" w:color="auto" w:fill="auto"/>
          </w:tcPr>
          <w:p w:rsidR="001F3DA4" w:rsidRPr="001F3DA4" w:rsidRDefault="001F3DA4" w:rsidP="001F3DA4">
            <w:pPr>
              <w:suppressAutoHyphens w:val="0"/>
              <w:overflowPunct w:val="0"/>
              <w:autoSpaceDE w:val="0"/>
              <w:autoSpaceDN w:val="0"/>
              <w:adjustRightInd w:val="0"/>
              <w:textAlignment w:val="baseline"/>
              <w:rPr>
                <w:sz w:val="28"/>
                <w:szCs w:val="28"/>
                <w:lang w:eastAsia="ru-RU"/>
              </w:rPr>
            </w:pPr>
            <w:r w:rsidRPr="001F3DA4">
              <w:rPr>
                <w:sz w:val="28"/>
                <w:szCs w:val="28"/>
                <w:lang w:eastAsia="ru-RU"/>
              </w:rPr>
              <w:t>Глава муниципального района</w:t>
            </w:r>
          </w:p>
        </w:tc>
        <w:tc>
          <w:tcPr>
            <w:tcW w:w="2463"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93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70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r>
      <w:tr w:rsidR="001F3DA4" w:rsidRPr="001F3DA4" w:rsidTr="001F3DA4">
        <w:trPr>
          <w:trHeight w:val="628"/>
        </w:trPr>
        <w:tc>
          <w:tcPr>
            <w:tcW w:w="3369" w:type="dxa"/>
            <w:shd w:val="clear" w:color="auto" w:fill="auto"/>
          </w:tcPr>
          <w:p w:rsidR="001F3DA4" w:rsidRPr="001F3DA4" w:rsidRDefault="00163F8C" w:rsidP="001F3DA4">
            <w:pPr>
              <w:suppressAutoHyphens w:val="0"/>
              <w:overflowPunct w:val="0"/>
              <w:autoSpaceDE w:val="0"/>
              <w:autoSpaceDN w:val="0"/>
              <w:adjustRightInd w:val="0"/>
              <w:textAlignment w:val="baseline"/>
              <w:rPr>
                <w:sz w:val="28"/>
                <w:szCs w:val="28"/>
                <w:lang w:eastAsia="ru-RU"/>
              </w:rPr>
            </w:pPr>
            <w:r>
              <w:rPr>
                <w:sz w:val="28"/>
                <w:szCs w:val="28"/>
                <w:lang w:eastAsia="ru-RU"/>
              </w:rPr>
              <w:t>Главный бухгалтер администрации</w:t>
            </w:r>
            <w:r w:rsidR="001F3DA4" w:rsidRPr="001F3DA4">
              <w:rPr>
                <w:sz w:val="28"/>
                <w:szCs w:val="28"/>
                <w:lang w:eastAsia="ru-RU"/>
              </w:rPr>
              <w:t xml:space="preserve"> (при необходимости)</w:t>
            </w:r>
          </w:p>
        </w:tc>
        <w:tc>
          <w:tcPr>
            <w:tcW w:w="2463"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93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70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r>
      <w:tr w:rsidR="001F3DA4" w:rsidRPr="001F3DA4" w:rsidTr="001F3DA4">
        <w:tc>
          <w:tcPr>
            <w:tcW w:w="3369" w:type="dxa"/>
            <w:shd w:val="clear" w:color="auto" w:fill="auto"/>
          </w:tcPr>
          <w:p w:rsidR="001F3DA4" w:rsidRPr="001F3DA4" w:rsidRDefault="00163F8C" w:rsidP="001F3DA4">
            <w:pPr>
              <w:suppressAutoHyphens w:val="0"/>
              <w:overflowPunct w:val="0"/>
              <w:autoSpaceDE w:val="0"/>
              <w:autoSpaceDN w:val="0"/>
              <w:adjustRightInd w:val="0"/>
              <w:textAlignment w:val="baseline"/>
              <w:rPr>
                <w:sz w:val="28"/>
                <w:szCs w:val="28"/>
                <w:lang w:eastAsia="ru-RU"/>
              </w:rPr>
            </w:pPr>
            <w:r>
              <w:rPr>
                <w:sz w:val="28"/>
                <w:szCs w:val="28"/>
                <w:lang w:eastAsia="ru-RU"/>
              </w:rPr>
              <w:t xml:space="preserve">Ведущий специалист </w:t>
            </w:r>
            <w:r w:rsidR="001F3DA4" w:rsidRPr="001F3DA4">
              <w:rPr>
                <w:sz w:val="28"/>
                <w:szCs w:val="28"/>
                <w:lang w:eastAsia="ru-RU"/>
              </w:rPr>
              <w:t>Администрации</w:t>
            </w:r>
          </w:p>
        </w:tc>
        <w:tc>
          <w:tcPr>
            <w:tcW w:w="2463"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93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70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r>
    </w:tbl>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С докладом </w:t>
      </w:r>
      <w:proofErr w:type="gramStart"/>
      <w:r w:rsidRPr="001F3DA4">
        <w:rPr>
          <w:sz w:val="28"/>
          <w:szCs w:val="28"/>
          <w:lang w:eastAsia="ru-RU"/>
        </w:rPr>
        <w:t>выступает:_</w:t>
      </w:r>
      <w:proofErr w:type="gramEnd"/>
      <w:r w:rsidRPr="001F3DA4">
        <w:rPr>
          <w:sz w:val="28"/>
          <w:szCs w:val="28"/>
          <w:lang w:eastAsia="ru-RU"/>
        </w:rPr>
        <w:t>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 xml:space="preserve">Ответственный за подготовку </w:t>
      </w:r>
      <w:proofErr w:type="gramStart"/>
      <w:r w:rsidRPr="001F3DA4">
        <w:rPr>
          <w:sz w:val="28"/>
          <w:szCs w:val="28"/>
          <w:lang w:eastAsia="ru-RU"/>
        </w:rPr>
        <w:t>вопроса:_</w:t>
      </w:r>
      <w:proofErr w:type="gramEnd"/>
      <w:r w:rsidRPr="001F3DA4">
        <w:rPr>
          <w:sz w:val="28"/>
          <w:szCs w:val="28"/>
          <w:lang w:eastAsia="ru-RU"/>
        </w:rPr>
        <w:t>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На заседание пригласить: (заполняет тот, кто готовит проект решения)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Принятое решение разослать (заполняет тот, кто готовит проект решения):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Проект принял______________</w:t>
      </w:r>
      <w:r w:rsidRPr="001F3DA4">
        <w:rPr>
          <w:sz w:val="28"/>
          <w:szCs w:val="28"/>
          <w:lang w:eastAsia="ru-RU"/>
        </w:rPr>
        <w:tab/>
      </w:r>
      <w:r w:rsidRPr="001F3DA4">
        <w:rPr>
          <w:sz w:val="28"/>
          <w:szCs w:val="28"/>
          <w:lang w:eastAsia="ru-RU"/>
        </w:rPr>
        <w:tab/>
      </w:r>
      <w:r w:rsidRPr="001F3DA4">
        <w:rPr>
          <w:sz w:val="28"/>
          <w:szCs w:val="28"/>
          <w:lang w:eastAsia="ru-RU"/>
        </w:rPr>
        <w:tab/>
      </w:r>
      <w:r w:rsidRPr="001F3DA4">
        <w:rPr>
          <w:sz w:val="28"/>
          <w:szCs w:val="28"/>
          <w:lang w:eastAsia="ru-RU"/>
        </w:rPr>
        <w:tab/>
        <w:t>Дата_____________</w:t>
      </w: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63F8C" w:rsidRDefault="00163F8C" w:rsidP="001F3DA4">
      <w:pPr>
        <w:suppressAutoHyphens w:val="0"/>
        <w:overflowPunct w:val="0"/>
        <w:autoSpaceDE w:val="0"/>
        <w:autoSpaceDN w:val="0"/>
        <w:adjustRightInd w:val="0"/>
        <w:ind w:left="7088"/>
        <w:jc w:val="both"/>
        <w:textAlignment w:val="baseline"/>
        <w:rPr>
          <w:sz w:val="28"/>
          <w:szCs w:val="28"/>
          <w:lang w:eastAsia="ru-RU"/>
        </w:rPr>
      </w:pPr>
    </w:p>
    <w:p w:rsidR="00163F8C" w:rsidRDefault="00163F8C" w:rsidP="001F3DA4">
      <w:pPr>
        <w:suppressAutoHyphens w:val="0"/>
        <w:overflowPunct w:val="0"/>
        <w:autoSpaceDE w:val="0"/>
        <w:autoSpaceDN w:val="0"/>
        <w:adjustRightInd w:val="0"/>
        <w:ind w:left="7088"/>
        <w:jc w:val="both"/>
        <w:textAlignment w:val="baseline"/>
        <w:rPr>
          <w:sz w:val="28"/>
          <w:szCs w:val="28"/>
          <w:lang w:eastAsia="ru-RU"/>
        </w:rPr>
      </w:pPr>
    </w:p>
    <w:p w:rsidR="00163F8C" w:rsidRDefault="00163F8C" w:rsidP="001F3DA4">
      <w:pPr>
        <w:suppressAutoHyphens w:val="0"/>
        <w:overflowPunct w:val="0"/>
        <w:autoSpaceDE w:val="0"/>
        <w:autoSpaceDN w:val="0"/>
        <w:adjustRightInd w:val="0"/>
        <w:ind w:left="7088"/>
        <w:jc w:val="both"/>
        <w:textAlignment w:val="baseline"/>
        <w:rPr>
          <w:sz w:val="28"/>
          <w:szCs w:val="28"/>
          <w:lang w:eastAsia="ru-RU"/>
        </w:rPr>
      </w:pPr>
    </w:p>
    <w:p w:rsidR="00163F8C" w:rsidRPr="001F3DA4" w:rsidRDefault="00163F8C"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r w:rsidRPr="001F3DA4">
        <w:rPr>
          <w:sz w:val="28"/>
          <w:szCs w:val="28"/>
          <w:lang w:eastAsia="ru-RU"/>
        </w:rPr>
        <w:lastRenderedPageBreak/>
        <w:t>Приложение № 9</w:t>
      </w: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ПЕРЕЧЕНЬ</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документов, подлежащих удостоверению гербовой печатью Администрации</w:t>
      </w:r>
      <w:r w:rsidR="00163F8C">
        <w:rPr>
          <w:b/>
          <w:sz w:val="28"/>
          <w:szCs w:val="28"/>
          <w:lang w:eastAsia="ru-RU"/>
        </w:rPr>
        <w:t xml:space="preserve"> сельского поселения «Капцегайтуйское»</w:t>
      </w:r>
      <w:r w:rsidRPr="001F3DA4">
        <w:rPr>
          <w:b/>
          <w:sz w:val="28"/>
          <w:szCs w:val="28"/>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 Устав</w:t>
      </w:r>
      <w:r w:rsidR="00163F8C">
        <w:rPr>
          <w:sz w:val="26"/>
          <w:szCs w:val="26"/>
          <w:lang w:eastAsia="ru-RU"/>
        </w:rPr>
        <w:t xml:space="preserve"> сельского поселения «Капцегайтуйское»</w:t>
      </w:r>
      <w:r w:rsidRPr="001F3DA4">
        <w:rPr>
          <w:sz w:val="26"/>
          <w:szCs w:val="26"/>
          <w:lang w:eastAsia="ru-RU"/>
        </w:rPr>
        <w:t xml:space="preserve"> муниципального района «Город Краснокаменск и Краснокаменский район» Забайкальского края, копии Устава, выписки из Устава;</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2. Положение об Администрации</w:t>
      </w:r>
      <w:r w:rsidR="00163F8C">
        <w:rPr>
          <w:sz w:val="26"/>
          <w:szCs w:val="26"/>
          <w:lang w:eastAsia="ru-RU"/>
        </w:rPr>
        <w:t xml:space="preserve"> сельского поселения «Капцегайтуйское»</w:t>
      </w:r>
      <w:r w:rsidRPr="001F3DA4">
        <w:rPr>
          <w:sz w:val="26"/>
          <w:szCs w:val="26"/>
          <w:lang w:eastAsia="ru-RU"/>
        </w:rPr>
        <w:t xml:space="preserve"> муниципального района «Город Краснокаменск и Краснокаменский район» Забайкальского края, копии Положения, выписки из Положения;</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 xml:space="preserve">3. Подлинники муниципальных правовых актов </w:t>
      </w:r>
      <w:r w:rsidR="00163F8C">
        <w:rPr>
          <w:sz w:val="26"/>
          <w:szCs w:val="26"/>
          <w:lang w:eastAsia="ru-RU"/>
        </w:rPr>
        <w:t xml:space="preserve">сельского поселения «Капцегайтуйское» </w:t>
      </w:r>
      <w:r w:rsidRPr="001F3DA4">
        <w:rPr>
          <w:sz w:val="26"/>
          <w:szCs w:val="26"/>
          <w:lang w:eastAsia="ru-RU"/>
        </w:rPr>
        <w:t>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4. Муниципальные контракты, договоры, соглашения, подписанные Главой Администрации</w:t>
      </w:r>
      <w:r w:rsidR="00163F8C">
        <w:rPr>
          <w:sz w:val="26"/>
          <w:szCs w:val="26"/>
          <w:lang w:eastAsia="ru-RU"/>
        </w:rPr>
        <w:t xml:space="preserve"> сельского поселения «Капцегайтуйское»</w:t>
      </w:r>
      <w:r w:rsidRPr="001F3DA4">
        <w:rPr>
          <w:sz w:val="26"/>
          <w:szCs w:val="26"/>
          <w:lang w:eastAsia="ru-RU"/>
        </w:rPr>
        <w:t xml:space="preserve"> муниципального района «Город Краснокаменск и Краснокаменский район» Забайкальского края или лицом, официально его замещающим, от имени Администрации</w:t>
      </w:r>
      <w:r w:rsidR="00163F8C">
        <w:rPr>
          <w:sz w:val="26"/>
          <w:szCs w:val="26"/>
          <w:lang w:eastAsia="ru-RU"/>
        </w:rPr>
        <w:t xml:space="preserve"> сельского поселения «Капцегайтуйское»</w:t>
      </w:r>
      <w:r w:rsidRPr="001F3DA4">
        <w:rPr>
          <w:sz w:val="26"/>
          <w:szCs w:val="26"/>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5. Документы, удостоверенные подписью высшего должнос</w:t>
      </w:r>
      <w:r w:rsidR="00163F8C">
        <w:rPr>
          <w:sz w:val="26"/>
          <w:szCs w:val="26"/>
          <w:lang w:eastAsia="ru-RU"/>
        </w:rPr>
        <w:t>тного лица</w:t>
      </w:r>
      <w:r w:rsidRPr="001F3DA4">
        <w:rPr>
          <w:sz w:val="26"/>
          <w:szCs w:val="26"/>
          <w:lang w:eastAsia="ru-RU"/>
        </w:rPr>
        <w:t xml:space="preserve"> – Главы Админи</w:t>
      </w:r>
      <w:r w:rsidR="00163F8C">
        <w:rPr>
          <w:sz w:val="26"/>
          <w:szCs w:val="26"/>
          <w:lang w:eastAsia="ru-RU"/>
        </w:rPr>
        <w:t>страции сельского поселения</w:t>
      </w:r>
      <w:r w:rsidRPr="001F3DA4">
        <w:rPr>
          <w:sz w:val="26"/>
          <w:szCs w:val="26"/>
          <w:lang w:eastAsia="ru-RU"/>
        </w:rPr>
        <w:t xml:space="preserve"> или лица, официально его замещающего;</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6. Документы отдела бухгалтерского учета и отчетности Администрации</w:t>
      </w:r>
      <w:r w:rsidR="00163F8C">
        <w:rPr>
          <w:sz w:val="26"/>
          <w:szCs w:val="26"/>
          <w:lang w:eastAsia="ru-RU"/>
        </w:rPr>
        <w:t xml:space="preserve"> сельского поселения «Капцегайтуйское»</w:t>
      </w:r>
      <w:r w:rsidRPr="001F3DA4">
        <w:rPr>
          <w:sz w:val="26"/>
          <w:szCs w:val="26"/>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7. Задания (на проектирование муниципальных объектов, технических сооружений, капитальное строительство, техническое и т.д.);</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8. Описи дел;</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9. Удостоверения муниципальных служащих;</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10. Наградные документы (представления и ходатайства о награждении орденами и медалями, премиями и т.д.), удостоверения, свидетельства к наградам и т.д.;</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11. Архивные справки;</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12. Гарантийные письма (на выполнение работ, оказание услуг и т.д.);</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13. Учредительные документы муниципальных учреждений, муниципальных организаций, муниципальных унитарных предприятий;</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t>14. Акты (приема законченных строительством муниципальных объектов, оборудования, выполненных работ, списания, экспертизы и т.д.);</w:t>
      </w:r>
    </w:p>
    <w:p w:rsidR="001F3DA4" w:rsidRPr="001F3DA4" w:rsidRDefault="00DB7EEE" w:rsidP="001F3DA4">
      <w:pPr>
        <w:suppressAutoHyphens w:val="0"/>
        <w:overflowPunct w:val="0"/>
        <w:autoSpaceDE w:val="0"/>
        <w:autoSpaceDN w:val="0"/>
        <w:adjustRightInd w:val="0"/>
        <w:ind w:firstLine="709"/>
        <w:jc w:val="both"/>
        <w:textAlignment w:val="baseline"/>
        <w:rPr>
          <w:sz w:val="26"/>
          <w:szCs w:val="26"/>
          <w:lang w:eastAsia="ru-RU"/>
        </w:rPr>
      </w:pPr>
      <w:r>
        <w:rPr>
          <w:sz w:val="26"/>
          <w:szCs w:val="26"/>
          <w:lang w:eastAsia="ru-RU"/>
        </w:rPr>
        <w:t xml:space="preserve">15. Доверенности (на </w:t>
      </w:r>
      <w:r w:rsidR="001F3DA4" w:rsidRPr="001F3DA4">
        <w:rPr>
          <w:sz w:val="26"/>
          <w:szCs w:val="26"/>
          <w:lang w:eastAsia="ru-RU"/>
        </w:rPr>
        <w:t xml:space="preserve">получение </w:t>
      </w:r>
      <w:proofErr w:type="spellStart"/>
      <w:r w:rsidR="001F3DA4" w:rsidRPr="001F3DA4">
        <w:rPr>
          <w:sz w:val="26"/>
          <w:szCs w:val="26"/>
          <w:lang w:eastAsia="ru-RU"/>
        </w:rPr>
        <w:t>товарно</w:t>
      </w:r>
      <w:proofErr w:type="spellEnd"/>
      <w:r w:rsidR="001F3DA4" w:rsidRPr="001F3DA4">
        <w:rPr>
          <w:sz w:val="26"/>
          <w:szCs w:val="26"/>
          <w:lang w:eastAsia="ru-RU"/>
        </w:rPr>
        <w:t xml:space="preserve"> - материальных ценностей, представление интересов Администрации </w:t>
      </w:r>
      <w:r>
        <w:rPr>
          <w:sz w:val="26"/>
          <w:szCs w:val="26"/>
          <w:lang w:eastAsia="ru-RU"/>
        </w:rPr>
        <w:t xml:space="preserve">сельского поселения «Капцегайтуйское» </w:t>
      </w:r>
      <w:r w:rsidR="001F3DA4" w:rsidRPr="001F3DA4">
        <w:rPr>
          <w:sz w:val="26"/>
          <w:szCs w:val="26"/>
          <w:lang w:eastAsia="ru-RU"/>
        </w:rPr>
        <w:t>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r w:rsidRPr="001F3DA4">
        <w:rPr>
          <w:sz w:val="26"/>
          <w:szCs w:val="26"/>
          <w:lang w:eastAsia="ru-RU"/>
        </w:rPr>
        <w:lastRenderedPageBreak/>
        <w:t>16. Копии иных документов, выданных физическим и юридическим лицам по их письменным заявлениям и подписан</w:t>
      </w:r>
      <w:r w:rsidR="00DB7EEE">
        <w:rPr>
          <w:sz w:val="26"/>
          <w:szCs w:val="26"/>
          <w:lang w:eastAsia="ru-RU"/>
        </w:rPr>
        <w:t>ных Главой сельского поселения «Капцегайтуйское»</w:t>
      </w:r>
      <w:r w:rsidRPr="001F3DA4">
        <w:rPr>
          <w:sz w:val="26"/>
          <w:szCs w:val="26"/>
          <w:lang w:eastAsia="ru-RU"/>
        </w:rPr>
        <w:t xml:space="preserve"> или лицом, официально его замещающим;</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6"/>
          <w:szCs w:val="26"/>
          <w:lang w:eastAsia="ru-RU"/>
        </w:rPr>
        <w:t>17. Трудовые книжки сотрудников, служащих при их увольнении</w:t>
      </w:r>
      <w:r w:rsidRPr="001F3DA4">
        <w:rPr>
          <w:sz w:val="24"/>
          <w:szCs w:val="24"/>
          <w:lang w:eastAsia="ru-RU"/>
        </w:rPr>
        <w:t>.</w:t>
      </w:r>
    </w:p>
    <w:p w:rsidR="001F3DA4" w:rsidRPr="001F3DA4" w:rsidRDefault="001F3DA4" w:rsidP="00DB7EEE">
      <w:pPr>
        <w:suppressAutoHyphens w:val="0"/>
        <w:overflowPunct w:val="0"/>
        <w:autoSpaceDE w:val="0"/>
        <w:autoSpaceDN w:val="0"/>
        <w:adjustRightInd w:val="0"/>
        <w:jc w:val="both"/>
        <w:textAlignment w:val="baseline"/>
        <w:rPr>
          <w:i/>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i/>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6"/>
          <w:szCs w:val="26"/>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r w:rsidRPr="001F3DA4">
        <w:rPr>
          <w:sz w:val="28"/>
          <w:szCs w:val="28"/>
          <w:lang w:eastAsia="ru-RU"/>
        </w:rPr>
        <w:lastRenderedPageBreak/>
        <w:t>Приложение № 10</w:t>
      </w: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ЖУРНАЛ РЕГИСТРАЦИИ ВХОДЯЩЕЙ КОРРЕСПОНДЕНЦИИ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001"/>
        <w:gridCol w:w="1418"/>
        <w:gridCol w:w="1417"/>
        <w:gridCol w:w="1417"/>
        <w:gridCol w:w="1559"/>
        <w:gridCol w:w="1083"/>
        <w:gridCol w:w="1009"/>
      </w:tblGrid>
      <w:tr w:rsidR="001F3DA4" w:rsidRPr="001F3DA4" w:rsidTr="001F3DA4">
        <w:tc>
          <w:tcPr>
            <w:tcW w:w="525" w:type="dxa"/>
            <w:shd w:val="clear" w:color="auto" w:fill="auto"/>
          </w:tcPr>
          <w:p w:rsidR="001F3DA4" w:rsidRPr="001F3DA4" w:rsidRDefault="001F3DA4" w:rsidP="001F3DA4">
            <w:pPr>
              <w:suppressAutoHyphens w:val="0"/>
              <w:overflowPunct w:val="0"/>
              <w:autoSpaceDE w:val="0"/>
              <w:autoSpaceDN w:val="0"/>
              <w:adjustRightInd w:val="0"/>
              <w:ind w:right="-117" w:firstLine="709"/>
              <w:jc w:val="center"/>
              <w:textAlignment w:val="baseline"/>
              <w:rPr>
                <w:sz w:val="28"/>
                <w:szCs w:val="28"/>
                <w:lang w:eastAsia="ru-RU"/>
              </w:rPr>
            </w:pPr>
            <w:r w:rsidRPr="001F3DA4">
              <w:rPr>
                <w:sz w:val="28"/>
                <w:szCs w:val="28"/>
                <w:lang w:eastAsia="ru-RU"/>
              </w:rPr>
              <w:t>№</w:t>
            </w:r>
          </w:p>
        </w:tc>
        <w:tc>
          <w:tcPr>
            <w:tcW w:w="1001"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 доку-</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мента</w:t>
            </w:r>
          </w:p>
        </w:tc>
        <w:tc>
          <w:tcPr>
            <w:tcW w:w="1418"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Откуда поступил документ</w:t>
            </w:r>
          </w:p>
        </w:tc>
        <w:tc>
          <w:tcPr>
            <w:tcW w:w="1417" w:type="dxa"/>
            <w:shd w:val="clear" w:color="auto" w:fill="auto"/>
          </w:tcPr>
          <w:p w:rsidR="001F3DA4" w:rsidRPr="001F3DA4" w:rsidRDefault="001F3DA4" w:rsidP="001F3DA4">
            <w:pPr>
              <w:suppressAutoHyphens w:val="0"/>
              <w:overflowPunct w:val="0"/>
              <w:autoSpaceDE w:val="0"/>
              <w:autoSpaceDN w:val="0"/>
              <w:adjustRightInd w:val="0"/>
              <w:ind w:left="-108"/>
              <w:jc w:val="center"/>
              <w:textAlignment w:val="baseline"/>
              <w:rPr>
                <w:sz w:val="28"/>
                <w:szCs w:val="28"/>
                <w:lang w:eastAsia="ru-RU"/>
              </w:rPr>
            </w:pPr>
            <w:r w:rsidRPr="001F3DA4">
              <w:rPr>
                <w:sz w:val="28"/>
                <w:szCs w:val="28"/>
                <w:lang w:eastAsia="ru-RU"/>
              </w:rPr>
              <w:t>Содержа-</w:t>
            </w:r>
          </w:p>
          <w:p w:rsidR="001F3DA4" w:rsidRPr="001F3DA4" w:rsidRDefault="001F3DA4" w:rsidP="001F3DA4">
            <w:pPr>
              <w:suppressAutoHyphens w:val="0"/>
              <w:overflowPunct w:val="0"/>
              <w:autoSpaceDE w:val="0"/>
              <w:autoSpaceDN w:val="0"/>
              <w:adjustRightInd w:val="0"/>
              <w:ind w:left="-108"/>
              <w:jc w:val="center"/>
              <w:textAlignment w:val="baseline"/>
              <w:rPr>
                <w:sz w:val="28"/>
                <w:szCs w:val="28"/>
                <w:lang w:eastAsia="ru-RU"/>
              </w:rPr>
            </w:pPr>
            <w:proofErr w:type="spellStart"/>
            <w:r w:rsidRPr="001F3DA4">
              <w:rPr>
                <w:sz w:val="28"/>
                <w:szCs w:val="28"/>
                <w:lang w:eastAsia="ru-RU"/>
              </w:rPr>
              <w:t>ние</w:t>
            </w:r>
            <w:proofErr w:type="spellEnd"/>
            <w:r w:rsidRPr="001F3DA4">
              <w:rPr>
                <w:sz w:val="28"/>
                <w:szCs w:val="28"/>
                <w:lang w:eastAsia="ru-RU"/>
              </w:rPr>
              <w:t xml:space="preserve"> документа</w:t>
            </w:r>
          </w:p>
        </w:tc>
        <w:tc>
          <w:tcPr>
            <w:tcW w:w="1417"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Кол-во листов</w:t>
            </w:r>
          </w:p>
        </w:tc>
        <w:tc>
          <w:tcPr>
            <w:tcW w:w="1559" w:type="dxa"/>
            <w:shd w:val="clear" w:color="auto" w:fill="auto"/>
          </w:tcPr>
          <w:p w:rsidR="001F3DA4" w:rsidRPr="001F3DA4" w:rsidRDefault="001F3DA4" w:rsidP="001F3DA4">
            <w:pPr>
              <w:suppressAutoHyphens w:val="0"/>
              <w:overflowPunct w:val="0"/>
              <w:autoSpaceDE w:val="0"/>
              <w:autoSpaceDN w:val="0"/>
              <w:adjustRightInd w:val="0"/>
              <w:ind w:left="-108"/>
              <w:jc w:val="center"/>
              <w:textAlignment w:val="baseline"/>
              <w:rPr>
                <w:sz w:val="28"/>
                <w:szCs w:val="28"/>
                <w:lang w:eastAsia="ru-RU"/>
              </w:rPr>
            </w:pPr>
            <w:r w:rsidRPr="001F3DA4">
              <w:rPr>
                <w:sz w:val="28"/>
                <w:szCs w:val="28"/>
                <w:lang w:eastAsia="ru-RU"/>
              </w:rPr>
              <w:t>Кому направлен на исполнение</w:t>
            </w:r>
          </w:p>
        </w:tc>
        <w:tc>
          <w:tcPr>
            <w:tcW w:w="1083" w:type="dxa"/>
            <w:shd w:val="clear" w:color="auto" w:fill="auto"/>
          </w:tcPr>
          <w:p w:rsidR="001F3DA4" w:rsidRPr="001F3DA4" w:rsidRDefault="001F3DA4" w:rsidP="001F3DA4">
            <w:pPr>
              <w:suppressAutoHyphens w:val="0"/>
              <w:overflowPunct w:val="0"/>
              <w:autoSpaceDE w:val="0"/>
              <w:autoSpaceDN w:val="0"/>
              <w:adjustRightInd w:val="0"/>
              <w:ind w:left="-107" w:right="-18"/>
              <w:jc w:val="center"/>
              <w:textAlignment w:val="baseline"/>
              <w:rPr>
                <w:sz w:val="28"/>
                <w:szCs w:val="28"/>
                <w:lang w:eastAsia="ru-RU"/>
              </w:rPr>
            </w:pPr>
            <w:r w:rsidRPr="001F3DA4">
              <w:rPr>
                <w:sz w:val="28"/>
                <w:szCs w:val="28"/>
                <w:lang w:eastAsia="ru-RU"/>
              </w:rPr>
              <w:t>Роспись в получении</w:t>
            </w:r>
          </w:p>
        </w:tc>
        <w:tc>
          <w:tcPr>
            <w:tcW w:w="1009"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 дела и листа</w:t>
            </w:r>
          </w:p>
        </w:tc>
      </w:tr>
      <w:tr w:rsidR="001F3DA4" w:rsidRPr="001F3DA4" w:rsidTr="001F3DA4">
        <w:tc>
          <w:tcPr>
            <w:tcW w:w="525"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001"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418"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417"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417"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559"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083"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c>
          <w:tcPr>
            <w:tcW w:w="1009" w:type="dxa"/>
            <w:shd w:val="clear" w:color="auto" w:fill="auto"/>
          </w:tcPr>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c>
      </w:tr>
    </w:tbl>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r w:rsidRPr="001F3DA4">
        <w:rPr>
          <w:sz w:val="28"/>
          <w:szCs w:val="28"/>
          <w:lang w:eastAsia="ru-RU"/>
        </w:rPr>
        <w:lastRenderedPageBreak/>
        <w:t>Приложение № 11</w:t>
      </w: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ЖУРНАЛ РЕГИСТРАЦИИ ИСХОДЯЩЕЙ КОРРЕСПОНДЕНЦИИ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78"/>
        <w:gridCol w:w="1418"/>
        <w:gridCol w:w="1629"/>
        <w:gridCol w:w="1611"/>
        <w:gridCol w:w="1353"/>
        <w:gridCol w:w="1199"/>
        <w:gridCol w:w="992"/>
      </w:tblGrid>
      <w:tr w:rsidR="001F3DA4" w:rsidRPr="001F3DA4" w:rsidTr="001F3DA4">
        <w:tc>
          <w:tcPr>
            <w:tcW w:w="484"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w:t>
            </w:r>
          </w:p>
        </w:tc>
        <w:tc>
          <w:tcPr>
            <w:tcW w:w="778" w:type="dxa"/>
            <w:shd w:val="clear" w:color="auto" w:fill="auto"/>
          </w:tcPr>
          <w:p w:rsidR="001F3DA4" w:rsidRPr="001F3DA4" w:rsidRDefault="001F3DA4" w:rsidP="001F3DA4">
            <w:pPr>
              <w:suppressAutoHyphens w:val="0"/>
              <w:overflowPunct w:val="0"/>
              <w:autoSpaceDE w:val="0"/>
              <w:autoSpaceDN w:val="0"/>
              <w:adjustRightInd w:val="0"/>
              <w:ind w:right="-88" w:firstLine="709"/>
              <w:textAlignment w:val="baseline"/>
              <w:rPr>
                <w:sz w:val="28"/>
                <w:szCs w:val="28"/>
                <w:lang w:eastAsia="ru-RU"/>
              </w:rPr>
            </w:pPr>
            <w:proofErr w:type="spellStart"/>
            <w:r w:rsidRPr="001F3DA4">
              <w:rPr>
                <w:sz w:val="28"/>
                <w:szCs w:val="28"/>
                <w:lang w:eastAsia="ru-RU"/>
              </w:rPr>
              <w:t>ДДата</w:t>
            </w:r>
            <w:proofErr w:type="spellEnd"/>
          </w:p>
        </w:tc>
        <w:tc>
          <w:tcPr>
            <w:tcW w:w="1418" w:type="dxa"/>
            <w:shd w:val="clear" w:color="auto" w:fill="auto"/>
          </w:tcPr>
          <w:p w:rsidR="001F3DA4" w:rsidRPr="001F3DA4" w:rsidRDefault="001F3DA4" w:rsidP="001F3DA4">
            <w:pPr>
              <w:suppressAutoHyphens w:val="0"/>
              <w:overflowPunct w:val="0"/>
              <w:autoSpaceDE w:val="0"/>
              <w:autoSpaceDN w:val="0"/>
              <w:adjustRightInd w:val="0"/>
              <w:ind w:left="-128"/>
              <w:jc w:val="center"/>
              <w:textAlignment w:val="baseline"/>
              <w:rPr>
                <w:sz w:val="28"/>
                <w:szCs w:val="28"/>
                <w:lang w:eastAsia="ru-RU"/>
              </w:rPr>
            </w:pPr>
            <w:r w:rsidRPr="001F3DA4">
              <w:rPr>
                <w:sz w:val="28"/>
                <w:szCs w:val="28"/>
                <w:lang w:eastAsia="ru-RU"/>
              </w:rPr>
              <w:t>Куда и кому адресован документ</w:t>
            </w:r>
          </w:p>
        </w:tc>
        <w:tc>
          <w:tcPr>
            <w:tcW w:w="1629" w:type="dxa"/>
            <w:shd w:val="clear" w:color="auto" w:fill="auto"/>
          </w:tcPr>
          <w:p w:rsidR="001F3DA4" w:rsidRPr="001F3DA4" w:rsidRDefault="001F3DA4" w:rsidP="001F3DA4">
            <w:pPr>
              <w:suppressAutoHyphens w:val="0"/>
              <w:overflowPunct w:val="0"/>
              <w:autoSpaceDE w:val="0"/>
              <w:autoSpaceDN w:val="0"/>
              <w:adjustRightInd w:val="0"/>
              <w:ind w:left="-128" w:right="-160"/>
              <w:jc w:val="center"/>
              <w:textAlignment w:val="baseline"/>
              <w:rPr>
                <w:sz w:val="28"/>
                <w:szCs w:val="28"/>
                <w:lang w:eastAsia="ru-RU"/>
              </w:rPr>
            </w:pPr>
            <w:r w:rsidRPr="001F3DA4">
              <w:rPr>
                <w:sz w:val="28"/>
                <w:szCs w:val="28"/>
                <w:lang w:eastAsia="ru-RU"/>
              </w:rPr>
              <w:t>Краткое содержание</w:t>
            </w:r>
          </w:p>
        </w:tc>
        <w:tc>
          <w:tcPr>
            <w:tcW w:w="1611" w:type="dxa"/>
            <w:shd w:val="clear" w:color="auto" w:fill="auto"/>
          </w:tcPr>
          <w:p w:rsidR="001F3DA4" w:rsidRPr="001F3DA4" w:rsidRDefault="001F3DA4" w:rsidP="001F3DA4">
            <w:pPr>
              <w:suppressAutoHyphens w:val="0"/>
              <w:overflowPunct w:val="0"/>
              <w:autoSpaceDE w:val="0"/>
              <w:autoSpaceDN w:val="0"/>
              <w:adjustRightInd w:val="0"/>
              <w:ind w:left="-56"/>
              <w:jc w:val="center"/>
              <w:textAlignment w:val="baseline"/>
              <w:rPr>
                <w:sz w:val="28"/>
                <w:szCs w:val="28"/>
                <w:lang w:eastAsia="ru-RU"/>
              </w:rPr>
            </w:pPr>
            <w:r w:rsidRPr="001F3DA4">
              <w:rPr>
                <w:sz w:val="28"/>
                <w:szCs w:val="28"/>
                <w:lang w:eastAsia="ru-RU"/>
              </w:rPr>
              <w:t>Кол-во листов</w:t>
            </w:r>
          </w:p>
        </w:tc>
        <w:tc>
          <w:tcPr>
            <w:tcW w:w="1353" w:type="dxa"/>
            <w:shd w:val="clear" w:color="auto" w:fill="auto"/>
          </w:tcPr>
          <w:p w:rsidR="001F3DA4" w:rsidRPr="001F3DA4" w:rsidRDefault="001F3DA4" w:rsidP="001F3DA4">
            <w:pPr>
              <w:suppressAutoHyphens w:val="0"/>
              <w:overflowPunct w:val="0"/>
              <w:autoSpaceDE w:val="0"/>
              <w:autoSpaceDN w:val="0"/>
              <w:adjustRightInd w:val="0"/>
              <w:ind w:right="-31"/>
              <w:jc w:val="center"/>
              <w:textAlignment w:val="baseline"/>
              <w:rPr>
                <w:sz w:val="28"/>
                <w:szCs w:val="28"/>
                <w:lang w:eastAsia="ru-RU"/>
              </w:rPr>
            </w:pPr>
            <w:r w:rsidRPr="001F3DA4">
              <w:rPr>
                <w:sz w:val="28"/>
                <w:szCs w:val="28"/>
                <w:lang w:eastAsia="ru-RU"/>
              </w:rPr>
              <w:t>Кем подписан</w:t>
            </w:r>
          </w:p>
        </w:tc>
        <w:tc>
          <w:tcPr>
            <w:tcW w:w="1199" w:type="dxa"/>
            <w:shd w:val="clear" w:color="auto" w:fill="auto"/>
          </w:tcPr>
          <w:p w:rsidR="001F3DA4" w:rsidRPr="001F3DA4" w:rsidRDefault="001F3DA4" w:rsidP="001F3DA4">
            <w:pPr>
              <w:suppressAutoHyphens w:val="0"/>
              <w:overflowPunct w:val="0"/>
              <w:autoSpaceDE w:val="0"/>
              <w:autoSpaceDN w:val="0"/>
              <w:adjustRightInd w:val="0"/>
              <w:ind w:right="-108"/>
              <w:jc w:val="center"/>
              <w:textAlignment w:val="baseline"/>
              <w:rPr>
                <w:sz w:val="28"/>
                <w:szCs w:val="28"/>
                <w:lang w:eastAsia="ru-RU"/>
              </w:rPr>
            </w:pPr>
            <w:r w:rsidRPr="001F3DA4">
              <w:rPr>
                <w:sz w:val="28"/>
                <w:szCs w:val="28"/>
                <w:lang w:eastAsia="ru-RU"/>
              </w:rPr>
              <w:t>Исполни-</w:t>
            </w:r>
            <w:proofErr w:type="spellStart"/>
            <w:r w:rsidRPr="001F3DA4">
              <w:rPr>
                <w:sz w:val="28"/>
                <w:szCs w:val="28"/>
                <w:lang w:eastAsia="ru-RU"/>
              </w:rPr>
              <w:t>тель</w:t>
            </w:r>
            <w:proofErr w:type="spellEnd"/>
          </w:p>
        </w:tc>
        <w:tc>
          <w:tcPr>
            <w:tcW w:w="992"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 дела и листа</w:t>
            </w:r>
          </w:p>
        </w:tc>
      </w:tr>
      <w:tr w:rsidR="001F3DA4" w:rsidRPr="001F3DA4" w:rsidTr="001F3DA4">
        <w:tc>
          <w:tcPr>
            <w:tcW w:w="484"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778"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418"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629"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611"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353"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199"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992"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r>
    </w:tbl>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widowControl w:val="0"/>
        <w:suppressAutoHyphens w:val="0"/>
        <w:overflowPunct w:val="0"/>
        <w:autoSpaceDE w:val="0"/>
        <w:autoSpaceDN w:val="0"/>
        <w:adjustRightInd w:val="0"/>
        <w:jc w:val="both"/>
        <w:textAlignment w:val="baseline"/>
        <w:outlineLvl w:val="3"/>
        <w:rPr>
          <w:sz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DB7EEE" w:rsidRDefault="00DB7EEE" w:rsidP="001F3DA4">
      <w:pPr>
        <w:suppressAutoHyphens w:val="0"/>
        <w:overflowPunct w:val="0"/>
        <w:autoSpaceDE w:val="0"/>
        <w:autoSpaceDN w:val="0"/>
        <w:adjustRightInd w:val="0"/>
        <w:ind w:left="5670"/>
        <w:jc w:val="both"/>
        <w:textAlignment w:val="baseline"/>
        <w:rPr>
          <w:sz w:val="28"/>
          <w:szCs w:val="28"/>
          <w:lang w:eastAsia="ru-RU"/>
        </w:rPr>
      </w:pPr>
    </w:p>
    <w:p w:rsidR="00DB7EEE" w:rsidRDefault="00DB7EEE" w:rsidP="001F3DA4">
      <w:pPr>
        <w:suppressAutoHyphens w:val="0"/>
        <w:overflowPunct w:val="0"/>
        <w:autoSpaceDE w:val="0"/>
        <w:autoSpaceDN w:val="0"/>
        <w:adjustRightInd w:val="0"/>
        <w:ind w:left="5670"/>
        <w:jc w:val="both"/>
        <w:textAlignment w:val="baseline"/>
        <w:rPr>
          <w:sz w:val="28"/>
          <w:szCs w:val="28"/>
          <w:lang w:eastAsia="ru-RU"/>
        </w:rPr>
      </w:pPr>
    </w:p>
    <w:p w:rsidR="001F3DA4" w:rsidRPr="001F3DA4" w:rsidRDefault="00DB7EEE" w:rsidP="001F3DA4">
      <w:pPr>
        <w:suppressAutoHyphens w:val="0"/>
        <w:overflowPunct w:val="0"/>
        <w:autoSpaceDE w:val="0"/>
        <w:autoSpaceDN w:val="0"/>
        <w:adjustRightInd w:val="0"/>
        <w:ind w:left="5670"/>
        <w:jc w:val="both"/>
        <w:textAlignment w:val="baseline"/>
        <w:rPr>
          <w:sz w:val="28"/>
          <w:szCs w:val="28"/>
          <w:lang w:eastAsia="ru-RU"/>
        </w:rPr>
      </w:pPr>
      <w:r>
        <w:rPr>
          <w:sz w:val="28"/>
          <w:szCs w:val="28"/>
          <w:lang w:eastAsia="ru-RU"/>
        </w:rPr>
        <w:lastRenderedPageBreak/>
        <w:t>П</w:t>
      </w:r>
      <w:r w:rsidR="001F3DA4" w:rsidRPr="001F3DA4">
        <w:rPr>
          <w:sz w:val="28"/>
          <w:szCs w:val="28"/>
          <w:lang w:eastAsia="ru-RU"/>
        </w:rPr>
        <w:t>риложение № 12</w:t>
      </w:r>
    </w:p>
    <w:p w:rsidR="001F3DA4" w:rsidRPr="001F3DA4" w:rsidRDefault="001F3DA4" w:rsidP="001F3DA4">
      <w:pPr>
        <w:suppressAutoHyphens w:val="0"/>
        <w:overflowPunct w:val="0"/>
        <w:autoSpaceDE w:val="0"/>
        <w:autoSpaceDN w:val="0"/>
        <w:adjustRightInd w:val="0"/>
        <w:ind w:left="5670"/>
        <w:jc w:val="both"/>
        <w:textAlignment w:val="baseline"/>
        <w:rPr>
          <w:i/>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ЖУРНАЛ РЕГИСТРАЦИИ ВХОДЯЩЕЙ КОРРЕСПОНДЕНЦИИ ПО ОБРАЩЕНИЯМ ГРАЖДАН</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p>
    <w:tbl>
      <w:tblPr>
        <w:tblW w:w="107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03"/>
        <w:gridCol w:w="2117"/>
        <w:gridCol w:w="1800"/>
        <w:gridCol w:w="1293"/>
        <w:gridCol w:w="1750"/>
        <w:gridCol w:w="1068"/>
      </w:tblGrid>
      <w:tr w:rsidR="001F3DA4" w:rsidRPr="001F3DA4" w:rsidTr="001F3DA4">
        <w:tc>
          <w:tcPr>
            <w:tcW w:w="1291"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4"/>
                <w:lang w:eastAsia="ru-RU"/>
              </w:rPr>
              <w:t>Входящий номер</w:t>
            </w:r>
          </w:p>
        </w:tc>
        <w:tc>
          <w:tcPr>
            <w:tcW w:w="1403" w:type="dxa"/>
          </w:tcPr>
          <w:p w:rsidR="001F3DA4" w:rsidRPr="001F3DA4" w:rsidRDefault="001F3DA4" w:rsidP="001F3DA4">
            <w:pPr>
              <w:suppressAutoHyphens w:val="0"/>
              <w:overflowPunct w:val="0"/>
              <w:autoSpaceDE w:val="0"/>
              <w:autoSpaceDN w:val="0"/>
              <w:adjustRightInd w:val="0"/>
              <w:ind w:left="-128"/>
              <w:jc w:val="center"/>
              <w:textAlignment w:val="baseline"/>
              <w:rPr>
                <w:sz w:val="28"/>
                <w:szCs w:val="24"/>
                <w:lang w:val="en-US" w:eastAsia="ru-RU"/>
              </w:rPr>
            </w:pPr>
            <w:r w:rsidRPr="001F3DA4">
              <w:rPr>
                <w:sz w:val="28"/>
                <w:szCs w:val="24"/>
                <w:lang w:eastAsia="ru-RU"/>
              </w:rPr>
              <w:t xml:space="preserve">Дата </w:t>
            </w:r>
            <w:proofErr w:type="spellStart"/>
            <w:r w:rsidRPr="001F3DA4">
              <w:rPr>
                <w:sz w:val="28"/>
                <w:szCs w:val="24"/>
                <w:lang w:eastAsia="ru-RU"/>
              </w:rPr>
              <w:t>рег</w:t>
            </w:r>
            <w:r w:rsidRPr="001F3DA4">
              <w:rPr>
                <w:sz w:val="28"/>
                <w:szCs w:val="24"/>
                <w:lang w:val="en-US" w:eastAsia="ru-RU"/>
              </w:rPr>
              <w:t>истрации</w:t>
            </w:r>
            <w:proofErr w:type="spellEnd"/>
            <w:r w:rsidRPr="001F3DA4">
              <w:rPr>
                <w:sz w:val="28"/>
                <w:szCs w:val="24"/>
                <w:lang w:val="en-US" w:eastAsia="ru-RU"/>
              </w:rPr>
              <w:t xml:space="preserve"> </w:t>
            </w:r>
          </w:p>
          <w:p w:rsidR="001F3DA4" w:rsidRPr="001F3DA4" w:rsidRDefault="001F3DA4" w:rsidP="001F3DA4">
            <w:pPr>
              <w:suppressAutoHyphens w:val="0"/>
              <w:overflowPunct w:val="0"/>
              <w:autoSpaceDE w:val="0"/>
              <w:autoSpaceDN w:val="0"/>
              <w:adjustRightInd w:val="0"/>
              <w:ind w:left="-128"/>
              <w:jc w:val="center"/>
              <w:textAlignment w:val="baseline"/>
              <w:rPr>
                <w:sz w:val="28"/>
                <w:szCs w:val="24"/>
                <w:lang w:val="en-US" w:eastAsia="ru-RU"/>
              </w:rPr>
            </w:pPr>
          </w:p>
        </w:tc>
        <w:tc>
          <w:tcPr>
            <w:tcW w:w="2117" w:type="dxa"/>
          </w:tcPr>
          <w:p w:rsidR="001F3DA4" w:rsidRPr="001F3DA4" w:rsidRDefault="001F3DA4" w:rsidP="001F3DA4">
            <w:pPr>
              <w:suppressAutoHyphens w:val="0"/>
              <w:overflowPunct w:val="0"/>
              <w:autoSpaceDE w:val="0"/>
              <w:autoSpaceDN w:val="0"/>
              <w:adjustRightInd w:val="0"/>
              <w:ind w:left="-128" w:right="-160"/>
              <w:jc w:val="center"/>
              <w:textAlignment w:val="baseline"/>
              <w:rPr>
                <w:sz w:val="28"/>
                <w:szCs w:val="24"/>
                <w:lang w:eastAsia="ru-RU"/>
              </w:rPr>
            </w:pPr>
            <w:r w:rsidRPr="001F3DA4">
              <w:rPr>
                <w:sz w:val="28"/>
                <w:szCs w:val="24"/>
                <w:lang w:eastAsia="ru-RU"/>
              </w:rPr>
              <w:t>Ф.И.О. заявителя</w:t>
            </w:r>
          </w:p>
          <w:p w:rsidR="001F3DA4" w:rsidRPr="001F3DA4" w:rsidRDefault="001F3DA4" w:rsidP="001F3DA4">
            <w:pPr>
              <w:suppressAutoHyphens w:val="0"/>
              <w:overflowPunct w:val="0"/>
              <w:autoSpaceDE w:val="0"/>
              <w:autoSpaceDN w:val="0"/>
              <w:adjustRightInd w:val="0"/>
              <w:ind w:left="-128" w:right="-160"/>
              <w:jc w:val="center"/>
              <w:textAlignment w:val="baseline"/>
              <w:rPr>
                <w:sz w:val="28"/>
                <w:szCs w:val="24"/>
                <w:lang w:eastAsia="ru-RU"/>
              </w:rPr>
            </w:pPr>
            <w:r w:rsidRPr="001F3DA4">
              <w:rPr>
                <w:sz w:val="28"/>
                <w:szCs w:val="24"/>
                <w:lang w:eastAsia="ru-RU"/>
              </w:rPr>
              <w:t>(</w:t>
            </w:r>
            <w:proofErr w:type="spellStart"/>
            <w:r w:rsidRPr="001F3DA4">
              <w:rPr>
                <w:sz w:val="28"/>
                <w:szCs w:val="24"/>
                <w:lang w:eastAsia="ru-RU"/>
              </w:rPr>
              <w:t>лица,подписавшего</w:t>
            </w:r>
            <w:proofErr w:type="spellEnd"/>
            <w:r w:rsidRPr="001F3DA4">
              <w:rPr>
                <w:sz w:val="28"/>
                <w:szCs w:val="24"/>
                <w:lang w:eastAsia="ru-RU"/>
              </w:rPr>
              <w:t xml:space="preserve"> документ)</w:t>
            </w:r>
          </w:p>
        </w:tc>
        <w:tc>
          <w:tcPr>
            <w:tcW w:w="1800" w:type="dxa"/>
          </w:tcPr>
          <w:p w:rsidR="001F3DA4" w:rsidRPr="001F3DA4" w:rsidRDefault="001F3DA4" w:rsidP="001F3DA4">
            <w:pPr>
              <w:suppressAutoHyphens w:val="0"/>
              <w:overflowPunct w:val="0"/>
              <w:autoSpaceDE w:val="0"/>
              <w:autoSpaceDN w:val="0"/>
              <w:adjustRightInd w:val="0"/>
              <w:ind w:left="-108" w:right="-108"/>
              <w:jc w:val="center"/>
              <w:textAlignment w:val="baseline"/>
              <w:rPr>
                <w:sz w:val="28"/>
                <w:szCs w:val="28"/>
                <w:lang w:eastAsia="ru-RU"/>
              </w:rPr>
            </w:pPr>
            <w:r w:rsidRPr="001F3DA4">
              <w:rPr>
                <w:sz w:val="28"/>
                <w:szCs w:val="28"/>
                <w:lang w:eastAsia="ru-RU"/>
              </w:rPr>
              <w:t>Адрес заявителя (наименование органа, организации, откуда поступил документ)</w:t>
            </w:r>
          </w:p>
        </w:tc>
        <w:tc>
          <w:tcPr>
            <w:tcW w:w="1293"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val="en-US" w:eastAsia="ru-RU"/>
              </w:rPr>
            </w:pPr>
            <w:proofErr w:type="spellStart"/>
            <w:r w:rsidRPr="001F3DA4">
              <w:rPr>
                <w:sz w:val="28"/>
                <w:szCs w:val="28"/>
                <w:lang w:val="en-US" w:eastAsia="ru-RU"/>
              </w:rPr>
              <w:t>Суть</w:t>
            </w:r>
            <w:proofErr w:type="spellEnd"/>
            <w:r w:rsidRPr="001F3DA4">
              <w:rPr>
                <w:sz w:val="28"/>
                <w:szCs w:val="28"/>
                <w:lang w:val="en-US" w:eastAsia="ru-RU"/>
              </w:rPr>
              <w:t xml:space="preserve"> </w:t>
            </w:r>
            <w:proofErr w:type="spellStart"/>
            <w:r w:rsidRPr="001F3DA4">
              <w:rPr>
                <w:sz w:val="28"/>
                <w:szCs w:val="28"/>
                <w:lang w:val="en-US" w:eastAsia="ru-RU"/>
              </w:rPr>
              <w:t>документа</w:t>
            </w:r>
            <w:proofErr w:type="spellEnd"/>
          </w:p>
        </w:tc>
        <w:tc>
          <w:tcPr>
            <w:tcW w:w="1750"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Краткое содержание обращения, во исполнение которого подготовлен документ</w:t>
            </w:r>
          </w:p>
        </w:tc>
        <w:tc>
          <w:tcPr>
            <w:tcW w:w="1068" w:type="dxa"/>
          </w:tcPr>
          <w:p w:rsidR="001F3DA4" w:rsidRPr="001F3DA4" w:rsidRDefault="005C3E5F" w:rsidP="001F3DA4">
            <w:pPr>
              <w:suppressAutoHyphens w:val="0"/>
              <w:overflowPunct w:val="0"/>
              <w:autoSpaceDE w:val="0"/>
              <w:autoSpaceDN w:val="0"/>
              <w:adjustRightInd w:val="0"/>
              <w:jc w:val="center"/>
              <w:textAlignment w:val="baseline"/>
              <w:rPr>
                <w:sz w:val="28"/>
                <w:szCs w:val="28"/>
                <w:lang w:val="en-US" w:eastAsia="ru-RU"/>
              </w:rPr>
            </w:pPr>
            <w:proofErr w:type="spellStart"/>
            <w:r>
              <w:rPr>
                <w:sz w:val="28"/>
                <w:szCs w:val="28"/>
                <w:lang w:val="en-US" w:eastAsia="ru-RU"/>
              </w:rPr>
              <w:t>Код</w:t>
            </w:r>
            <w:proofErr w:type="spellEnd"/>
            <w:r>
              <w:rPr>
                <w:sz w:val="28"/>
                <w:szCs w:val="28"/>
                <w:lang w:val="en-US" w:eastAsia="ru-RU"/>
              </w:rPr>
              <w:t xml:space="preserve"> </w:t>
            </w:r>
            <w:proofErr w:type="spellStart"/>
            <w:r>
              <w:rPr>
                <w:sz w:val="28"/>
                <w:szCs w:val="28"/>
                <w:lang w:val="en-US" w:eastAsia="ru-RU"/>
              </w:rPr>
              <w:t>обраще</w:t>
            </w:r>
            <w:r w:rsidR="001F3DA4" w:rsidRPr="001F3DA4">
              <w:rPr>
                <w:sz w:val="28"/>
                <w:szCs w:val="28"/>
                <w:lang w:val="en-US" w:eastAsia="ru-RU"/>
              </w:rPr>
              <w:t>ния</w:t>
            </w:r>
            <w:proofErr w:type="spellEnd"/>
          </w:p>
        </w:tc>
      </w:tr>
      <w:tr w:rsidR="001F3DA4" w:rsidRPr="001F3DA4" w:rsidTr="001F3DA4">
        <w:tc>
          <w:tcPr>
            <w:tcW w:w="1291"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403"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2117"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800"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293"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750"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068"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r>
    </w:tbl>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val="en-US"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val="en-US"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1.19. Приложение № 12 к Инструкции дополнить приложением 12-1 к следующего содержания:</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right"/>
        <w:textAlignment w:val="baseline"/>
        <w:rPr>
          <w:sz w:val="28"/>
          <w:szCs w:val="24"/>
          <w:lang w:eastAsia="ru-RU"/>
        </w:rPr>
      </w:pPr>
      <w:r w:rsidRPr="001F3DA4">
        <w:rPr>
          <w:sz w:val="28"/>
          <w:szCs w:val="24"/>
          <w:lang w:eastAsia="ru-RU"/>
        </w:rPr>
        <w:t>Приложение № 12-1</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ЖУРНАЛ РЕГИСТРАЦИИ ИСХОДЯЩЕЙ КОРРЕСПОНДЕНЦИИ ПО ОБРАЩЕНИЯМ ГРАЖДАН</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03"/>
        <w:gridCol w:w="1559"/>
        <w:gridCol w:w="1560"/>
        <w:gridCol w:w="1275"/>
        <w:gridCol w:w="2476"/>
        <w:gridCol w:w="1068"/>
      </w:tblGrid>
      <w:tr w:rsidR="001F3DA4" w:rsidRPr="001F3DA4" w:rsidTr="001F3DA4">
        <w:tc>
          <w:tcPr>
            <w:tcW w:w="1291"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val="en-US" w:eastAsia="ru-RU"/>
              </w:rPr>
            </w:pPr>
            <w:proofErr w:type="spellStart"/>
            <w:r w:rsidRPr="001F3DA4">
              <w:rPr>
                <w:sz w:val="28"/>
                <w:szCs w:val="24"/>
                <w:lang w:val="en-US" w:eastAsia="ru-RU"/>
              </w:rPr>
              <w:t>Исдящий</w:t>
            </w:r>
            <w:proofErr w:type="spellEnd"/>
            <w:r w:rsidRPr="001F3DA4">
              <w:rPr>
                <w:sz w:val="28"/>
                <w:szCs w:val="24"/>
                <w:lang w:val="en-US" w:eastAsia="ru-RU"/>
              </w:rPr>
              <w:t xml:space="preserve"> </w:t>
            </w:r>
            <w:proofErr w:type="spellStart"/>
            <w:r w:rsidRPr="001F3DA4">
              <w:rPr>
                <w:sz w:val="28"/>
                <w:szCs w:val="24"/>
                <w:lang w:val="en-US" w:eastAsia="ru-RU"/>
              </w:rPr>
              <w:t>номер</w:t>
            </w:r>
            <w:proofErr w:type="spellEnd"/>
          </w:p>
        </w:tc>
        <w:tc>
          <w:tcPr>
            <w:tcW w:w="1403" w:type="dxa"/>
          </w:tcPr>
          <w:p w:rsidR="001F3DA4" w:rsidRPr="001F3DA4" w:rsidRDefault="001F3DA4" w:rsidP="001F3DA4">
            <w:pPr>
              <w:suppressAutoHyphens w:val="0"/>
              <w:overflowPunct w:val="0"/>
              <w:autoSpaceDE w:val="0"/>
              <w:autoSpaceDN w:val="0"/>
              <w:adjustRightInd w:val="0"/>
              <w:ind w:left="-128"/>
              <w:jc w:val="center"/>
              <w:textAlignment w:val="baseline"/>
              <w:rPr>
                <w:sz w:val="28"/>
                <w:szCs w:val="24"/>
                <w:lang w:val="en-US" w:eastAsia="ru-RU"/>
              </w:rPr>
            </w:pPr>
            <w:proofErr w:type="spellStart"/>
            <w:r w:rsidRPr="001F3DA4">
              <w:rPr>
                <w:sz w:val="28"/>
                <w:szCs w:val="24"/>
                <w:lang w:val="en-US" w:eastAsia="ru-RU"/>
              </w:rPr>
              <w:t>Дата</w:t>
            </w:r>
            <w:proofErr w:type="spellEnd"/>
            <w:r w:rsidRPr="001F3DA4">
              <w:rPr>
                <w:sz w:val="28"/>
                <w:szCs w:val="24"/>
                <w:lang w:val="en-US" w:eastAsia="ru-RU"/>
              </w:rPr>
              <w:t xml:space="preserve"> </w:t>
            </w:r>
            <w:proofErr w:type="spellStart"/>
            <w:r w:rsidRPr="001F3DA4">
              <w:rPr>
                <w:sz w:val="28"/>
                <w:szCs w:val="24"/>
                <w:lang w:val="en-US" w:eastAsia="ru-RU"/>
              </w:rPr>
              <w:t>регистрации</w:t>
            </w:r>
            <w:proofErr w:type="spellEnd"/>
            <w:r w:rsidRPr="001F3DA4">
              <w:rPr>
                <w:sz w:val="28"/>
                <w:szCs w:val="24"/>
                <w:lang w:val="en-US" w:eastAsia="ru-RU"/>
              </w:rPr>
              <w:t xml:space="preserve"> </w:t>
            </w:r>
          </w:p>
          <w:p w:rsidR="001F3DA4" w:rsidRPr="001F3DA4" w:rsidRDefault="001F3DA4" w:rsidP="001F3DA4">
            <w:pPr>
              <w:suppressAutoHyphens w:val="0"/>
              <w:overflowPunct w:val="0"/>
              <w:autoSpaceDE w:val="0"/>
              <w:autoSpaceDN w:val="0"/>
              <w:adjustRightInd w:val="0"/>
              <w:ind w:left="-128"/>
              <w:jc w:val="center"/>
              <w:textAlignment w:val="baseline"/>
              <w:rPr>
                <w:sz w:val="28"/>
                <w:szCs w:val="24"/>
                <w:lang w:val="en-US" w:eastAsia="ru-RU"/>
              </w:rPr>
            </w:pPr>
          </w:p>
        </w:tc>
        <w:tc>
          <w:tcPr>
            <w:tcW w:w="1559" w:type="dxa"/>
          </w:tcPr>
          <w:p w:rsidR="001F3DA4" w:rsidRPr="001F3DA4" w:rsidRDefault="001F3DA4" w:rsidP="001F3DA4">
            <w:pPr>
              <w:suppressAutoHyphens w:val="0"/>
              <w:overflowPunct w:val="0"/>
              <w:autoSpaceDE w:val="0"/>
              <w:autoSpaceDN w:val="0"/>
              <w:adjustRightInd w:val="0"/>
              <w:ind w:left="-56"/>
              <w:jc w:val="center"/>
              <w:textAlignment w:val="baseline"/>
              <w:rPr>
                <w:sz w:val="28"/>
                <w:szCs w:val="24"/>
                <w:lang w:val="en-US" w:eastAsia="ru-RU"/>
              </w:rPr>
            </w:pPr>
            <w:proofErr w:type="spellStart"/>
            <w:r w:rsidRPr="001F3DA4">
              <w:rPr>
                <w:sz w:val="28"/>
                <w:szCs w:val="24"/>
                <w:lang w:val="en-US" w:eastAsia="ru-RU"/>
              </w:rPr>
              <w:t>Кому</w:t>
            </w:r>
            <w:proofErr w:type="spellEnd"/>
            <w:r w:rsidRPr="001F3DA4">
              <w:rPr>
                <w:sz w:val="28"/>
                <w:szCs w:val="24"/>
                <w:lang w:val="en-US" w:eastAsia="ru-RU"/>
              </w:rPr>
              <w:t xml:space="preserve"> </w:t>
            </w:r>
            <w:proofErr w:type="spellStart"/>
            <w:r w:rsidRPr="001F3DA4">
              <w:rPr>
                <w:sz w:val="28"/>
                <w:szCs w:val="24"/>
                <w:lang w:val="en-US" w:eastAsia="ru-RU"/>
              </w:rPr>
              <w:t>адресован</w:t>
            </w:r>
            <w:proofErr w:type="spellEnd"/>
            <w:r w:rsidRPr="001F3DA4">
              <w:rPr>
                <w:sz w:val="28"/>
                <w:szCs w:val="24"/>
                <w:lang w:val="en-US" w:eastAsia="ru-RU"/>
              </w:rPr>
              <w:t xml:space="preserve"> </w:t>
            </w:r>
            <w:proofErr w:type="spellStart"/>
            <w:r w:rsidRPr="001F3DA4">
              <w:rPr>
                <w:sz w:val="28"/>
                <w:szCs w:val="24"/>
                <w:lang w:val="en-US" w:eastAsia="ru-RU"/>
              </w:rPr>
              <w:t>документ</w:t>
            </w:r>
            <w:proofErr w:type="spellEnd"/>
          </w:p>
        </w:tc>
        <w:tc>
          <w:tcPr>
            <w:tcW w:w="1560"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val="en-US" w:eastAsia="ru-RU"/>
              </w:rPr>
            </w:pPr>
            <w:proofErr w:type="spellStart"/>
            <w:r w:rsidRPr="001F3DA4">
              <w:rPr>
                <w:sz w:val="28"/>
                <w:szCs w:val="24"/>
                <w:lang w:val="en-US" w:eastAsia="ru-RU"/>
              </w:rPr>
              <w:t>Куда</w:t>
            </w:r>
            <w:proofErr w:type="spellEnd"/>
            <w:r w:rsidRPr="001F3DA4">
              <w:rPr>
                <w:sz w:val="28"/>
                <w:szCs w:val="24"/>
                <w:lang w:val="en-US" w:eastAsia="ru-RU"/>
              </w:rPr>
              <w:t xml:space="preserve"> </w:t>
            </w:r>
            <w:proofErr w:type="spellStart"/>
            <w:r w:rsidRPr="001F3DA4">
              <w:rPr>
                <w:sz w:val="28"/>
                <w:szCs w:val="24"/>
                <w:lang w:val="en-US" w:eastAsia="ru-RU"/>
              </w:rPr>
              <w:t>адресован</w:t>
            </w:r>
            <w:proofErr w:type="spellEnd"/>
            <w:r w:rsidRPr="001F3DA4">
              <w:rPr>
                <w:sz w:val="28"/>
                <w:szCs w:val="24"/>
                <w:lang w:val="en-US" w:eastAsia="ru-RU"/>
              </w:rPr>
              <w:t xml:space="preserve"> </w:t>
            </w:r>
            <w:proofErr w:type="spellStart"/>
            <w:r w:rsidRPr="001F3DA4">
              <w:rPr>
                <w:sz w:val="28"/>
                <w:szCs w:val="24"/>
                <w:lang w:val="en-US" w:eastAsia="ru-RU"/>
              </w:rPr>
              <w:t>документ</w:t>
            </w:r>
            <w:proofErr w:type="spellEnd"/>
          </w:p>
        </w:tc>
        <w:tc>
          <w:tcPr>
            <w:tcW w:w="1275"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val="en-US" w:eastAsia="ru-RU"/>
              </w:rPr>
            </w:pPr>
            <w:proofErr w:type="spellStart"/>
            <w:r w:rsidRPr="001F3DA4">
              <w:rPr>
                <w:sz w:val="28"/>
                <w:szCs w:val="28"/>
                <w:lang w:val="en-US" w:eastAsia="ru-RU"/>
              </w:rPr>
              <w:t>Суть</w:t>
            </w:r>
            <w:proofErr w:type="spellEnd"/>
            <w:r w:rsidRPr="001F3DA4">
              <w:rPr>
                <w:sz w:val="28"/>
                <w:szCs w:val="28"/>
                <w:lang w:val="en-US" w:eastAsia="ru-RU"/>
              </w:rPr>
              <w:t xml:space="preserve"> </w:t>
            </w:r>
            <w:proofErr w:type="spellStart"/>
            <w:r w:rsidRPr="001F3DA4">
              <w:rPr>
                <w:sz w:val="28"/>
                <w:szCs w:val="28"/>
                <w:lang w:val="en-US" w:eastAsia="ru-RU"/>
              </w:rPr>
              <w:t>докумен-та</w:t>
            </w:r>
            <w:proofErr w:type="spellEnd"/>
          </w:p>
        </w:tc>
        <w:tc>
          <w:tcPr>
            <w:tcW w:w="2476"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r w:rsidRPr="001F3DA4">
              <w:rPr>
                <w:sz w:val="28"/>
                <w:szCs w:val="28"/>
                <w:lang w:eastAsia="ru-RU"/>
              </w:rPr>
              <w:t>Краткое содержание обращения, во исполнение которого подготовлен документ</w:t>
            </w:r>
          </w:p>
        </w:tc>
        <w:tc>
          <w:tcPr>
            <w:tcW w:w="1068" w:type="dxa"/>
          </w:tcPr>
          <w:p w:rsidR="001F3DA4" w:rsidRPr="001F3DA4" w:rsidRDefault="001F3DA4" w:rsidP="001F3DA4">
            <w:pPr>
              <w:suppressAutoHyphens w:val="0"/>
              <w:overflowPunct w:val="0"/>
              <w:autoSpaceDE w:val="0"/>
              <w:autoSpaceDN w:val="0"/>
              <w:adjustRightInd w:val="0"/>
              <w:jc w:val="center"/>
              <w:textAlignment w:val="baseline"/>
              <w:rPr>
                <w:sz w:val="28"/>
                <w:szCs w:val="28"/>
                <w:lang w:val="en-US" w:eastAsia="ru-RU"/>
              </w:rPr>
            </w:pPr>
            <w:proofErr w:type="spellStart"/>
            <w:r w:rsidRPr="001F3DA4">
              <w:rPr>
                <w:sz w:val="28"/>
                <w:szCs w:val="28"/>
                <w:lang w:val="en-US" w:eastAsia="ru-RU"/>
              </w:rPr>
              <w:t>Код</w:t>
            </w:r>
            <w:proofErr w:type="spellEnd"/>
            <w:r w:rsidRPr="001F3DA4">
              <w:rPr>
                <w:sz w:val="28"/>
                <w:szCs w:val="28"/>
                <w:lang w:val="en-US" w:eastAsia="ru-RU"/>
              </w:rPr>
              <w:t xml:space="preserve"> </w:t>
            </w:r>
            <w:proofErr w:type="spellStart"/>
            <w:r w:rsidRPr="001F3DA4">
              <w:rPr>
                <w:sz w:val="28"/>
                <w:szCs w:val="28"/>
                <w:lang w:val="en-US" w:eastAsia="ru-RU"/>
              </w:rPr>
              <w:t>обраще-ния</w:t>
            </w:r>
            <w:proofErr w:type="spellEnd"/>
          </w:p>
        </w:tc>
      </w:tr>
      <w:tr w:rsidR="001F3DA4" w:rsidRPr="001F3DA4" w:rsidTr="001F3DA4">
        <w:tc>
          <w:tcPr>
            <w:tcW w:w="1291"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403"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559"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560"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275"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2476"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c>
          <w:tcPr>
            <w:tcW w:w="1068" w:type="dxa"/>
          </w:tcPr>
          <w:p w:rsidR="001F3DA4" w:rsidRPr="001F3DA4" w:rsidRDefault="001F3DA4" w:rsidP="001F3DA4">
            <w:pPr>
              <w:suppressAutoHyphens w:val="0"/>
              <w:overflowPunct w:val="0"/>
              <w:autoSpaceDE w:val="0"/>
              <w:autoSpaceDN w:val="0"/>
              <w:adjustRightInd w:val="0"/>
              <w:jc w:val="center"/>
              <w:textAlignment w:val="baseline"/>
              <w:rPr>
                <w:b/>
                <w:sz w:val="28"/>
                <w:szCs w:val="28"/>
                <w:lang w:val="en-US" w:eastAsia="ru-RU"/>
              </w:rPr>
            </w:pPr>
          </w:p>
        </w:tc>
      </w:tr>
    </w:tbl>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br w:type="page"/>
      </w:r>
      <w:r w:rsidRPr="001F3DA4">
        <w:rPr>
          <w:sz w:val="28"/>
          <w:szCs w:val="28"/>
          <w:lang w:eastAsia="ru-RU"/>
        </w:rPr>
        <w:lastRenderedPageBreak/>
        <w:t>Приложение № 13</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АКТ</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DB7EEE" w:rsidP="001F3DA4">
      <w:pPr>
        <w:suppressAutoHyphens w:val="0"/>
        <w:overflowPunct w:val="0"/>
        <w:autoSpaceDE w:val="0"/>
        <w:autoSpaceDN w:val="0"/>
        <w:adjustRightInd w:val="0"/>
        <w:jc w:val="both"/>
        <w:textAlignment w:val="baseline"/>
        <w:rPr>
          <w:sz w:val="28"/>
          <w:szCs w:val="28"/>
          <w:lang w:eastAsia="ru-RU"/>
        </w:rPr>
      </w:pPr>
      <w:r>
        <w:rPr>
          <w:sz w:val="28"/>
          <w:szCs w:val="28"/>
          <w:lang w:eastAsia="ru-RU"/>
        </w:rPr>
        <w:t>«___</w:t>
      </w:r>
      <w:proofErr w:type="gramStart"/>
      <w:r>
        <w:rPr>
          <w:sz w:val="28"/>
          <w:szCs w:val="28"/>
          <w:lang w:eastAsia="ru-RU"/>
        </w:rPr>
        <w:t>_»</w:t>
      </w:r>
      <w:r w:rsidR="001F3DA4" w:rsidRPr="001F3DA4">
        <w:rPr>
          <w:sz w:val="28"/>
          <w:szCs w:val="28"/>
          <w:lang w:eastAsia="ru-RU"/>
        </w:rPr>
        <w:t>_</w:t>
      </w:r>
      <w:proofErr w:type="gramEnd"/>
      <w:r w:rsidR="001F3DA4" w:rsidRPr="001F3DA4">
        <w:rPr>
          <w:sz w:val="28"/>
          <w:szCs w:val="28"/>
          <w:lang w:eastAsia="ru-RU"/>
        </w:rPr>
        <w:t>__________20___год</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Мы, нижеподписавши</w:t>
      </w:r>
      <w:r w:rsidR="00DB7EEE">
        <w:rPr>
          <w:sz w:val="28"/>
          <w:szCs w:val="28"/>
          <w:lang w:eastAsia="ru-RU"/>
        </w:rPr>
        <w:t xml:space="preserve">еся работники </w:t>
      </w:r>
      <w:r w:rsidRPr="001F3DA4">
        <w:rPr>
          <w:sz w:val="28"/>
          <w:szCs w:val="28"/>
          <w:lang w:eastAsia="ru-RU"/>
        </w:rPr>
        <w:t>Администрации</w:t>
      </w:r>
      <w:r w:rsidR="005C3E5F">
        <w:rPr>
          <w:sz w:val="28"/>
          <w:szCs w:val="28"/>
          <w:lang w:eastAsia="ru-RU"/>
        </w:rPr>
        <w:t xml:space="preserve"> сельского поселения «Капцегайтуйское»</w:t>
      </w:r>
      <w:r w:rsidRPr="001F3DA4">
        <w:rPr>
          <w:sz w:val="28"/>
          <w:szCs w:val="28"/>
          <w:lang w:eastAsia="ru-RU"/>
        </w:rPr>
        <w:t xml:space="preserve"> 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в соответствии с Инструкцией по делопроизводству в Администрации</w:t>
      </w:r>
      <w:r w:rsidR="00DB7EEE">
        <w:rPr>
          <w:sz w:val="28"/>
          <w:szCs w:val="28"/>
          <w:lang w:eastAsia="ru-RU"/>
        </w:rPr>
        <w:t xml:space="preserve"> сельского поселения «Капцегайтуйское»</w:t>
      </w:r>
      <w:r w:rsidRPr="001F3DA4">
        <w:rPr>
          <w:sz w:val="28"/>
          <w:szCs w:val="28"/>
          <w:lang w:eastAsia="ru-RU"/>
        </w:rPr>
        <w:t xml:space="preserve"> муниципального района «Город Краснокаменск и Краснокаменский район» Забайкальского края составили настоящий акт об уничтожении следующих обращений граждан, а также документов и материалов, связанных с их рассмотрением, с истекшим сроком хранения (5 лет):</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r w:rsidRPr="001F3DA4">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b/>
          <w:sz w:val="28"/>
          <w:szCs w:val="28"/>
          <w:lang w:eastAsia="ru-RU"/>
        </w:rPr>
        <w:t>Настоящий акт составлен в трех экземплярах.</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b/>
          <w:sz w:val="28"/>
          <w:szCs w:val="28"/>
          <w:lang w:eastAsia="ru-RU"/>
        </w:rPr>
        <w:t>Подписи: ________________________________________</w:t>
      </w:r>
    </w:p>
    <w:p w:rsidR="001F3DA4" w:rsidRPr="001F3DA4" w:rsidRDefault="001F3DA4" w:rsidP="001F3DA4">
      <w:pPr>
        <w:suppressAutoHyphens w:val="0"/>
        <w:overflowPunct w:val="0"/>
        <w:autoSpaceDE w:val="0"/>
        <w:autoSpaceDN w:val="0"/>
        <w:adjustRightInd w:val="0"/>
        <w:ind w:left="1276" w:firstLine="709"/>
        <w:jc w:val="both"/>
        <w:textAlignment w:val="baseline"/>
        <w:rPr>
          <w:sz w:val="28"/>
          <w:szCs w:val="28"/>
          <w:lang w:eastAsia="ru-RU"/>
        </w:rPr>
      </w:pPr>
      <w:r w:rsidRPr="001F3DA4">
        <w:rPr>
          <w:b/>
          <w:sz w:val="28"/>
          <w:szCs w:val="28"/>
          <w:lang w:eastAsia="ru-RU"/>
        </w:rPr>
        <w:t>________________________________________</w:t>
      </w:r>
    </w:p>
    <w:p w:rsidR="001F3DA4" w:rsidRPr="001F3DA4" w:rsidRDefault="001F3DA4" w:rsidP="001F3DA4">
      <w:pPr>
        <w:suppressAutoHyphens w:val="0"/>
        <w:overflowPunct w:val="0"/>
        <w:autoSpaceDE w:val="0"/>
        <w:autoSpaceDN w:val="0"/>
        <w:adjustRightInd w:val="0"/>
        <w:ind w:left="1276" w:firstLine="709"/>
        <w:jc w:val="both"/>
        <w:textAlignment w:val="baseline"/>
        <w:rPr>
          <w:sz w:val="28"/>
          <w:szCs w:val="28"/>
          <w:lang w:eastAsia="ru-RU"/>
        </w:rPr>
      </w:pPr>
      <w:r w:rsidRPr="001F3DA4">
        <w:rPr>
          <w:b/>
          <w:sz w:val="28"/>
          <w:szCs w:val="28"/>
          <w:lang w:eastAsia="ru-RU"/>
        </w:rPr>
        <w:t>________________________________________</w:t>
      </w: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r w:rsidRPr="001F3DA4">
        <w:rPr>
          <w:sz w:val="28"/>
          <w:szCs w:val="28"/>
          <w:lang w:eastAsia="ru-RU"/>
        </w:rPr>
        <w:br w:type="page"/>
      </w:r>
      <w:r w:rsidRPr="001F3DA4">
        <w:rPr>
          <w:sz w:val="28"/>
          <w:szCs w:val="28"/>
          <w:lang w:eastAsia="ru-RU"/>
        </w:rPr>
        <w:lastRenderedPageBreak/>
        <w:t>Приложение № 14</w:t>
      </w: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r w:rsidRPr="001F3DA4">
        <w:rPr>
          <w:b/>
          <w:sz w:val="28"/>
          <w:szCs w:val="28"/>
          <w:lang w:eastAsia="ru-RU"/>
        </w:rPr>
        <w:t>ЖУРНАЛ РЕГИСТРАЦИИ ПРИЕМА ГРАЖ</w:t>
      </w:r>
      <w:r w:rsidR="00DB7EEE">
        <w:rPr>
          <w:b/>
          <w:sz w:val="28"/>
          <w:szCs w:val="28"/>
          <w:lang w:eastAsia="ru-RU"/>
        </w:rPr>
        <w:t>ДАН ГЛАВОЙ СЕЛЬСКОГО ПОСЕЛЕНИЯ</w:t>
      </w: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1207"/>
        <w:gridCol w:w="1418"/>
        <w:gridCol w:w="1276"/>
        <w:gridCol w:w="1842"/>
        <w:gridCol w:w="1467"/>
        <w:gridCol w:w="1510"/>
      </w:tblGrid>
      <w:tr w:rsidR="001F3DA4" w:rsidRPr="001F3DA4" w:rsidTr="001F3DA4">
        <w:tc>
          <w:tcPr>
            <w:tcW w:w="778" w:type="dxa"/>
            <w:shd w:val="clear" w:color="auto" w:fill="auto"/>
          </w:tcPr>
          <w:p w:rsidR="001F3DA4" w:rsidRPr="001F3DA4" w:rsidRDefault="001F3DA4" w:rsidP="001F3DA4">
            <w:pPr>
              <w:suppressAutoHyphens w:val="0"/>
              <w:overflowPunct w:val="0"/>
              <w:autoSpaceDE w:val="0"/>
              <w:autoSpaceDN w:val="0"/>
              <w:adjustRightInd w:val="0"/>
              <w:ind w:right="-88" w:firstLine="709"/>
              <w:jc w:val="center"/>
              <w:textAlignment w:val="baseline"/>
              <w:rPr>
                <w:sz w:val="24"/>
                <w:szCs w:val="24"/>
                <w:lang w:eastAsia="ru-RU"/>
              </w:rPr>
            </w:pPr>
            <w:r w:rsidRPr="001F3DA4">
              <w:rPr>
                <w:sz w:val="24"/>
                <w:szCs w:val="24"/>
                <w:lang w:eastAsia="ru-RU"/>
              </w:rPr>
              <w:t>Д№ п/п</w:t>
            </w:r>
          </w:p>
        </w:tc>
        <w:tc>
          <w:tcPr>
            <w:tcW w:w="1207" w:type="dxa"/>
            <w:shd w:val="clear" w:color="auto" w:fill="auto"/>
          </w:tcPr>
          <w:p w:rsidR="001F3DA4" w:rsidRPr="001F3DA4" w:rsidRDefault="001F3DA4" w:rsidP="001F3DA4">
            <w:pPr>
              <w:suppressAutoHyphens w:val="0"/>
              <w:overflowPunct w:val="0"/>
              <w:autoSpaceDE w:val="0"/>
              <w:autoSpaceDN w:val="0"/>
              <w:adjustRightInd w:val="0"/>
              <w:ind w:left="-128"/>
              <w:jc w:val="center"/>
              <w:textAlignment w:val="baseline"/>
              <w:rPr>
                <w:sz w:val="24"/>
                <w:szCs w:val="24"/>
                <w:lang w:eastAsia="ru-RU"/>
              </w:rPr>
            </w:pPr>
            <w:r w:rsidRPr="001F3DA4">
              <w:rPr>
                <w:sz w:val="24"/>
                <w:szCs w:val="24"/>
                <w:lang w:eastAsia="ru-RU"/>
              </w:rPr>
              <w:t xml:space="preserve">Дата </w:t>
            </w:r>
          </w:p>
          <w:p w:rsidR="001F3DA4" w:rsidRPr="001F3DA4" w:rsidRDefault="001F3DA4" w:rsidP="001F3DA4">
            <w:pPr>
              <w:suppressAutoHyphens w:val="0"/>
              <w:overflowPunct w:val="0"/>
              <w:autoSpaceDE w:val="0"/>
              <w:autoSpaceDN w:val="0"/>
              <w:adjustRightInd w:val="0"/>
              <w:ind w:left="-128"/>
              <w:jc w:val="center"/>
              <w:textAlignment w:val="baseline"/>
              <w:rPr>
                <w:sz w:val="24"/>
                <w:szCs w:val="24"/>
                <w:lang w:eastAsia="ru-RU"/>
              </w:rPr>
            </w:pPr>
            <w:r w:rsidRPr="001F3DA4">
              <w:rPr>
                <w:sz w:val="24"/>
                <w:szCs w:val="24"/>
                <w:lang w:eastAsia="ru-RU"/>
              </w:rPr>
              <w:t>приема</w:t>
            </w:r>
          </w:p>
        </w:tc>
        <w:tc>
          <w:tcPr>
            <w:tcW w:w="1418" w:type="dxa"/>
            <w:shd w:val="clear" w:color="auto" w:fill="auto"/>
          </w:tcPr>
          <w:p w:rsidR="001F3DA4" w:rsidRPr="001F3DA4" w:rsidRDefault="001F3DA4" w:rsidP="001F3DA4">
            <w:pPr>
              <w:suppressAutoHyphens w:val="0"/>
              <w:overflowPunct w:val="0"/>
              <w:autoSpaceDE w:val="0"/>
              <w:autoSpaceDN w:val="0"/>
              <w:adjustRightInd w:val="0"/>
              <w:ind w:left="-128" w:right="-160"/>
              <w:jc w:val="center"/>
              <w:textAlignment w:val="baseline"/>
              <w:rPr>
                <w:sz w:val="24"/>
                <w:szCs w:val="24"/>
                <w:lang w:eastAsia="ru-RU"/>
              </w:rPr>
            </w:pPr>
            <w:r w:rsidRPr="001F3DA4">
              <w:rPr>
                <w:sz w:val="24"/>
                <w:szCs w:val="24"/>
                <w:lang w:eastAsia="ru-RU"/>
              </w:rPr>
              <w:t>Ф.И.О. заявителя</w:t>
            </w:r>
          </w:p>
        </w:tc>
        <w:tc>
          <w:tcPr>
            <w:tcW w:w="1276" w:type="dxa"/>
            <w:shd w:val="clear" w:color="auto" w:fill="auto"/>
          </w:tcPr>
          <w:p w:rsidR="001F3DA4" w:rsidRPr="001F3DA4" w:rsidRDefault="001F3DA4" w:rsidP="001F3DA4">
            <w:pPr>
              <w:suppressAutoHyphens w:val="0"/>
              <w:overflowPunct w:val="0"/>
              <w:autoSpaceDE w:val="0"/>
              <w:autoSpaceDN w:val="0"/>
              <w:adjustRightInd w:val="0"/>
              <w:ind w:left="-56"/>
              <w:jc w:val="center"/>
              <w:textAlignment w:val="baseline"/>
              <w:rPr>
                <w:sz w:val="24"/>
                <w:szCs w:val="24"/>
                <w:lang w:eastAsia="ru-RU"/>
              </w:rPr>
            </w:pPr>
            <w:r w:rsidRPr="001F3DA4">
              <w:rPr>
                <w:sz w:val="24"/>
                <w:szCs w:val="24"/>
                <w:lang w:eastAsia="ru-RU"/>
              </w:rPr>
              <w:t>Адрес заявителя</w:t>
            </w:r>
          </w:p>
        </w:tc>
        <w:tc>
          <w:tcPr>
            <w:tcW w:w="1842" w:type="dxa"/>
            <w:shd w:val="clear" w:color="auto" w:fill="auto"/>
          </w:tcPr>
          <w:p w:rsidR="001F3DA4" w:rsidRPr="001F3DA4" w:rsidRDefault="001F3DA4" w:rsidP="001F3DA4">
            <w:pPr>
              <w:suppressAutoHyphens w:val="0"/>
              <w:overflowPunct w:val="0"/>
              <w:autoSpaceDE w:val="0"/>
              <w:autoSpaceDN w:val="0"/>
              <w:adjustRightInd w:val="0"/>
              <w:ind w:right="-31"/>
              <w:jc w:val="center"/>
              <w:textAlignment w:val="baseline"/>
              <w:rPr>
                <w:sz w:val="24"/>
                <w:szCs w:val="24"/>
                <w:lang w:eastAsia="ru-RU"/>
              </w:rPr>
            </w:pPr>
            <w:r w:rsidRPr="001F3DA4">
              <w:rPr>
                <w:sz w:val="24"/>
                <w:szCs w:val="24"/>
                <w:lang w:eastAsia="ru-RU"/>
              </w:rPr>
              <w:t>Краткое содержание заявления</w:t>
            </w:r>
          </w:p>
        </w:tc>
        <w:tc>
          <w:tcPr>
            <w:tcW w:w="1467" w:type="dxa"/>
            <w:shd w:val="clear" w:color="auto" w:fill="auto"/>
          </w:tcPr>
          <w:p w:rsidR="001F3DA4" w:rsidRPr="001F3DA4" w:rsidRDefault="001F3DA4" w:rsidP="001F3DA4">
            <w:pPr>
              <w:suppressAutoHyphens w:val="0"/>
              <w:overflowPunct w:val="0"/>
              <w:autoSpaceDE w:val="0"/>
              <w:autoSpaceDN w:val="0"/>
              <w:adjustRightInd w:val="0"/>
              <w:ind w:right="-108"/>
              <w:jc w:val="center"/>
              <w:textAlignment w:val="baseline"/>
              <w:rPr>
                <w:sz w:val="24"/>
                <w:szCs w:val="24"/>
                <w:lang w:eastAsia="ru-RU"/>
              </w:rPr>
            </w:pPr>
            <w:r w:rsidRPr="001F3DA4">
              <w:rPr>
                <w:sz w:val="24"/>
                <w:szCs w:val="24"/>
                <w:lang w:eastAsia="ru-RU"/>
              </w:rPr>
              <w:t>Ф.И.О. исполнителя</w:t>
            </w:r>
          </w:p>
        </w:tc>
        <w:tc>
          <w:tcPr>
            <w:tcW w:w="1510" w:type="dxa"/>
            <w:shd w:val="clear" w:color="auto" w:fill="auto"/>
          </w:tcPr>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Результат рассмотрен-</w:t>
            </w:r>
            <w:proofErr w:type="spellStart"/>
            <w:r w:rsidRPr="001F3DA4">
              <w:rPr>
                <w:sz w:val="24"/>
                <w:szCs w:val="24"/>
                <w:lang w:eastAsia="ru-RU"/>
              </w:rPr>
              <w:t>ного</w:t>
            </w:r>
            <w:proofErr w:type="spellEnd"/>
            <w:r w:rsidRPr="001F3DA4">
              <w:rPr>
                <w:sz w:val="24"/>
                <w:szCs w:val="24"/>
                <w:lang w:eastAsia="ru-RU"/>
              </w:rPr>
              <w:t xml:space="preserve"> заявления</w:t>
            </w:r>
          </w:p>
        </w:tc>
      </w:tr>
      <w:tr w:rsidR="001F3DA4" w:rsidRPr="001F3DA4" w:rsidTr="001F3DA4">
        <w:tc>
          <w:tcPr>
            <w:tcW w:w="778"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207"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418"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276"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842"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467"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c>
          <w:tcPr>
            <w:tcW w:w="1510" w:type="dxa"/>
            <w:shd w:val="clear" w:color="auto" w:fill="auto"/>
          </w:tcPr>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tc>
      </w:tr>
    </w:tbl>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88"/>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spacing w:line="240" w:lineRule="exact"/>
        <w:jc w:val="right"/>
        <w:textAlignment w:val="baseline"/>
        <w:rPr>
          <w:sz w:val="28"/>
          <w:szCs w:val="28"/>
          <w:lang w:eastAsia="ru-RU"/>
        </w:rPr>
      </w:pPr>
      <w:proofErr w:type="gramStart"/>
      <w:r w:rsidRPr="001F3DA4">
        <w:rPr>
          <w:sz w:val="28"/>
          <w:szCs w:val="28"/>
          <w:lang w:eastAsia="ru-RU"/>
        </w:rPr>
        <w:lastRenderedPageBreak/>
        <w:t>Приложение  №</w:t>
      </w:r>
      <w:proofErr w:type="gramEnd"/>
      <w:r w:rsidRPr="001F3DA4">
        <w:rPr>
          <w:sz w:val="28"/>
          <w:szCs w:val="28"/>
          <w:lang w:eastAsia="ru-RU"/>
        </w:rPr>
        <w:t xml:space="preserve"> 15</w:t>
      </w:r>
    </w:p>
    <w:p w:rsidR="001F3DA4" w:rsidRPr="001F3DA4" w:rsidRDefault="001F3DA4" w:rsidP="001F3DA4">
      <w:pPr>
        <w:suppressAutoHyphens w:val="0"/>
        <w:overflowPunct w:val="0"/>
        <w:autoSpaceDE w:val="0"/>
        <w:autoSpaceDN w:val="0"/>
        <w:adjustRightInd w:val="0"/>
        <w:spacing w:line="240" w:lineRule="exact"/>
        <w:jc w:val="right"/>
        <w:textAlignment w:val="baseline"/>
        <w:rPr>
          <w:sz w:val="28"/>
          <w:szCs w:val="28"/>
          <w:lang w:eastAsia="ru-RU"/>
        </w:rPr>
      </w:pPr>
    </w:p>
    <w:p w:rsidR="001F3DA4" w:rsidRPr="001F3DA4" w:rsidRDefault="001F3DA4" w:rsidP="001F3DA4">
      <w:pPr>
        <w:suppressAutoHyphens w:val="0"/>
        <w:overflowPunct w:val="0"/>
        <w:autoSpaceDE w:val="0"/>
        <w:autoSpaceDN w:val="0"/>
        <w:adjustRightInd w:val="0"/>
        <w:spacing w:line="240" w:lineRule="exact"/>
        <w:jc w:val="right"/>
        <w:textAlignment w:val="baseline"/>
        <w:rPr>
          <w:b/>
          <w:sz w:val="28"/>
          <w:lang w:eastAsia="ru-RU"/>
        </w:rPr>
      </w:pPr>
    </w:p>
    <w:tbl>
      <w:tblPr>
        <w:tblW w:w="0" w:type="auto"/>
        <w:tblLook w:val="04A0" w:firstRow="1" w:lastRow="0" w:firstColumn="1" w:lastColumn="0" w:noHBand="0" w:noVBand="1"/>
      </w:tblPr>
      <w:tblGrid>
        <w:gridCol w:w="568"/>
        <w:gridCol w:w="1134"/>
        <w:gridCol w:w="2904"/>
        <w:gridCol w:w="150"/>
        <w:gridCol w:w="1236"/>
        <w:gridCol w:w="1525"/>
        <w:gridCol w:w="1656"/>
        <w:gridCol w:w="182"/>
      </w:tblGrid>
      <w:tr w:rsidR="001F3DA4" w:rsidRPr="001F3DA4" w:rsidTr="001F3DA4">
        <w:tc>
          <w:tcPr>
            <w:tcW w:w="4927" w:type="dxa"/>
            <w:gridSpan w:val="3"/>
          </w:tcPr>
          <w:p w:rsidR="001F3DA4" w:rsidRPr="001F3DA4" w:rsidRDefault="001F3DA4" w:rsidP="001F3DA4">
            <w:pPr>
              <w:pBdr>
                <w:bottom w:val="single" w:sz="12" w:space="1" w:color="auto"/>
              </w:pBdr>
              <w:tabs>
                <w:tab w:val="left" w:pos="0"/>
              </w:tabs>
              <w:suppressAutoHyphens w:val="0"/>
              <w:rPr>
                <w:sz w:val="24"/>
                <w:szCs w:val="24"/>
                <w:lang w:eastAsia="ru-RU"/>
              </w:rPr>
            </w:pPr>
          </w:p>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(наименование Администрации)</w:t>
            </w:r>
          </w:p>
          <w:p w:rsidR="001F3DA4" w:rsidRPr="001F3DA4" w:rsidRDefault="001F3DA4" w:rsidP="001F3DA4">
            <w:pPr>
              <w:suppressAutoHyphens w:val="0"/>
              <w:spacing w:after="120"/>
              <w:jc w:val="both"/>
              <w:rPr>
                <w:sz w:val="24"/>
                <w:szCs w:val="24"/>
                <w:lang w:eastAsia="ru-RU"/>
              </w:rPr>
            </w:pPr>
          </w:p>
        </w:tc>
        <w:tc>
          <w:tcPr>
            <w:tcW w:w="4927" w:type="dxa"/>
            <w:gridSpan w:val="5"/>
          </w:tcPr>
          <w:p w:rsidR="001F3DA4" w:rsidRPr="001F3DA4" w:rsidRDefault="001F3DA4" w:rsidP="001F3DA4">
            <w:pPr>
              <w:suppressAutoHyphens w:val="0"/>
              <w:jc w:val="center"/>
              <w:rPr>
                <w:sz w:val="24"/>
                <w:szCs w:val="24"/>
                <w:lang w:eastAsia="ru-RU"/>
              </w:rPr>
            </w:pPr>
            <w:r w:rsidRPr="001F3DA4">
              <w:rPr>
                <w:b/>
                <w:bCs/>
                <w:sz w:val="24"/>
                <w:szCs w:val="24"/>
                <w:lang w:eastAsia="ru-RU"/>
              </w:rPr>
              <w:t xml:space="preserve">                       УТВЕРЖДАЮ</w:t>
            </w:r>
          </w:p>
          <w:p w:rsidR="001F3DA4" w:rsidRDefault="001F3DA4" w:rsidP="001F3DA4">
            <w:pPr>
              <w:suppressAutoHyphens w:val="0"/>
              <w:ind w:left="1440"/>
              <w:jc w:val="center"/>
              <w:rPr>
                <w:sz w:val="24"/>
                <w:szCs w:val="24"/>
                <w:lang w:eastAsia="ru-RU"/>
              </w:rPr>
            </w:pPr>
            <w:r w:rsidRPr="001F3DA4">
              <w:rPr>
                <w:sz w:val="24"/>
                <w:szCs w:val="24"/>
                <w:lang w:eastAsia="ru-RU"/>
              </w:rPr>
              <w:t>Глава Администрации</w:t>
            </w:r>
          </w:p>
          <w:p w:rsidR="00DB7EEE" w:rsidRDefault="00DB7EEE" w:rsidP="001F3DA4">
            <w:pPr>
              <w:suppressAutoHyphens w:val="0"/>
              <w:ind w:left="1440"/>
              <w:jc w:val="center"/>
              <w:rPr>
                <w:sz w:val="24"/>
                <w:szCs w:val="24"/>
                <w:lang w:eastAsia="ru-RU"/>
              </w:rPr>
            </w:pPr>
            <w:r>
              <w:rPr>
                <w:sz w:val="24"/>
                <w:szCs w:val="24"/>
                <w:lang w:eastAsia="ru-RU"/>
              </w:rPr>
              <w:t>сельского поселения</w:t>
            </w:r>
          </w:p>
          <w:p w:rsidR="00DB7EEE" w:rsidRPr="001F3DA4" w:rsidRDefault="00DB7EEE" w:rsidP="001F3DA4">
            <w:pPr>
              <w:suppressAutoHyphens w:val="0"/>
              <w:ind w:left="1440"/>
              <w:jc w:val="center"/>
              <w:rPr>
                <w:sz w:val="24"/>
                <w:szCs w:val="24"/>
                <w:lang w:eastAsia="ru-RU"/>
              </w:rPr>
            </w:pPr>
            <w:r>
              <w:rPr>
                <w:sz w:val="24"/>
                <w:szCs w:val="24"/>
                <w:lang w:eastAsia="ru-RU"/>
              </w:rPr>
              <w:t>«Капцегайтуйское»</w:t>
            </w:r>
          </w:p>
          <w:p w:rsidR="001F3DA4" w:rsidRPr="001F3DA4" w:rsidRDefault="001F3DA4" w:rsidP="001F3DA4">
            <w:pPr>
              <w:suppressAutoHyphens w:val="0"/>
              <w:ind w:left="1440"/>
              <w:jc w:val="center"/>
              <w:rPr>
                <w:sz w:val="24"/>
                <w:szCs w:val="24"/>
                <w:lang w:eastAsia="ru-RU"/>
              </w:rPr>
            </w:pPr>
            <w:r w:rsidRPr="001F3DA4">
              <w:rPr>
                <w:sz w:val="24"/>
                <w:szCs w:val="24"/>
                <w:lang w:eastAsia="ru-RU"/>
              </w:rPr>
              <w:t>муниципального района</w:t>
            </w:r>
          </w:p>
          <w:p w:rsidR="001F3DA4" w:rsidRPr="001F3DA4" w:rsidRDefault="001F3DA4" w:rsidP="001F3DA4">
            <w:pPr>
              <w:suppressAutoHyphens w:val="0"/>
              <w:ind w:left="1440"/>
              <w:jc w:val="center"/>
              <w:rPr>
                <w:sz w:val="24"/>
                <w:szCs w:val="24"/>
                <w:lang w:eastAsia="ru-RU"/>
              </w:rPr>
            </w:pPr>
            <w:r w:rsidRPr="001F3DA4">
              <w:rPr>
                <w:sz w:val="24"/>
                <w:szCs w:val="24"/>
                <w:lang w:eastAsia="ru-RU"/>
              </w:rPr>
              <w:t>«Город Краснокаменск и</w:t>
            </w:r>
          </w:p>
          <w:p w:rsidR="001F3DA4" w:rsidRPr="001F3DA4" w:rsidRDefault="001F3DA4" w:rsidP="001F3DA4">
            <w:pPr>
              <w:suppressAutoHyphens w:val="0"/>
              <w:ind w:left="1440"/>
              <w:jc w:val="center"/>
              <w:rPr>
                <w:sz w:val="24"/>
                <w:szCs w:val="24"/>
                <w:lang w:eastAsia="ru-RU"/>
              </w:rPr>
            </w:pPr>
            <w:r w:rsidRPr="001F3DA4">
              <w:rPr>
                <w:sz w:val="24"/>
                <w:szCs w:val="24"/>
                <w:lang w:eastAsia="ru-RU"/>
              </w:rPr>
              <w:t>Краснокаменский» район»</w:t>
            </w:r>
          </w:p>
          <w:p w:rsidR="001F3DA4" w:rsidRPr="001F3DA4" w:rsidRDefault="001F3DA4" w:rsidP="001F3DA4">
            <w:pPr>
              <w:suppressAutoHyphens w:val="0"/>
              <w:ind w:left="1440"/>
              <w:jc w:val="center"/>
              <w:rPr>
                <w:sz w:val="24"/>
                <w:szCs w:val="24"/>
                <w:lang w:eastAsia="ru-RU"/>
              </w:rPr>
            </w:pPr>
            <w:r w:rsidRPr="001F3DA4">
              <w:rPr>
                <w:sz w:val="24"/>
                <w:szCs w:val="24"/>
                <w:lang w:eastAsia="ru-RU"/>
              </w:rPr>
              <w:t>________   ___________</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подпись     расшифровка</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 xml:space="preserve">                   подписи</w:t>
            </w:r>
          </w:p>
          <w:p w:rsidR="001F3DA4" w:rsidRPr="001F3DA4" w:rsidRDefault="001F3DA4" w:rsidP="001F3DA4">
            <w:pPr>
              <w:suppressAutoHyphens w:val="0"/>
              <w:spacing w:after="120"/>
              <w:jc w:val="center"/>
              <w:rPr>
                <w:sz w:val="24"/>
                <w:szCs w:val="24"/>
                <w:lang w:eastAsia="ru-RU"/>
              </w:rPr>
            </w:pPr>
            <w:r w:rsidRPr="001F3DA4">
              <w:rPr>
                <w:sz w:val="24"/>
                <w:szCs w:val="24"/>
                <w:lang w:eastAsia="ru-RU"/>
              </w:rPr>
              <w:t xml:space="preserve">                          « __» _________ 20 __ г.</w:t>
            </w:r>
          </w:p>
        </w:tc>
      </w:tr>
      <w:tr w:rsidR="001F3DA4" w:rsidRPr="001F3DA4" w:rsidTr="001F3DA4">
        <w:tc>
          <w:tcPr>
            <w:tcW w:w="4927" w:type="dxa"/>
            <w:gridSpan w:val="3"/>
          </w:tcPr>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ФОНД № ________________</w:t>
            </w:r>
          </w:p>
          <w:p w:rsidR="001F3DA4" w:rsidRPr="001F3DA4" w:rsidRDefault="001F3DA4" w:rsidP="001F3DA4">
            <w:pPr>
              <w:tabs>
                <w:tab w:val="left" w:pos="3119"/>
                <w:tab w:val="left" w:pos="4678"/>
              </w:tabs>
              <w:suppressAutoHyphens w:val="0"/>
              <w:rPr>
                <w:sz w:val="24"/>
                <w:szCs w:val="24"/>
                <w:lang w:eastAsia="ru-RU"/>
              </w:rPr>
            </w:pPr>
            <w:r w:rsidRPr="001F3DA4">
              <w:rPr>
                <w:sz w:val="24"/>
                <w:szCs w:val="24"/>
                <w:lang w:eastAsia="ru-RU"/>
              </w:rPr>
              <w:t>ОПИСЬ № ________________</w:t>
            </w:r>
          </w:p>
          <w:p w:rsidR="001F3DA4" w:rsidRPr="001F3DA4" w:rsidRDefault="001F3DA4" w:rsidP="001F3DA4">
            <w:pPr>
              <w:tabs>
                <w:tab w:val="left" w:pos="3119"/>
                <w:tab w:val="left" w:pos="4678"/>
              </w:tabs>
              <w:suppressAutoHyphens w:val="0"/>
              <w:rPr>
                <w:sz w:val="24"/>
                <w:szCs w:val="24"/>
                <w:lang w:eastAsia="ru-RU"/>
              </w:rPr>
            </w:pPr>
            <w:r w:rsidRPr="001F3DA4">
              <w:rPr>
                <w:sz w:val="24"/>
                <w:szCs w:val="24"/>
                <w:lang w:eastAsia="ru-RU"/>
              </w:rPr>
              <w:t>дел постоянного хранения</w:t>
            </w:r>
          </w:p>
          <w:p w:rsidR="001F3DA4" w:rsidRPr="001F3DA4" w:rsidRDefault="001F3DA4" w:rsidP="001F3DA4">
            <w:pPr>
              <w:tabs>
                <w:tab w:val="left" w:pos="0"/>
              </w:tabs>
              <w:suppressAutoHyphens w:val="0"/>
              <w:rPr>
                <w:sz w:val="24"/>
                <w:szCs w:val="24"/>
                <w:lang w:eastAsia="ru-RU"/>
              </w:rPr>
            </w:pPr>
            <w:r w:rsidRPr="001F3DA4">
              <w:rPr>
                <w:sz w:val="24"/>
                <w:szCs w:val="24"/>
                <w:lang w:eastAsia="ru-RU"/>
              </w:rPr>
              <w:t>за ____________________ год</w:t>
            </w:r>
          </w:p>
          <w:p w:rsidR="001F3DA4" w:rsidRPr="001F3DA4" w:rsidRDefault="001F3DA4" w:rsidP="001F3DA4">
            <w:pPr>
              <w:suppressAutoHyphens w:val="0"/>
              <w:spacing w:after="120"/>
              <w:jc w:val="both"/>
              <w:rPr>
                <w:sz w:val="24"/>
                <w:szCs w:val="24"/>
                <w:lang w:eastAsia="ru-RU"/>
              </w:rPr>
            </w:pPr>
          </w:p>
        </w:tc>
        <w:tc>
          <w:tcPr>
            <w:tcW w:w="4927" w:type="dxa"/>
            <w:gridSpan w:val="5"/>
          </w:tcPr>
          <w:p w:rsidR="001F3DA4" w:rsidRPr="001F3DA4" w:rsidRDefault="001F3DA4" w:rsidP="001F3DA4">
            <w:pPr>
              <w:suppressAutoHyphens w:val="0"/>
              <w:spacing w:after="120"/>
              <w:jc w:val="both"/>
              <w:rPr>
                <w:sz w:val="24"/>
                <w:szCs w:val="24"/>
                <w:lang w:eastAsia="ru-RU"/>
              </w:rPr>
            </w:pPr>
          </w:p>
        </w:tc>
      </w:tr>
      <w:tr w:rsidR="001F3DA4" w:rsidRPr="001F3DA4" w:rsidTr="001F3DA4">
        <w:tblPrEx>
          <w:tblCellMar>
            <w:left w:w="70" w:type="dxa"/>
            <w:right w:w="70" w:type="dxa"/>
          </w:tblCellMar>
          <w:tblLook w:val="0000" w:firstRow="0" w:lastRow="0" w:firstColumn="0" w:lastColumn="0" w:noHBand="0" w:noVBand="0"/>
        </w:tblPrEx>
        <w:trPr>
          <w:gridAfter w:val="1"/>
          <w:wAfter w:w="182" w:type="dxa"/>
        </w:trPr>
        <w:tc>
          <w:tcPr>
            <w:tcW w:w="567" w:type="dxa"/>
            <w:tcBorders>
              <w:top w:val="single" w:sz="6" w:space="0" w:color="auto"/>
              <w:left w:val="single" w:sz="6" w:space="0" w:color="auto"/>
              <w:right w:val="single" w:sz="6" w:space="0" w:color="auto"/>
            </w:tcBorders>
          </w:tcPr>
          <w:p w:rsidR="001F3DA4" w:rsidRPr="001F3DA4" w:rsidRDefault="001F3DA4" w:rsidP="001F3DA4">
            <w:pPr>
              <w:suppressAutoHyphens w:val="0"/>
              <w:spacing w:before="80" w:after="60"/>
              <w:jc w:val="center"/>
              <w:rPr>
                <w:sz w:val="24"/>
                <w:szCs w:val="24"/>
                <w:lang w:eastAsia="ru-RU"/>
              </w:rPr>
            </w:pPr>
            <w:r w:rsidRPr="001F3DA4">
              <w:rPr>
                <w:sz w:val="24"/>
                <w:szCs w:val="24"/>
                <w:lang w:eastAsia="ru-RU"/>
              </w:rPr>
              <w:t>№</w:t>
            </w:r>
          </w:p>
          <w:p w:rsidR="001F3DA4" w:rsidRPr="001F3DA4" w:rsidRDefault="001F3DA4" w:rsidP="001F3DA4">
            <w:pPr>
              <w:suppressAutoHyphens w:val="0"/>
              <w:spacing w:before="80" w:after="60"/>
              <w:jc w:val="center"/>
              <w:rPr>
                <w:sz w:val="24"/>
                <w:szCs w:val="24"/>
                <w:lang w:eastAsia="ru-RU"/>
              </w:rPr>
            </w:pPr>
            <w:proofErr w:type="spellStart"/>
            <w:r w:rsidRPr="001F3DA4">
              <w:rPr>
                <w:sz w:val="24"/>
                <w:szCs w:val="24"/>
                <w:lang w:eastAsia="ru-RU"/>
              </w:rPr>
              <w:t>пп</w:t>
            </w:r>
            <w:proofErr w:type="spellEnd"/>
          </w:p>
        </w:tc>
        <w:tc>
          <w:tcPr>
            <w:tcW w:w="1134" w:type="dxa"/>
            <w:tcBorders>
              <w:top w:val="single" w:sz="6" w:space="0" w:color="auto"/>
              <w:left w:val="nil"/>
              <w:right w:val="single" w:sz="6" w:space="0" w:color="auto"/>
            </w:tcBorders>
          </w:tcPr>
          <w:p w:rsidR="001F3DA4" w:rsidRPr="001F3DA4" w:rsidRDefault="001F3DA4" w:rsidP="001F3DA4">
            <w:pPr>
              <w:suppressAutoHyphens w:val="0"/>
              <w:spacing w:before="60" w:after="60"/>
              <w:jc w:val="center"/>
              <w:rPr>
                <w:sz w:val="24"/>
                <w:szCs w:val="24"/>
                <w:lang w:eastAsia="ru-RU"/>
              </w:rPr>
            </w:pPr>
            <w:r w:rsidRPr="001F3DA4">
              <w:rPr>
                <w:sz w:val="24"/>
                <w:szCs w:val="24"/>
                <w:lang w:eastAsia="ru-RU"/>
              </w:rPr>
              <w:t>Индекс дела</w:t>
            </w:r>
          </w:p>
        </w:tc>
        <w:tc>
          <w:tcPr>
            <w:tcW w:w="3402" w:type="dxa"/>
            <w:gridSpan w:val="2"/>
            <w:tcBorders>
              <w:top w:val="single" w:sz="6" w:space="0" w:color="auto"/>
              <w:left w:val="nil"/>
              <w:right w:val="single" w:sz="6" w:space="0" w:color="auto"/>
            </w:tcBorders>
          </w:tcPr>
          <w:p w:rsidR="001F3DA4" w:rsidRPr="001F3DA4" w:rsidRDefault="001F3DA4" w:rsidP="001F3DA4">
            <w:pPr>
              <w:suppressAutoHyphens w:val="0"/>
              <w:spacing w:before="140" w:after="60"/>
              <w:jc w:val="center"/>
              <w:rPr>
                <w:sz w:val="24"/>
                <w:szCs w:val="24"/>
                <w:lang w:eastAsia="ru-RU"/>
              </w:rPr>
            </w:pPr>
            <w:r w:rsidRPr="001F3DA4">
              <w:rPr>
                <w:sz w:val="24"/>
                <w:szCs w:val="24"/>
                <w:lang w:eastAsia="ru-RU"/>
              </w:rPr>
              <w:t>Заголовок дела</w:t>
            </w:r>
          </w:p>
        </w:tc>
        <w:tc>
          <w:tcPr>
            <w:tcW w:w="1276" w:type="dxa"/>
            <w:tcBorders>
              <w:top w:val="single" w:sz="6" w:space="0" w:color="auto"/>
              <w:left w:val="nil"/>
              <w:right w:val="single" w:sz="6" w:space="0" w:color="auto"/>
            </w:tcBorders>
          </w:tcPr>
          <w:p w:rsidR="001F3DA4" w:rsidRPr="001F3DA4" w:rsidRDefault="001F3DA4" w:rsidP="001F3DA4">
            <w:pPr>
              <w:suppressAutoHyphens w:val="0"/>
              <w:spacing w:before="60" w:after="60"/>
              <w:jc w:val="center"/>
              <w:rPr>
                <w:sz w:val="24"/>
                <w:szCs w:val="24"/>
                <w:lang w:eastAsia="ru-RU"/>
              </w:rPr>
            </w:pPr>
            <w:r w:rsidRPr="001F3DA4">
              <w:rPr>
                <w:sz w:val="24"/>
                <w:szCs w:val="24"/>
                <w:lang w:eastAsia="ru-RU"/>
              </w:rPr>
              <w:t>Крайние даты</w:t>
            </w:r>
          </w:p>
        </w:tc>
        <w:tc>
          <w:tcPr>
            <w:tcW w:w="1559" w:type="dxa"/>
            <w:tcBorders>
              <w:top w:val="single" w:sz="6" w:space="0" w:color="auto"/>
              <w:left w:val="nil"/>
              <w:right w:val="single" w:sz="6" w:space="0" w:color="auto"/>
            </w:tcBorders>
          </w:tcPr>
          <w:p w:rsidR="001F3DA4" w:rsidRPr="001F3DA4" w:rsidRDefault="001F3DA4" w:rsidP="001F3DA4">
            <w:pPr>
              <w:suppressAutoHyphens w:val="0"/>
              <w:spacing w:before="80" w:after="60"/>
              <w:jc w:val="center"/>
              <w:rPr>
                <w:sz w:val="24"/>
                <w:szCs w:val="24"/>
                <w:lang w:eastAsia="ru-RU"/>
              </w:rPr>
            </w:pPr>
            <w:r w:rsidRPr="001F3DA4">
              <w:rPr>
                <w:sz w:val="24"/>
                <w:szCs w:val="24"/>
                <w:lang w:eastAsia="ru-RU"/>
              </w:rPr>
              <w:t>Количество листов</w:t>
            </w:r>
          </w:p>
        </w:tc>
        <w:tc>
          <w:tcPr>
            <w:tcW w:w="1701" w:type="dxa"/>
            <w:tcBorders>
              <w:top w:val="single" w:sz="6" w:space="0" w:color="auto"/>
              <w:left w:val="nil"/>
              <w:right w:val="single" w:sz="6" w:space="0" w:color="auto"/>
            </w:tcBorders>
          </w:tcPr>
          <w:p w:rsidR="001F3DA4" w:rsidRPr="001F3DA4" w:rsidRDefault="001F3DA4" w:rsidP="001F3DA4">
            <w:pPr>
              <w:suppressAutoHyphens w:val="0"/>
              <w:spacing w:before="160" w:after="60"/>
              <w:jc w:val="center"/>
              <w:rPr>
                <w:sz w:val="24"/>
                <w:szCs w:val="24"/>
                <w:lang w:eastAsia="ru-RU"/>
              </w:rPr>
            </w:pPr>
            <w:r w:rsidRPr="001F3DA4">
              <w:rPr>
                <w:sz w:val="24"/>
                <w:szCs w:val="24"/>
                <w:lang w:eastAsia="ru-RU"/>
              </w:rPr>
              <w:t>Примечания</w:t>
            </w:r>
          </w:p>
        </w:tc>
      </w:tr>
      <w:tr w:rsidR="001F3DA4" w:rsidRPr="001F3DA4" w:rsidTr="001F3DA4">
        <w:tblPrEx>
          <w:tblCellMar>
            <w:left w:w="70" w:type="dxa"/>
            <w:right w:w="70" w:type="dxa"/>
          </w:tblCellMar>
          <w:tblLook w:val="0000" w:firstRow="0" w:lastRow="0" w:firstColumn="0" w:lastColumn="0" w:noHBand="0" w:noVBand="0"/>
        </w:tblPrEx>
        <w:trPr>
          <w:gridAfter w:val="1"/>
          <w:wAfter w:w="182" w:type="dxa"/>
        </w:trPr>
        <w:tc>
          <w:tcPr>
            <w:tcW w:w="567" w:type="dxa"/>
            <w:tcBorders>
              <w:top w:val="single" w:sz="6" w:space="0" w:color="auto"/>
              <w:left w:val="single" w:sz="6" w:space="0" w:color="auto"/>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1</w:t>
            </w:r>
          </w:p>
        </w:tc>
        <w:tc>
          <w:tcPr>
            <w:tcW w:w="1134"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2</w:t>
            </w:r>
          </w:p>
        </w:tc>
        <w:tc>
          <w:tcPr>
            <w:tcW w:w="3402" w:type="dxa"/>
            <w:gridSpan w:val="2"/>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3</w:t>
            </w:r>
          </w:p>
        </w:tc>
        <w:tc>
          <w:tcPr>
            <w:tcW w:w="1276"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4</w:t>
            </w:r>
          </w:p>
        </w:tc>
        <w:tc>
          <w:tcPr>
            <w:tcW w:w="1559"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5</w:t>
            </w:r>
          </w:p>
        </w:tc>
        <w:tc>
          <w:tcPr>
            <w:tcW w:w="1701"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8"/>
                <w:szCs w:val="28"/>
                <w:lang w:eastAsia="ru-RU"/>
              </w:rPr>
            </w:pPr>
            <w:r w:rsidRPr="001F3DA4">
              <w:rPr>
                <w:sz w:val="28"/>
                <w:szCs w:val="28"/>
                <w:lang w:eastAsia="ru-RU"/>
              </w:rPr>
              <w:t>6</w:t>
            </w:r>
          </w:p>
        </w:tc>
      </w:tr>
      <w:tr w:rsidR="001F3DA4" w:rsidRPr="001F3DA4" w:rsidTr="001F3DA4">
        <w:tblPrEx>
          <w:tblCellMar>
            <w:left w:w="70" w:type="dxa"/>
            <w:right w:w="70" w:type="dxa"/>
          </w:tblCellMar>
          <w:tblLook w:val="0000" w:firstRow="0" w:lastRow="0" w:firstColumn="0" w:lastColumn="0" w:noHBand="0" w:noVBand="0"/>
        </w:tblPrEx>
        <w:trPr>
          <w:gridAfter w:val="1"/>
          <w:wAfter w:w="182" w:type="dxa"/>
        </w:trPr>
        <w:tc>
          <w:tcPr>
            <w:tcW w:w="567" w:type="dxa"/>
            <w:tcBorders>
              <w:top w:val="single" w:sz="6" w:space="0" w:color="auto"/>
              <w:left w:val="single" w:sz="6" w:space="0" w:color="auto"/>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134"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3402" w:type="dxa"/>
            <w:gridSpan w:val="2"/>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276"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559"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701"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r>
      <w:tr w:rsidR="001F3DA4" w:rsidRPr="001F3DA4" w:rsidTr="001F3DA4">
        <w:tblPrEx>
          <w:tblCellMar>
            <w:left w:w="70" w:type="dxa"/>
            <w:right w:w="70" w:type="dxa"/>
          </w:tblCellMar>
          <w:tblLook w:val="0000" w:firstRow="0" w:lastRow="0" w:firstColumn="0" w:lastColumn="0" w:noHBand="0" w:noVBand="0"/>
        </w:tblPrEx>
        <w:trPr>
          <w:gridAfter w:val="1"/>
          <w:wAfter w:w="182" w:type="dxa"/>
        </w:trPr>
        <w:tc>
          <w:tcPr>
            <w:tcW w:w="567" w:type="dxa"/>
            <w:tcBorders>
              <w:top w:val="single" w:sz="6" w:space="0" w:color="auto"/>
              <w:left w:val="single" w:sz="6" w:space="0" w:color="auto"/>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134"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3402" w:type="dxa"/>
            <w:gridSpan w:val="2"/>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276"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559"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701"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jc w:val="both"/>
              <w:rPr>
                <w:sz w:val="28"/>
                <w:szCs w:val="28"/>
                <w:lang w:eastAsia="ru-RU"/>
              </w:rPr>
            </w:pPr>
          </w:p>
        </w:tc>
      </w:tr>
      <w:tr w:rsidR="001F3DA4" w:rsidRPr="001F3DA4" w:rsidTr="001F3DA4">
        <w:tblPrEx>
          <w:tblCellMar>
            <w:left w:w="70" w:type="dxa"/>
            <w:right w:w="70" w:type="dxa"/>
          </w:tblCellMar>
          <w:tblLook w:val="0000" w:firstRow="0" w:lastRow="0" w:firstColumn="0" w:lastColumn="0" w:noHBand="0" w:noVBand="0"/>
        </w:tblPrEx>
        <w:trPr>
          <w:gridAfter w:val="1"/>
          <w:wAfter w:w="182" w:type="dxa"/>
        </w:trPr>
        <w:tc>
          <w:tcPr>
            <w:tcW w:w="567" w:type="dxa"/>
            <w:tcBorders>
              <w:top w:val="single" w:sz="6" w:space="0" w:color="auto"/>
              <w:left w:val="single" w:sz="6" w:space="0" w:color="auto"/>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134" w:type="dxa"/>
            <w:tcBorders>
              <w:top w:val="single" w:sz="6" w:space="0" w:color="auto"/>
              <w:left w:val="nil"/>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c>
          <w:tcPr>
            <w:tcW w:w="3402" w:type="dxa"/>
            <w:gridSpan w:val="2"/>
            <w:tcBorders>
              <w:top w:val="single" w:sz="6" w:space="0" w:color="auto"/>
              <w:left w:val="nil"/>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276" w:type="dxa"/>
            <w:tcBorders>
              <w:top w:val="single" w:sz="6" w:space="0" w:color="auto"/>
              <w:left w:val="nil"/>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559" w:type="dxa"/>
            <w:tcBorders>
              <w:top w:val="single" w:sz="6" w:space="0" w:color="auto"/>
              <w:left w:val="nil"/>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c>
          <w:tcPr>
            <w:tcW w:w="1701" w:type="dxa"/>
            <w:tcBorders>
              <w:top w:val="single" w:sz="6" w:space="0" w:color="auto"/>
              <w:left w:val="nil"/>
              <w:bottom w:val="single" w:sz="4" w:space="0" w:color="auto"/>
              <w:right w:val="single" w:sz="6" w:space="0" w:color="auto"/>
            </w:tcBorders>
          </w:tcPr>
          <w:p w:rsidR="001F3DA4" w:rsidRPr="001F3DA4" w:rsidRDefault="001F3DA4" w:rsidP="001F3DA4">
            <w:pPr>
              <w:suppressAutoHyphens w:val="0"/>
              <w:jc w:val="both"/>
              <w:rPr>
                <w:sz w:val="28"/>
                <w:szCs w:val="28"/>
                <w:lang w:eastAsia="ru-RU"/>
              </w:rPr>
            </w:pPr>
          </w:p>
        </w:tc>
      </w:tr>
    </w:tbl>
    <w:p w:rsidR="001F3DA4" w:rsidRPr="001F3DA4" w:rsidRDefault="001F3DA4" w:rsidP="001F3DA4">
      <w:pPr>
        <w:suppressAutoHyphens w:val="0"/>
        <w:spacing w:before="120"/>
        <w:rPr>
          <w:sz w:val="24"/>
          <w:szCs w:val="24"/>
          <w:lang w:eastAsia="ru-RU"/>
        </w:rPr>
      </w:pPr>
      <w:r w:rsidRPr="001F3DA4">
        <w:rPr>
          <w:sz w:val="24"/>
          <w:szCs w:val="24"/>
          <w:lang w:eastAsia="ru-RU"/>
        </w:rPr>
        <w:t>В данный раздел описи внесено ___________________________________ дел</w:t>
      </w:r>
    </w:p>
    <w:p w:rsidR="001F3DA4" w:rsidRPr="001F3DA4" w:rsidRDefault="001F3DA4" w:rsidP="001F3DA4">
      <w:pPr>
        <w:suppressAutoHyphens w:val="0"/>
        <w:ind w:left="2410" w:right="283"/>
        <w:jc w:val="center"/>
        <w:rPr>
          <w:sz w:val="24"/>
          <w:szCs w:val="24"/>
          <w:lang w:eastAsia="ru-RU"/>
        </w:rPr>
      </w:pPr>
      <w:r w:rsidRPr="001F3DA4">
        <w:rPr>
          <w:sz w:val="24"/>
          <w:szCs w:val="24"/>
          <w:lang w:eastAsia="ru-RU"/>
        </w:rPr>
        <w:t xml:space="preserve">        (цифрами и прописью)</w:t>
      </w:r>
    </w:p>
    <w:p w:rsidR="001F3DA4" w:rsidRPr="001F3DA4" w:rsidRDefault="001F3DA4" w:rsidP="001F3DA4">
      <w:pPr>
        <w:suppressAutoHyphens w:val="0"/>
        <w:rPr>
          <w:sz w:val="24"/>
          <w:szCs w:val="24"/>
          <w:lang w:eastAsia="ru-RU"/>
        </w:rPr>
      </w:pPr>
      <w:r w:rsidRPr="001F3DA4">
        <w:rPr>
          <w:sz w:val="24"/>
          <w:szCs w:val="24"/>
          <w:lang w:eastAsia="ru-RU"/>
        </w:rPr>
        <w:t>с № _________________________ по № ___________________</w:t>
      </w:r>
      <w:proofErr w:type="gramStart"/>
      <w:r w:rsidRPr="001F3DA4">
        <w:rPr>
          <w:sz w:val="24"/>
          <w:szCs w:val="24"/>
          <w:lang w:eastAsia="ru-RU"/>
        </w:rPr>
        <w:t>_ ,</w:t>
      </w:r>
      <w:proofErr w:type="gramEnd"/>
      <w:r w:rsidRPr="001F3DA4">
        <w:rPr>
          <w:sz w:val="24"/>
          <w:szCs w:val="24"/>
          <w:lang w:eastAsia="ru-RU"/>
        </w:rPr>
        <w:t xml:space="preserve"> в том числе:</w:t>
      </w:r>
    </w:p>
    <w:p w:rsidR="001F3DA4" w:rsidRPr="001F3DA4" w:rsidRDefault="001F3DA4" w:rsidP="001F3DA4">
      <w:pPr>
        <w:suppressAutoHyphens w:val="0"/>
        <w:spacing w:before="120"/>
        <w:rPr>
          <w:sz w:val="24"/>
          <w:szCs w:val="24"/>
          <w:lang w:eastAsia="ru-RU"/>
        </w:rPr>
      </w:pPr>
      <w:r w:rsidRPr="001F3DA4">
        <w:rPr>
          <w:sz w:val="24"/>
          <w:szCs w:val="24"/>
          <w:lang w:eastAsia="ru-RU"/>
        </w:rPr>
        <w:t>литерные номера: ___________________________________________________</w:t>
      </w:r>
    </w:p>
    <w:p w:rsidR="001F3DA4" w:rsidRPr="001F3DA4" w:rsidRDefault="001F3DA4" w:rsidP="001F3DA4">
      <w:pPr>
        <w:suppressAutoHyphens w:val="0"/>
        <w:spacing w:before="120"/>
        <w:rPr>
          <w:sz w:val="28"/>
          <w:szCs w:val="28"/>
          <w:lang w:eastAsia="ru-RU"/>
        </w:rPr>
      </w:pPr>
      <w:r w:rsidRPr="001F3DA4">
        <w:rPr>
          <w:sz w:val="24"/>
          <w:szCs w:val="24"/>
          <w:lang w:eastAsia="ru-RU"/>
        </w:rPr>
        <w:t>пропущенные номера: _______________________________________________</w:t>
      </w:r>
    </w:p>
    <w:p w:rsidR="001F3DA4" w:rsidRPr="001F3DA4" w:rsidRDefault="001F3DA4" w:rsidP="001F3DA4">
      <w:pPr>
        <w:suppressAutoHyphens w:val="0"/>
        <w:spacing w:before="240"/>
        <w:rPr>
          <w:sz w:val="28"/>
          <w:szCs w:val="28"/>
          <w:lang w:eastAsia="ru-RU"/>
        </w:rPr>
      </w:pPr>
    </w:p>
    <w:tbl>
      <w:tblPr>
        <w:tblW w:w="0" w:type="auto"/>
        <w:tblLook w:val="04A0" w:firstRow="1" w:lastRow="0" w:firstColumn="1" w:lastColumn="0" w:noHBand="0" w:noVBand="1"/>
      </w:tblPr>
      <w:tblGrid>
        <w:gridCol w:w="3835"/>
        <w:gridCol w:w="2489"/>
        <w:gridCol w:w="3031"/>
      </w:tblGrid>
      <w:tr w:rsidR="001F3DA4" w:rsidRPr="001F3DA4" w:rsidTr="001F3DA4">
        <w:tc>
          <w:tcPr>
            <w:tcW w:w="3878" w:type="dxa"/>
          </w:tcPr>
          <w:p w:rsidR="001F3DA4" w:rsidRPr="001F3DA4" w:rsidRDefault="001F3DA4" w:rsidP="001F3DA4">
            <w:pPr>
              <w:suppressAutoHyphens w:val="0"/>
              <w:jc w:val="both"/>
              <w:rPr>
                <w:sz w:val="24"/>
                <w:szCs w:val="24"/>
                <w:lang w:eastAsia="ru-RU"/>
              </w:rPr>
            </w:pPr>
            <w:r w:rsidRPr="001F3DA4">
              <w:rPr>
                <w:sz w:val="24"/>
                <w:szCs w:val="24"/>
                <w:lang w:eastAsia="ru-RU"/>
              </w:rPr>
              <w:t>Наименование должности составителя описи</w:t>
            </w:r>
          </w:p>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r w:rsidRPr="001F3DA4">
              <w:rPr>
                <w:sz w:val="24"/>
                <w:szCs w:val="24"/>
                <w:lang w:eastAsia="ru-RU"/>
              </w:rPr>
              <w:t>Дата</w:t>
            </w:r>
          </w:p>
        </w:tc>
        <w:tc>
          <w:tcPr>
            <w:tcW w:w="2586" w:type="dxa"/>
          </w:tcPr>
          <w:p w:rsidR="001F3DA4" w:rsidRPr="001F3DA4" w:rsidRDefault="001F3DA4" w:rsidP="001F3DA4">
            <w:pPr>
              <w:suppressAutoHyphens w:val="0"/>
              <w:jc w:val="center"/>
              <w:rPr>
                <w:sz w:val="24"/>
                <w:szCs w:val="24"/>
                <w:lang w:eastAsia="ru-RU"/>
              </w:rPr>
            </w:pPr>
            <w:r w:rsidRPr="001F3DA4">
              <w:rPr>
                <w:sz w:val="24"/>
                <w:szCs w:val="24"/>
                <w:lang w:eastAsia="ru-RU"/>
              </w:rPr>
              <w:t>Подпись</w:t>
            </w:r>
          </w:p>
        </w:tc>
        <w:tc>
          <w:tcPr>
            <w:tcW w:w="3107" w:type="dxa"/>
          </w:tcPr>
          <w:p w:rsidR="001F3DA4" w:rsidRPr="001F3DA4" w:rsidRDefault="001F3DA4" w:rsidP="001F3DA4">
            <w:pPr>
              <w:suppressAutoHyphens w:val="0"/>
              <w:jc w:val="right"/>
              <w:rPr>
                <w:sz w:val="24"/>
                <w:szCs w:val="24"/>
                <w:lang w:eastAsia="ru-RU"/>
              </w:rPr>
            </w:pPr>
            <w:r w:rsidRPr="001F3DA4">
              <w:rPr>
                <w:sz w:val="24"/>
                <w:szCs w:val="24"/>
                <w:lang w:eastAsia="ru-RU"/>
              </w:rPr>
              <w:t>Расшифровка подписи</w:t>
            </w:r>
          </w:p>
        </w:tc>
      </w:tr>
      <w:tr w:rsidR="001F3DA4" w:rsidRPr="001F3DA4" w:rsidTr="001F3DA4">
        <w:trPr>
          <w:trHeight w:val="289"/>
        </w:trPr>
        <w:tc>
          <w:tcPr>
            <w:tcW w:w="3878" w:type="dxa"/>
          </w:tcPr>
          <w:p w:rsidR="001F3DA4" w:rsidRPr="001F3DA4" w:rsidRDefault="001F3DA4" w:rsidP="001F3DA4">
            <w:pPr>
              <w:tabs>
                <w:tab w:val="left" w:pos="3260"/>
              </w:tabs>
              <w:suppressAutoHyphens w:val="0"/>
              <w:spacing w:before="120"/>
              <w:rPr>
                <w:b/>
                <w:bCs/>
                <w:sz w:val="24"/>
                <w:szCs w:val="24"/>
                <w:lang w:eastAsia="ru-RU"/>
              </w:rPr>
            </w:pPr>
            <w:r w:rsidRPr="001F3DA4">
              <w:rPr>
                <w:b/>
                <w:bCs/>
                <w:sz w:val="24"/>
                <w:szCs w:val="24"/>
                <w:lang w:eastAsia="ru-RU"/>
              </w:rPr>
              <w:t>СОГЛАСОВАНО</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Протокол ЭПК (ЭК)________</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_________________________</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(наименование Администрации)</w:t>
            </w:r>
            <w:r w:rsidRPr="001F3DA4">
              <w:rPr>
                <w:sz w:val="24"/>
                <w:szCs w:val="24"/>
                <w:lang w:eastAsia="ru-RU"/>
              </w:rPr>
              <w:tab/>
            </w:r>
          </w:p>
          <w:p w:rsidR="001F3DA4" w:rsidRPr="001F3DA4" w:rsidRDefault="001F3DA4" w:rsidP="001F3DA4">
            <w:pPr>
              <w:tabs>
                <w:tab w:val="left" w:pos="3260"/>
              </w:tabs>
              <w:suppressAutoHyphens w:val="0"/>
              <w:spacing w:before="120"/>
              <w:rPr>
                <w:b/>
                <w:bCs/>
                <w:sz w:val="24"/>
                <w:szCs w:val="24"/>
                <w:lang w:eastAsia="ru-RU"/>
              </w:rPr>
            </w:pPr>
            <w:r w:rsidRPr="001F3DA4">
              <w:rPr>
                <w:sz w:val="24"/>
                <w:szCs w:val="24"/>
                <w:lang w:eastAsia="ru-RU"/>
              </w:rPr>
              <w:t>от _____________ №  ______</w:t>
            </w:r>
          </w:p>
        </w:tc>
        <w:tc>
          <w:tcPr>
            <w:tcW w:w="2586" w:type="dxa"/>
          </w:tcPr>
          <w:p w:rsidR="001F3DA4" w:rsidRPr="001F3DA4" w:rsidRDefault="001F3DA4" w:rsidP="001F3DA4">
            <w:pPr>
              <w:tabs>
                <w:tab w:val="left" w:pos="3260"/>
              </w:tabs>
              <w:suppressAutoHyphens w:val="0"/>
              <w:spacing w:before="120"/>
              <w:jc w:val="right"/>
              <w:rPr>
                <w:b/>
                <w:bCs/>
                <w:sz w:val="24"/>
                <w:szCs w:val="24"/>
                <w:lang w:eastAsia="ru-RU"/>
              </w:rPr>
            </w:pPr>
          </w:p>
        </w:tc>
        <w:tc>
          <w:tcPr>
            <w:tcW w:w="3107" w:type="dxa"/>
          </w:tcPr>
          <w:p w:rsidR="001F3DA4" w:rsidRPr="001F3DA4" w:rsidRDefault="001F3DA4" w:rsidP="001F3DA4">
            <w:pPr>
              <w:tabs>
                <w:tab w:val="left" w:pos="3260"/>
              </w:tabs>
              <w:suppressAutoHyphens w:val="0"/>
              <w:spacing w:before="120"/>
              <w:jc w:val="both"/>
              <w:rPr>
                <w:sz w:val="24"/>
                <w:szCs w:val="24"/>
                <w:lang w:eastAsia="ru-RU"/>
              </w:rPr>
            </w:pPr>
            <w:r w:rsidRPr="001F3DA4">
              <w:rPr>
                <w:b/>
                <w:bCs/>
                <w:sz w:val="24"/>
                <w:szCs w:val="24"/>
                <w:lang w:eastAsia="ru-RU"/>
              </w:rPr>
              <w:t xml:space="preserve">          УТВЕРЖДЕНО</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Протокол ЭПК</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Отдела архивного дела Министерства культуры Забайкальского края</w:t>
            </w:r>
          </w:p>
          <w:p w:rsidR="001F3DA4" w:rsidRPr="001F3DA4" w:rsidRDefault="001F3DA4" w:rsidP="001F3DA4">
            <w:pPr>
              <w:tabs>
                <w:tab w:val="left" w:pos="3260"/>
              </w:tabs>
              <w:suppressAutoHyphens w:val="0"/>
              <w:spacing w:before="120"/>
              <w:jc w:val="center"/>
              <w:rPr>
                <w:sz w:val="24"/>
                <w:szCs w:val="24"/>
                <w:lang w:eastAsia="ru-RU"/>
              </w:rPr>
            </w:pPr>
            <w:r w:rsidRPr="001F3DA4">
              <w:rPr>
                <w:sz w:val="24"/>
                <w:szCs w:val="24"/>
                <w:lang w:eastAsia="ru-RU"/>
              </w:rPr>
              <w:t>от ___________ № ____</w:t>
            </w:r>
          </w:p>
          <w:p w:rsidR="001F3DA4" w:rsidRPr="001F3DA4" w:rsidRDefault="001F3DA4" w:rsidP="001F3DA4">
            <w:pPr>
              <w:tabs>
                <w:tab w:val="left" w:pos="3260"/>
              </w:tabs>
              <w:suppressAutoHyphens w:val="0"/>
              <w:spacing w:before="120"/>
              <w:jc w:val="right"/>
              <w:rPr>
                <w:b/>
                <w:bCs/>
                <w:sz w:val="24"/>
                <w:szCs w:val="24"/>
                <w:lang w:eastAsia="ru-RU"/>
              </w:rPr>
            </w:pPr>
          </w:p>
        </w:tc>
      </w:tr>
    </w:tbl>
    <w:p w:rsidR="001F3DA4" w:rsidRPr="001F3DA4" w:rsidRDefault="001F3DA4" w:rsidP="001F3DA4">
      <w:pPr>
        <w:suppressAutoHyphens w:val="0"/>
        <w:rPr>
          <w:b/>
          <w:bCs/>
          <w:sz w:val="22"/>
          <w:szCs w:val="22"/>
          <w:lang w:eastAsia="ru-RU"/>
        </w:rPr>
      </w:pP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center"/>
        <w:textAlignment w:val="baseline"/>
        <w:rPr>
          <w:b/>
          <w:sz w:val="24"/>
          <w:szCs w:val="24"/>
          <w:lang w:eastAsia="ru-RU"/>
        </w:rPr>
      </w:pPr>
      <w:r w:rsidRPr="001F3DA4">
        <w:rPr>
          <w:b/>
          <w:sz w:val="24"/>
          <w:szCs w:val="24"/>
          <w:lang w:eastAsia="ru-RU"/>
        </w:rPr>
        <w:t>Формат А4 (210×297 мм)</w:t>
      </w:r>
    </w:p>
    <w:p w:rsidR="001F3DA4" w:rsidRPr="001F3DA4" w:rsidRDefault="001F3DA4" w:rsidP="001F3DA4">
      <w:pPr>
        <w:suppressAutoHyphens w:val="0"/>
        <w:overflowPunct w:val="0"/>
        <w:autoSpaceDE w:val="0"/>
        <w:autoSpaceDN w:val="0"/>
        <w:adjustRightInd w:val="0"/>
        <w:spacing w:line="240" w:lineRule="exact"/>
        <w:jc w:val="right"/>
        <w:textAlignment w:val="baseline"/>
        <w:rPr>
          <w:sz w:val="28"/>
          <w:szCs w:val="28"/>
          <w:lang w:eastAsia="ru-RU"/>
        </w:rPr>
      </w:pPr>
      <w:r w:rsidRPr="001F3DA4">
        <w:rPr>
          <w:sz w:val="28"/>
          <w:szCs w:val="28"/>
          <w:lang w:eastAsia="ru-RU"/>
        </w:rPr>
        <w:br w:type="page"/>
      </w:r>
      <w:proofErr w:type="gramStart"/>
      <w:r w:rsidRPr="001F3DA4">
        <w:rPr>
          <w:sz w:val="28"/>
          <w:szCs w:val="28"/>
          <w:lang w:eastAsia="ru-RU"/>
        </w:rPr>
        <w:lastRenderedPageBreak/>
        <w:t>Приложение  №</w:t>
      </w:r>
      <w:proofErr w:type="gramEnd"/>
      <w:r w:rsidRPr="001F3DA4">
        <w:rPr>
          <w:sz w:val="28"/>
          <w:szCs w:val="28"/>
          <w:lang w:eastAsia="ru-RU"/>
        </w:rPr>
        <w:t xml:space="preserve"> 16</w:t>
      </w:r>
    </w:p>
    <w:p w:rsidR="001F3DA4" w:rsidRPr="001F3DA4" w:rsidRDefault="001F3DA4" w:rsidP="001F3DA4">
      <w:pPr>
        <w:suppressAutoHyphens w:val="0"/>
        <w:overflowPunct w:val="0"/>
        <w:autoSpaceDE w:val="0"/>
        <w:autoSpaceDN w:val="0"/>
        <w:adjustRightInd w:val="0"/>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spacing w:line="240" w:lineRule="exact"/>
        <w:jc w:val="right"/>
        <w:textAlignment w:val="baseline"/>
        <w:rPr>
          <w:b/>
          <w:sz w:val="28"/>
          <w:lang w:eastAsia="ru-RU"/>
        </w:rPr>
      </w:pPr>
    </w:p>
    <w:tbl>
      <w:tblPr>
        <w:tblW w:w="0" w:type="auto"/>
        <w:tblLook w:val="04A0" w:firstRow="1" w:lastRow="0" w:firstColumn="1" w:lastColumn="0" w:noHBand="0" w:noVBand="1"/>
      </w:tblPr>
      <w:tblGrid>
        <w:gridCol w:w="4604"/>
        <w:gridCol w:w="4751"/>
      </w:tblGrid>
      <w:tr w:rsidR="001F3DA4" w:rsidRPr="001F3DA4" w:rsidTr="001F3DA4">
        <w:tc>
          <w:tcPr>
            <w:tcW w:w="4927" w:type="dxa"/>
          </w:tcPr>
          <w:p w:rsidR="001F3DA4" w:rsidRPr="001F3DA4" w:rsidRDefault="001F3DA4" w:rsidP="001F3DA4">
            <w:pPr>
              <w:pBdr>
                <w:bottom w:val="single" w:sz="12" w:space="1" w:color="auto"/>
              </w:pBdr>
              <w:tabs>
                <w:tab w:val="left" w:pos="0"/>
              </w:tabs>
              <w:suppressAutoHyphens w:val="0"/>
              <w:rPr>
                <w:sz w:val="24"/>
                <w:szCs w:val="24"/>
                <w:lang w:eastAsia="ru-RU"/>
              </w:rPr>
            </w:pPr>
          </w:p>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(наименование Администрации)</w:t>
            </w:r>
          </w:p>
          <w:p w:rsidR="001F3DA4" w:rsidRPr="001F3DA4" w:rsidRDefault="001F3DA4" w:rsidP="001F3DA4">
            <w:pPr>
              <w:suppressAutoHyphens w:val="0"/>
              <w:spacing w:after="120"/>
              <w:jc w:val="both"/>
              <w:rPr>
                <w:sz w:val="24"/>
                <w:szCs w:val="24"/>
                <w:lang w:eastAsia="ru-RU"/>
              </w:rPr>
            </w:pPr>
          </w:p>
        </w:tc>
        <w:tc>
          <w:tcPr>
            <w:tcW w:w="4927" w:type="dxa"/>
          </w:tcPr>
          <w:p w:rsidR="001F3DA4" w:rsidRPr="001F3DA4" w:rsidRDefault="001F3DA4" w:rsidP="001F3DA4">
            <w:pPr>
              <w:suppressAutoHyphens w:val="0"/>
              <w:jc w:val="center"/>
              <w:rPr>
                <w:b/>
                <w:bCs/>
                <w:sz w:val="24"/>
                <w:szCs w:val="24"/>
                <w:lang w:eastAsia="ru-RU"/>
              </w:rPr>
            </w:pPr>
            <w:r w:rsidRPr="001F3DA4">
              <w:rPr>
                <w:b/>
                <w:bCs/>
                <w:sz w:val="24"/>
                <w:szCs w:val="24"/>
                <w:lang w:eastAsia="ru-RU"/>
              </w:rPr>
              <w:t xml:space="preserve">                       УТВЕРЖДАЮ</w:t>
            </w:r>
          </w:p>
          <w:p w:rsidR="001F3DA4" w:rsidRPr="001F3DA4" w:rsidRDefault="001F3DA4" w:rsidP="001F3DA4">
            <w:pPr>
              <w:suppressAutoHyphens w:val="0"/>
              <w:jc w:val="center"/>
              <w:rPr>
                <w:sz w:val="24"/>
                <w:szCs w:val="24"/>
                <w:lang w:eastAsia="ru-RU"/>
              </w:rPr>
            </w:pPr>
          </w:p>
          <w:p w:rsidR="001F3DA4" w:rsidRDefault="001F3DA4" w:rsidP="001F3DA4">
            <w:pPr>
              <w:suppressAutoHyphens w:val="0"/>
              <w:ind w:left="1440"/>
              <w:jc w:val="center"/>
              <w:rPr>
                <w:sz w:val="24"/>
                <w:szCs w:val="24"/>
                <w:lang w:eastAsia="ru-RU"/>
              </w:rPr>
            </w:pPr>
            <w:r w:rsidRPr="001F3DA4">
              <w:rPr>
                <w:sz w:val="24"/>
                <w:szCs w:val="24"/>
                <w:lang w:eastAsia="ru-RU"/>
              </w:rPr>
              <w:t>Глава Администрации</w:t>
            </w:r>
          </w:p>
          <w:p w:rsidR="00DB7EEE" w:rsidRDefault="00DB7EEE" w:rsidP="001F3DA4">
            <w:pPr>
              <w:suppressAutoHyphens w:val="0"/>
              <w:ind w:left="1440"/>
              <w:jc w:val="center"/>
              <w:rPr>
                <w:sz w:val="24"/>
                <w:szCs w:val="24"/>
                <w:lang w:eastAsia="ru-RU"/>
              </w:rPr>
            </w:pPr>
            <w:r>
              <w:rPr>
                <w:sz w:val="24"/>
                <w:szCs w:val="24"/>
                <w:lang w:eastAsia="ru-RU"/>
              </w:rPr>
              <w:t>сельского поселения</w:t>
            </w:r>
          </w:p>
          <w:p w:rsidR="00DB7EEE" w:rsidRPr="001F3DA4" w:rsidRDefault="00DB7EEE" w:rsidP="001F3DA4">
            <w:pPr>
              <w:suppressAutoHyphens w:val="0"/>
              <w:ind w:left="1440"/>
              <w:jc w:val="center"/>
              <w:rPr>
                <w:sz w:val="24"/>
                <w:szCs w:val="24"/>
                <w:lang w:eastAsia="ru-RU"/>
              </w:rPr>
            </w:pPr>
            <w:r>
              <w:rPr>
                <w:sz w:val="24"/>
                <w:szCs w:val="24"/>
                <w:lang w:eastAsia="ru-RU"/>
              </w:rPr>
              <w:t>«Капцегайтуйское»</w:t>
            </w:r>
          </w:p>
          <w:p w:rsidR="001F3DA4" w:rsidRPr="001F3DA4" w:rsidRDefault="001F3DA4" w:rsidP="001F3DA4">
            <w:pPr>
              <w:suppressAutoHyphens w:val="0"/>
              <w:ind w:left="1440"/>
              <w:jc w:val="center"/>
              <w:rPr>
                <w:sz w:val="24"/>
                <w:szCs w:val="24"/>
                <w:lang w:eastAsia="ru-RU"/>
              </w:rPr>
            </w:pPr>
            <w:r w:rsidRPr="001F3DA4">
              <w:rPr>
                <w:sz w:val="24"/>
                <w:szCs w:val="24"/>
                <w:lang w:eastAsia="ru-RU"/>
              </w:rPr>
              <w:t>муниципального района</w:t>
            </w:r>
          </w:p>
          <w:p w:rsidR="001F3DA4" w:rsidRPr="001F3DA4" w:rsidRDefault="001F3DA4" w:rsidP="001F3DA4">
            <w:pPr>
              <w:suppressAutoHyphens w:val="0"/>
              <w:ind w:left="1440"/>
              <w:jc w:val="center"/>
              <w:rPr>
                <w:sz w:val="24"/>
                <w:szCs w:val="24"/>
                <w:lang w:eastAsia="ru-RU"/>
              </w:rPr>
            </w:pPr>
            <w:r w:rsidRPr="001F3DA4">
              <w:rPr>
                <w:sz w:val="24"/>
                <w:szCs w:val="24"/>
                <w:lang w:eastAsia="ru-RU"/>
              </w:rPr>
              <w:t>«Город Краснокаменск и</w:t>
            </w:r>
          </w:p>
          <w:p w:rsidR="001F3DA4" w:rsidRPr="001F3DA4" w:rsidRDefault="001F3DA4" w:rsidP="001F3DA4">
            <w:pPr>
              <w:suppressAutoHyphens w:val="0"/>
              <w:ind w:left="1440"/>
              <w:jc w:val="center"/>
              <w:rPr>
                <w:sz w:val="24"/>
                <w:szCs w:val="24"/>
                <w:lang w:eastAsia="ru-RU"/>
              </w:rPr>
            </w:pPr>
            <w:r w:rsidRPr="001F3DA4">
              <w:rPr>
                <w:sz w:val="24"/>
                <w:szCs w:val="24"/>
                <w:lang w:eastAsia="ru-RU"/>
              </w:rPr>
              <w:t>Краснокаменский» район»</w:t>
            </w:r>
          </w:p>
          <w:p w:rsidR="001F3DA4" w:rsidRPr="001F3DA4" w:rsidRDefault="001F3DA4" w:rsidP="001F3DA4">
            <w:pPr>
              <w:suppressAutoHyphens w:val="0"/>
              <w:ind w:left="1440"/>
              <w:jc w:val="center"/>
              <w:rPr>
                <w:sz w:val="24"/>
                <w:szCs w:val="24"/>
                <w:lang w:eastAsia="ru-RU"/>
              </w:rPr>
            </w:pPr>
            <w:r w:rsidRPr="001F3DA4">
              <w:rPr>
                <w:sz w:val="24"/>
                <w:szCs w:val="24"/>
                <w:lang w:eastAsia="ru-RU"/>
              </w:rPr>
              <w:t>________   ___________</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подпись     расшифровка</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 xml:space="preserve">                   подписи</w:t>
            </w:r>
          </w:p>
          <w:p w:rsidR="001F3DA4" w:rsidRPr="001F3DA4" w:rsidRDefault="001F3DA4" w:rsidP="001F3DA4">
            <w:pPr>
              <w:suppressAutoHyphens w:val="0"/>
              <w:spacing w:after="120"/>
              <w:ind w:left="1440"/>
              <w:jc w:val="center"/>
              <w:rPr>
                <w:sz w:val="24"/>
                <w:szCs w:val="24"/>
                <w:lang w:eastAsia="ru-RU"/>
              </w:rPr>
            </w:pPr>
            <w:r w:rsidRPr="001F3DA4">
              <w:rPr>
                <w:sz w:val="24"/>
                <w:szCs w:val="24"/>
                <w:lang w:eastAsia="ru-RU"/>
              </w:rPr>
              <w:t>« __» _________ 20 __ г.</w:t>
            </w:r>
          </w:p>
        </w:tc>
      </w:tr>
      <w:tr w:rsidR="001F3DA4" w:rsidRPr="001F3DA4" w:rsidTr="001F3DA4">
        <w:tc>
          <w:tcPr>
            <w:tcW w:w="4927" w:type="dxa"/>
          </w:tcPr>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ФОНД № ________________</w:t>
            </w:r>
          </w:p>
          <w:p w:rsidR="001F3DA4" w:rsidRPr="001F3DA4" w:rsidRDefault="001F3DA4" w:rsidP="001F3DA4">
            <w:pPr>
              <w:tabs>
                <w:tab w:val="left" w:pos="3119"/>
                <w:tab w:val="left" w:pos="4678"/>
              </w:tabs>
              <w:suppressAutoHyphens w:val="0"/>
              <w:rPr>
                <w:sz w:val="24"/>
                <w:szCs w:val="24"/>
                <w:lang w:eastAsia="ru-RU"/>
              </w:rPr>
            </w:pPr>
            <w:r w:rsidRPr="001F3DA4">
              <w:rPr>
                <w:sz w:val="24"/>
                <w:szCs w:val="24"/>
                <w:lang w:eastAsia="ru-RU"/>
              </w:rPr>
              <w:t>ОПИСЬ № ________________</w:t>
            </w:r>
          </w:p>
          <w:p w:rsidR="001F3DA4" w:rsidRPr="001F3DA4" w:rsidRDefault="001F3DA4" w:rsidP="001F3DA4">
            <w:pPr>
              <w:tabs>
                <w:tab w:val="left" w:pos="0"/>
              </w:tabs>
              <w:suppressAutoHyphens w:val="0"/>
              <w:rPr>
                <w:sz w:val="24"/>
                <w:szCs w:val="24"/>
                <w:lang w:eastAsia="ru-RU"/>
              </w:rPr>
            </w:pPr>
            <w:r w:rsidRPr="001F3DA4">
              <w:rPr>
                <w:sz w:val="24"/>
                <w:szCs w:val="24"/>
                <w:lang w:eastAsia="ru-RU"/>
              </w:rPr>
              <w:t>дел временного (свыше 10 лет) хранения                             за ____________________ год</w:t>
            </w:r>
          </w:p>
          <w:p w:rsidR="001F3DA4" w:rsidRPr="001F3DA4" w:rsidRDefault="001F3DA4" w:rsidP="001F3DA4">
            <w:pPr>
              <w:suppressAutoHyphens w:val="0"/>
              <w:spacing w:after="120"/>
              <w:jc w:val="both"/>
              <w:rPr>
                <w:sz w:val="24"/>
                <w:szCs w:val="24"/>
                <w:lang w:eastAsia="ru-RU"/>
              </w:rPr>
            </w:pPr>
          </w:p>
        </w:tc>
        <w:tc>
          <w:tcPr>
            <w:tcW w:w="4927" w:type="dxa"/>
          </w:tcPr>
          <w:p w:rsidR="001F3DA4" w:rsidRPr="001F3DA4" w:rsidRDefault="001F3DA4" w:rsidP="001F3DA4">
            <w:pPr>
              <w:suppressAutoHyphens w:val="0"/>
              <w:spacing w:after="120"/>
              <w:jc w:val="both"/>
              <w:rPr>
                <w:sz w:val="24"/>
                <w:szCs w:val="24"/>
                <w:lang w:eastAsia="ru-RU"/>
              </w:rPr>
            </w:pPr>
          </w:p>
        </w:tc>
      </w:tr>
    </w:tbl>
    <w:p w:rsidR="001F3DA4" w:rsidRPr="001F3DA4" w:rsidRDefault="001F3DA4" w:rsidP="001F3DA4">
      <w:pPr>
        <w:suppressAutoHyphens w:val="0"/>
        <w:overflowPunct w:val="0"/>
        <w:autoSpaceDE w:val="0"/>
        <w:autoSpaceDN w:val="0"/>
        <w:adjustRightInd w:val="0"/>
        <w:textAlignment w:val="baseline"/>
        <w:rPr>
          <w:sz w:val="28"/>
          <w:lang w:eastAsia="ru-RU"/>
        </w:rPr>
      </w:pPr>
      <w:r w:rsidRPr="001F3DA4">
        <w:rPr>
          <w:sz w:val="28"/>
          <w:lang w:eastAsia="ru-RU"/>
        </w:rPr>
        <w:t xml:space="preserve">Фонд № ___________                                                             </w:t>
      </w:r>
    </w:p>
    <w:p w:rsidR="001F3DA4" w:rsidRPr="001F3DA4" w:rsidRDefault="001F3DA4" w:rsidP="001F3DA4">
      <w:pPr>
        <w:suppressAutoHyphens w:val="0"/>
        <w:overflowPunct w:val="0"/>
        <w:autoSpaceDE w:val="0"/>
        <w:autoSpaceDN w:val="0"/>
        <w:adjustRightInd w:val="0"/>
        <w:textAlignment w:val="baseline"/>
        <w:rPr>
          <w:sz w:val="28"/>
          <w:lang w:eastAsia="ru-RU"/>
        </w:rPr>
      </w:pPr>
      <w:r w:rsidRPr="001F3DA4">
        <w:rPr>
          <w:sz w:val="28"/>
          <w:lang w:eastAsia="ru-RU"/>
        </w:rPr>
        <w:t xml:space="preserve">                                                                              </w:t>
      </w:r>
    </w:p>
    <w:tbl>
      <w:tblPr>
        <w:tblW w:w="9578" w:type="dxa"/>
        <w:tblInd w:w="70" w:type="dxa"/>
        <w:tblLayout w:type="fixed"/>
        <w:tblCellMar>
          <w:left w:w="70" w:type="dxa"/>
          <w:right w:w="70" w:type="dxa"/>
        </w:tblCellMar>
        <w:tblLook w:val="0000" w:firstRow="0" w:lastRow="0" w:firstColumn="0" w:lastColumn="0" w:noHBand="0" w:noVBand="0"/>
      </w:tblPr>
      <w:tblGrid>
        <w:gridCol w:w="600"/>
        <w:gridCol w:w="1080"/>
        <w:gridCol w:w="2040"/>
        <w:gridCol w:w="1080"/>
        <w:gridCol w:w="1560"/>
        <w:gridCol w:w="1658"/>
        <w:gridCol w:w="1560"/>
      </w:tblGrid>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 п/п</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Индекс дела</w:t>
            </w: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Заголовок дела (тома, части)</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Дата дела (тома, части)</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Срок хранения дела (тома, части)</w:t>
            </w:r>
          </w:p>
        </w:tc>
        <w:tc>
          <w:tcPr>
            <w:tcW w:w="1658"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 xml:space="preserve">Количество листов в деле (томе, </w:t>
            </w:r>
            <w:r w:rsidRPr="001F3DA4">
              <w:rPr>
                <w:sz w:val="24"/>
                <w:szCs w:val="24"/>
                <w:lang w:eastAsia="ru-RU"/>
              </w:rPr>
              <w:br/>
              <w:t>части)</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Примечание</w:t>
            </w: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1</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2</w:t>
            </w: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3</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4</w:t>
            </w: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5</w:t>
            </w: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6</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7</w:t>
            </w: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jc w:val="both"/>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560" w:type="dxa"/>
            <w:tcBorders>
              <w:top w:val="nil"/>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658" w:type="dxa"/>
            <w:tcBorders>
              <w:top w:val="nil"/>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r>
    </w:tbl>
    <w:p w:rsidR="001F3DA4" w:rsidRPr="001F3DA4" w:rsidRDefault="001F3DA4" w:rsidP="001F3DA4">
      <w:pPr>
        <w:suppressAutoHyphens w:val="0"/>
        <w:spacing w:before="120"/>
        <w:rPr>
          <w:sz w:val="24"/>
          <w:szCs w:val="24"/>
          <w:lang w:eastAsia="ru-RU"/>
        </w:rPr>
      </w:pPr>
      <w:r w:rsidRPr="001F3DA4">
        <w:rPr>
          <w:sz w:val="24"/>
          <w:szCs w:val="24"/>
          <w:lang w:eastAsia="ru-RU"/>
        </w:rPr>
        <w:t>В данный раздел описи внесено ___________________________________ дел</w:t>
      </w:r>
    </w:p>
    <w:p w:rsidR="001F3DA4" w:rsidRPr="001F3DA4" w:rsidRDefault="001F3DA4" w:rsidP="001F3DA4">
      <w:pPr>
        <w:suppressAutoHyphens w:val="0"/>
        <w:ind w:left="2410" w:right="283"/>
        <w:jc w:val="center"/>
        <w:rPr>
          <w:sz w:val="24"/>
          <w:szCs w:val="24"/>
          <w:lang w:eastAsia="ru-RU"/>
        </w:rPr>
      </w:pPr>
      <w:r w:rsidRPr="001F3DA4">
        <w:rPr>
          <w:sz w:val="24"/>
          <w:szCs w:val="24"/>
          <w:lang w:eastAsia="ru-RU"/>
        </w:rPr>
        <w:t xml:space="preserve">        (цифрами и прописью)</w:t>
      </w:r>
    </w:p>
    <w:p w:rsidR="001F3DA4" w:rsidRPr="001F3DA4" w:rsidRDefault="001F3DA4" w:rsidP="001F3DA4">
      <w:pPr>
        <w:suppressAutoHyphens w:val="0"/>
        <w:rPr>
          <w:sz w:val="24"/>
          <w:szCs w:val="24"/>
          <w:lang w:eastAsia="ru-RU"/>
        </w:rPr>
      </w:pPr>
      <w:r w:rsidRPr="001F3DA4">
        <w:rPr>
          <w:sz w:val="24"/>
          <w:szCs w:val="24"/>
          <w:lang w:eastAsia="ru-RU"/>
        </w:rPr>
        <w:t>с № _________________________ по № ___________________</w:t>
      </w:r>
      <w:proofErr w:type="gramStart"/>
      <w:r w:rsidRPr="001F3DA4">
        <w:rPr>
          <w:sz w:val="24"/>
          <w:szCs w:val="24"/>
          <w:lang w:eastAsia="ru-RU"/>
        </w:rPr>
        <w:t>_ ,</w:t>
      </w:r>
      <w:proofErr w:type="gramEnd"/>
      <w:r w:rsidRPr="001F3DA4">
        <w:rPr>
          <w:sz w:val="24"/>
          <w:szCs w:val="24"/>
          <w:lang w:eastAsia="ru-RU"/>
        </w:rPr>
        <w:t xml:space="preserve"> в том числе:</w:t>
      </w:r>
    </w:p>
    <w:p w:rsidR="001F3DA4" w:rsidRPr="001F3DA4" w:rsidRDefault="001F3DA4" w:rsidP="001F3DA4">
      <w:pPr>
        <w:suppressAutoHyphens w:val="0"/>
        <w:rPr>
          <w:sz w:val="24"/>
          <w:szCs w:val="24"/>
          <w:lang w:eastAsia="ru-RU"/>
        </w:rPr>
      </w:pPr>
      <w:r w:rsidRPr="001F3DA4">
        <w:rPr>
          <w:sz w:val="24"/>
          <w:szCs w:val="24"/>
          <w:lang w:eastAsia="ru-RU"/>
        </w:rPr>
        <w:t>литерные номера: ___________________________________________________</w:t>
      </w:r>
    </w:p>
    <w:p w:rsidR="001F3DA4" w:rsidRPr="001F3DA4" w:rsidRDefault="001F3DA4" w:rsidP="001F3DA4">
      <w:pPr>
        <w:suppressAutoHyphens w:val="0"/>
        <w:rPr>
          <w:sz w:val="24"/>
          <w:szCs w:val="24"/>
          <w:lang w:eastAsia="ru-RU"/>
        </w:rPr>
      </w:pPr>
      <w:r w:rsidRPr="001F3DA4">
        <w:rPr>
          <w:sz w:val="24"/>
          <w:szCs w:val="24"/>
          <w:lang w:eastAsia="ru-RU"/>
        </w:rPr>
        <w:t>пропущенные номера: _______________________________________________</w:t>
      </w:r>
    </w:p>
    <w:p w:rsidR="001F3DA4" w:rsidRPr="001F3DA4" w:rsidRDefault="001F3DA4" w:rsidP="001F3DA4">
      <w:pPr>
        <w:suppressAutoHyphens w:val="0"/>
        <w:rPr>
          <w:sz w:val="24"/>
          <w:szCs w:val="24"/>
          <w:lang w:eastAsia="ru-RU"/>
        </w:rPr>
      </w:pPr>
    </w:p>
    <w:p w:rsidR="001F3DA4" w:rsidRPr="001F3DA4" w:rsidRDefault="001F3DA4" w:rsidP="001F3DA4">
      <w:pPr>
        <w:suppressAutoHyphens w:val="0"/>
        <w:rPr>
          <w:sz w:val="24"/>
          <w:szCs w:val="24"/>
          <w:lang w:eastAsia="ru-RU"/>
        </w:rPr>
      </w:pPr>
      <w:r w:rsidRPr="001F3DA4">
        <w:rPr>
          <w:sz w:val="24"/>
          <w:szCs w:val="24"/>
          <w:lang w:eastAsia="ru-RU"/>
        </w:rPr>
        <w:t>Наименование должности</w:t>
      </w:r>
    </w:p>
    <w:p w:rsidR="001F3DA4" w:rsidRPr="001F3DA4" w:rsidRDefault="001F3DA4" w:rsidP="001F3DA4">
      <w:pPr>
        <w:suppressAutoHyphens w:val="0"/>
        <w:rPr>
          <w:sz w:val="24"/>
          <w:szCs w:val="24"/>
          <w:lang w:eastAsia="ru-RU"/>
        </w:rPr>
      </w:pPr>
      <w:r w:rsidRPr="001F3DA4">
        <w:rPr>
          <w:sz w:val="24"/>
          <w:szCs w:val="24"/>
          <w:lang w:eastAsia="ru-RU"/>
        </w:rPr>
        <w:t>составителя описи                 Подпись                                 Расшифровка подписи</w:t>
      </w:r>
    </w:p>
    <w:p w:rsidR="001F3DA4" w:rsidRPr="001F3DA4" w:rsidRDefault="001F3DA4" w:rsidP="001F3DA4">
      <w:pPr>
        <w:suppressAutoHyphens w:val="0"/>
        <w:rPr>
          <w:sz w:val="24"/>
          <w:szCs w:val="24"/>
          <w:lang w:eastAsia="ru-RU"/>
        </w:rPr>
      </w:pPr>
      <w:r w:rsidRPr="001F3DA4">
        <w:rPr>
          <w:sz w:val="24"/>
          <w:szCs w:val="24"/>
          <w:lang w:eastAsia="ru-RU"/>
        </w:rPr>
        <w:t>Дата</w:t>
      </w:r>
    </w:p>
    <w:tbl>
      <w:tblPr>
        <w:tblW w:w="0" w:type="auto"/>
        <w:tblLook w:val="04A0" w:firstRow="1" w:lastRow="0" w:firstColumn="1" w:lastColumn="0" w:noHBand="0" w:noVBand="1"/>
      </w:tblPr>
      <w:tblGrid>
        <w:gridCol w:w="3844"/>
        <w:gridCol w:w="2464"/>
        <w:gridCol w:w="3047"/>
      </w:tblGrid>
      <w:tr w:rsidR="001F3DA4" w:rsidRPr="001F3DA4" w:rsidTr="001F3DA4">
        <w:trPr>
          <w:trHeight w:val="289"/>
        </w:trPr>
        <w:tc>
          <w:tcPr>
            <w:tcW w:w="3878" w:type="dxa"/>
          </w:tcPr>
          <w:p w:rsidR="001F3DA4" w:rsidRPr="001F3DA4" w:rsidRDefault="001F3DA4" w:rsidP="001F3DA4">
            <w:pPr>
              <w:tabs>
                <w:tab w:val="left" w:pos="3260"/>
              </w:tabs>
              <w:suppressAutoHyphens w:val="0"/>
              <w:spacing w:before="120"/>
              <w:rPr>
                <w:b/>
                <w:bCs/>
                <w:sz w:val="24"/>
                <w:szCs w:val="24"/>
                <w:lang w:eastAsia="ru-RU"/>
              </w:rPr>
            </w:pPr>
            <w:r w:rsidRPr="001F3DA4">
              <w:rPr>
                <w:b/>
                <w:bCs/>
                <w:sz w:val="24"/>
                <w:szCs w:val="24"/>
                <w:lang w:eastAsia="ru-RU"/>
              </w:rPr>
              <w:t>СОГЛАСОВАНО</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Протокол ЭПК (ЭК)________</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_________________________</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(наименование Администрации)</w:t>
            </w:r>
            <w:r w:rsidRPr="001F3DA4">
              <w:rPr>
                <w:sz w:val="24"/>
                <w:szCs w:val="24"/>
                <w:lang w:eastAsia="ru-RU"/>
              </w:rPr>
              <w:tab/>
            </w:r>
          </w:p>
          <w:p w:rsidR="001F3DA4" w:rsidRPr="001F3DA4" w:rsidRDefault="001F3DA4" w:rsidP="001F3DA4">
            <w:pPr>
              <w:tabs>
                <w:tab w:val="left" w:pos="3260"/>
              </w:tabs>
              <w:suppressAutoHyphens w:val="0"/>
              <w:spacing w:before="120"/>
              <w:rPr>
                <w:b/>
                <w:bCs/>
                <w:sz w:val="24"/>
                <w:szCs w:val="24"/>
                <w:lang w:eastAsia="ru-RU"/>
              </w:rPr>
            </w:pPr>
            <w:r w:rsidRPr="001F3DA4">
              <w:rPr>
                <w:sz w:val="24"/>
                <w:szCs w:val="24"/>
                <w:lang w:eastAsia="ru-RU"/>
              </w:rPr>
              <w:t>от _____________ №  ______</w:t>
            </w:r>
          </w:p>
        </w:tc>
        <w:tc>
          <w:tcPr>
            <w:tcW w:w="2586" w:type="dxa"/>
          </w:tcPr>
          <w:p w:rsidR="001F3DA4" w:rsidRPr="001F3DA4" w:rsidRDefault="001F3DA4" w:rsidP="001F3DA4">
            <w:pPr>
              <w:tabs>
                <w:tab w:val="left" w:pos="3260"/>
              </w:tabs>
              <w:suppressAutoHyphens w:val="0"/>
              <w:spacing w:before="120"/>
              <w:jc w:val="right"/>
              <w:rPr>
                <w:b/>
                <w:bCs/>
                <w:sz w:val="24"/>
                <w:szCs w:val="24"/>
                <w:lang w:eastAsia="ru-RU"/>
              </w:rPr>
            </w:pPr>
          </w:p>
        </w:tc>
        <w:tc>
          <w:tcPr>
            <w:tcW w:w="3107" w:type="dxa"/>
          </w:tcPr>
          <w:p w:rsidR="001F3DA4" w:rsidRPr="001F3DA4" w:rsidRDefault="001F3DA4" w:rsidP="001F3DA4">
            <w:pPr>
              <w:tabs>
                <w:tab w:val="left" w:pos="3260"/>
              </w:tabs>
              <w:suppressAutoHyphens w:val="0"/>
              <w:spacing w:before="120"/>
              <w:jc w:val="both"/>
              <w:rPr>
                <w:sz w:val="24"/>
                <w:szCs w:val="24"/>
                <w:lang w:eastAsia="ru-RU"/>
              </w:rPr>
            </w:pPr>
            <w:r w:rsidRPr="001F3DA4">
              <w:rPr>
                <w:b/>
                <w:bCs/>
                <w:sz w:val="24"/>
                <w:szCs w:val="24"/>
                <w:lang w:eastAsia="ru-RU"/>
              </w:rPr>
              <w:t xml:space="preserve">          УТВЕРЖДЕНО</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Протокол ЭПК</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Отдела архивного дела Министерства культуры Забайкальского края</w:t>
            </w:r>
          </w:p>
          <w:p w:rsidR="001F3DA4" w:rsidRPr="001F3DA4" w:rsidRDefault="001F3DA4" w:rsidP="001F3DA4">
            <w:pPr>
              <w:tabs>
                <w:tab w:val="left" w:pos="3260"/>
              </w:tabs>
              <w:suppressAutoHyphens w:val="0"/>
              <w:spacing w:before="120"/>
              <w:jc w:val="center"/>
              <w:rPr>
                <w:sz w:val="24"/>
                <w:szCs w:val="24"/>
                <w:lang w:eastAsia="ru-RU"/>
              </w:rPr>
            </w:pPr>
            <w:r w:rsidRPr="001F3DA4">
              <w:rPr>
                <w:sz w:val="24"/>
                <w:szCs w:val="24"/>
                <w:lang w:eastAsia="ru-RU"/>
              </w:rPr>
              <w:t>от ___________ № ____</w:t>
            </w:r>
          </w:p>
          <w:p w:rsidR="001F3DA4" w:rsidRPr="001F3DA4" w:rsidRDefault="001F3DA4" w:rsidP="001F3DA4">
            <w:pPr>
              <w:tabs>
                <w:tab w:val="left" w:pos="3260"/>
              </w:tabs>
              <w:suppressAutoHyphens w:val="0"/>
              <w:spacing w:before="120"/>
              <w:jc w:val="right"/>
              <w:rPr>
                <w:b/>
                <w:bCs/>
                <w:sz w:val="24"/>
                <w:szCs w:val="24"/>
                <w:lang w:eastAsia="ru-RU"/>
              </w:rPr>
            </w:pPr>
          </w:p>
        </w:tc>
      </w:tr>
    </w:tbl>
    <w:p w:rsidR="001F3DA4" w:rsidRPr="001F3DA4" w:rsidRDefault="001F3DA4" w:rsidP="00DB7EEE">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Формат А4 (210×297 мм)</w:t>
      </w:r>
    </w:p>
    <w:p w:rsidR="00F6758C" w:rsidRDefault="00F6758C" w:rsidP="001F3DA4">
      <w:pPr>
        <w:suppressAutoHyphens w:val="0"/>
        <w:overflowPunct w:val="0"/>
        <w:autoSpaceDE w:val="0"/>
        <w:autoSpaceDN w:val="0"/>
        <w:adjustRightInd w:val="0"/>
        <w:jc w:val="right"/>
        <w:textAlignment w:val="baseline"/>
        <w:rPr>
          <w:sz w:val="28"/>
          <w:szCs w:val="28"/>
          <w:lang w:eastAsia="ru-RU"/>
        </w:rPr>
      </w:pPr>
    </w:p>
    <w:p w:rsidR="00F6758C" w:rsidRDefault="00F6758C" w:rsidP="001F3DA4">
      <w:pPr>
        <w:suppressAutoHyphens w:val="0"/>
        <w:overflowPunct w:val="0"/>
        <w:autoSpaceDE w:val="0"/>
        <w:autoSpaceDN w:val="0"/>
        <w:adjustRightInd w:val="0"/>
        <w:jc w:val="right"/>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right"/>
        <w:textAlignment w:val="baseline"/>
        <w:rPr>
          <w:sz w:val="28"/>
          <w:szCs w:val="28"/>
          <w:lang w:eastAsia="ru-RU"/>
        </w:rPr>
      </w:pPr>
      <w:r w:rsidRPr="001F3DA4">
        <w:rPr>
          <w:sz w:val="28"/>
          <w:szCs w:val="28"/>
          <w:lang w:eastAsia="ru-RU"/>
        </w:rPr>
        <w:lastRenderedPageBreak/>
        <w:t xml:space="preserve">Приложение № 17 </w:t>
      </w:r>
    </w:p>
    <w:p w:rsidR="001F3DA4" w:rsidRPr="001F3DA4" w:rsidRDefault="001F3DA4" w:rsidP="001F3DA4">
      <w:pPr>
        <w:suppressAutoHyphens w:val="0"/>
        <w:overflowPunct w:val="0"/>
        <w:autoSpaceDE w:val="0"/>
        <w:autoSpaceDN w:val="0"/>
        <w:adjustRightInd w:val="0"/>
        <w:jc w:val="both"/>
        <w:textAlignment w:val="baseline"/>
        <w:rPr>
          <w:sz w:val="28"/>
          <w:szCs w:val="28"/>
          <w:lang w:eastAsia="ru-RU"/>
        </w:rPr>
      </w:pPr>
    </w:p>
    <w:tbl>
      <w:tblPr>
        <w:tblW w:w="0" w:type="auto"/>
        <w:tblLook w:val="04A0" w:firstRow="1" w:lastRow="0" w:firstColumn="1" w:lastColumn="0" w:noHBand="0" w:noVBand="1"/>
      </w:tblPr>
      <w:tblGrid>
        <w:gridCol w:w="4776"/>
        <w:gridCol w:w="4579"/>
      </w:tblGrid>
      <w:tr w:rsidR="001F3DA4" w:rsidRPr="001F3DA4" w:rsidTr="001F3DA4">
        <w:tc>
          <w:tcPr>
            <w:tcW w:w="4928" w:type="dxa"/>
          </w:tcPr>
          <w:p w:rsidR="001F3DA4" w:rsidRPr="001F3DA4" w:rsidRDefault="001F3DA4" w:rsidP="001F3DA4">
            <w:pPr>
              <w:pBdr>
                <w:bottom w:val="single" w:sz="12" w:space="1" w:color="auto"/>
              </w:pBdr>
              <w:tabs>
                <w:tab w:val="left" w:pos="0"/>
              </w:tabs>
              <w:suppressAutoHyphens w:val="0"/>
              <w:rPr>
                <w:sz w:val="24"/>
                <w:szCs w:val="24"/>
                <w:lang w:eastAsia="ru-RU"/>
              </w:rPr>
            </w:pPr>
            <w:r w:rsidRPr="001F3DA4">
              <w:rPr>
                <w:sz w:val="24"/>
                <w:szCs w:val="24"/>
                <w:lang w:eastAsia="ru-RU"/>
              </w:rPr>
              <w:t xml:space="preserve"> </w:t>
            </w:r>
          </w:p>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(наименование Администрации)</w:t>
            </w:r>
          </w:p>
          <w:p w:rsidR="001F3DA4" w:rsidRPr="001F3DA4" w:rsidRDefault="001F3DA4" w:rsidP="001F3DA4">
            <w:pPr>
              <w:tabs>
                <w:tab w:val="left" w:pos="0"/>
              </w:tabs>
              <w:suppressAutoHyphens w:val="0"/>
              <w:rPr>
                <w:sz w:val="24"/>
                <w:szCs w:val="24"/>
                <w:lang w:eastAsia="ru-RU"/>
              </w:rPr>
            </w:pPr>
          </w:p>
        </w:tc>
        <w:tc>
          <w:tcPr>
            <w:tcW w:w="4643" w:type="dxa"/>
          </w:tcPr>
          <w:p w:rsidR="001F3DA4" w:rsidRPr="001F3DA4" w:rsidRDefault="001F3DA4" w:rsidP="001F3DA4">
            <w:pPr>
              <w:suppressAutoHyphens w:val="0"/>
              <w:jc w:val="center"/>
              <w:rPr>
                <w:b/>
                <w:bCs/>
                <w:sz w:val="24"/>
                <w:szCs w:val="24"/>
                <w:lang w:eastAsia="ru-RU"/>
              </w:rPr>
            </w:pPr>
            <w:r w:rsidRPr="001F3DA4">
              <w:rPr>
                <w:b/>
                <w:bCs/>
                <w:sz w:val="24"/>
                <w:szCs w:val="24"/>
                <w:lang w:eastAsia="ru-RU"/>
              </w:rPr>
              <w:t xml:space="preserve">                           УТВЕРЖДАЮ</w:t>
            </w:r>
          </w:p>
          <w:p w:rsidR="001F3DA4" w:rsidRPr="001F3DA4" w:rsidRDefault="001F3DA4" w:rsidP="001F3DA4">
            <w:pPr>
              <w:suppressAutoHyphens w:val="0"/>
              <w:jc w:val="center"/>
              <w:rPr>
                <w:sz w:val="24"/>
                <w:szCs w:val="24"/>
                <w:lang w:eastAsia="ru-RU"/>
              </w:rPr>
            </w:pPr>
          </w:p>
          <w:p w:rsidR="001F3DA4" w:rsidRDefault="001F3DA4" w:rsidP="001F3DA4">
            <w:pPr>
              <w:suppressAutoHyphens w:val="0"/>
              <w:ind w:left="1440"/>
              <w:jc w:val="center"/>
              <w:rPr>
                <w:sz w:val="24"/>
                <w:szCs w:val="24"/>
                <w:lang w:eastAsia="ru-RU"/>
              </w:rPr>
            </w:pPr>
            <w:r w:rsidRPr="001F3DA4">
              <w:rPr>
                <w:sz w:val="24"/>
                <w:szCs w:val="24"/>
                <w:lang w:eastAsia="ru-RU"/>
              </w:rPr>
              <w:t>Глава Администрации</w:t>
            </w:r>
          </w:p>
          <w:p w:rsidR="00DB7EEE" w:rsidRDefault="00DB7EEE" w:rsidP="001F3DA4">
            <w:pPr>
              <w:suppressAutoHyphens w:val="0"/>
              <w:ind w:left="1440"/>
              <w:jc w:val="center"/>
              <w:rPr>
                <w:sz w:val="24"/>
                <w:szCs w:val="24"/>
                <w:lang w:eastAsia="ru-RU"/>
              </w:rPr>
            </w:pPr>
            <w:r>
              <w:rPr>
                <w:sz w:val="24"/>
                <w:szCs w:val="24"/>
                <w:lang w:eastAsia="ru-RU"/>
              </w:rPr>
              <w:t>сельского поселения</w:t>
            </w:r>
          </w:p>
          <w:p w:rsidR="00DB7EEE" w:rsidRPr="001F3DA4" w:rsidRDefault="00DB7EEE" w:rsidP="001F3DA4">
            <w:pPr>
              <w:suppressAutoHyphens w:val="0"/>
              <w:ind w:left="1440"/>
              <w:jc w:val="center"/>
              <w:rPr>
                <w:sz w:val="24"/>
                <w:szCs w:val="24"/>
                <w:lang w:eastAsia="ru-RU"/>
              </w:rPr>
            </w:pPr>
            <w:r>
              <w:rPr>
                <w:sz w:val="24"/>
                <w:szCs w:val="24"/>
                <w:lang w:eastAsia="ru-RU"/>
              </w:rPr>
              <w:t>«Капцегайтуйское»</w:t>
            </w:r>
          </w:p>
          <w:p w:rsidR="001F3DA4" w:rsidRPr="001F3DA4" w:rsidRDefault="001F3DA4" w:rsidP="001F3DA4">
            <w:pPr>
              <w:suppressAutoHyphens w:val="0"/>
              <w:ind w:left="1440"/>
              <w:jc w:val="center"/>
              <w:rPr>
                <w:sz w:val="24"/>
                <w:szCs w:val="24"/>
                <w:lang w:eastAsia="ru-RU"/>
              </w:rPr>
            </w:pPr>
            <w:r w:rsidRPr="001F3DA4">
              <w:rPr>
                <w:sz w:val="24"/>
                <w:szCs w:val="24"/>
                <w:lang w:eastAsia="ru-RU"/>
              </w:rPr>
              <w:t>муниципального района</w:t>
            </w:r>
          </w:p>
          <w:p w:rsidR="001F3DA4" w:rsidRPr="001F3DA4" w:rsidRDefault="001F3DA4" w:rsidP="001F3DA4">
            <w:pPr>
              <w:suppressAutoHyphens w:val="0"/>
              <w:ind w:left="1440"/>
              <w:jc w:val="center"/>
              <w:rPr>
                <w:sz w:val="24"/>
                <w:szCs w:val="24"/>
                <w:lang w:eastAsia="ru-RU"/>
              </w:rPr>
            </w:pPr>
            <w:r w:rsidRPr="001F3DA4">
              <w:rPr>
                <w:sz w:val="24"/>
                <w:szCs w:val="24"/>
                <w:lang w:eastAsia="ru-RU"/>
              </w:rPr>
              <w:t>«Город Краснокаменск и</w:t>
            </w:r>
          </w:p>
          <w:p w:rsidR="001F3DA4" w:rsidRPr="001F3DA4" w:rsidRDefault="001F3DA4" w:rsidP="001F3DA4">
            <w:pPr>
              <w:suppressAutoHyphens w:val="0"/>
              <w:ind w:left="1440"/>
              <w:jc w:val="center"/>
              <w:rPr>
                <w:sz w:val="24"/>
                <w:szCs w:val="24"/>
                <w:lang w:eastAsia="ru-RU"/>
              </w:rPr>
            </w:pPr>
            <w:r w:rsidRPr="001F3DA4">
              <w:rPr>
                <w:sz w:val="24"/>
                <w:szCs w:val="24"/>
                <w:lang w:eastAsia="ru-RU"/>
              </w:rPr>
              <w:t>Краснокаменский» район»</w:t>
            </w:r>
          </w:p>
          <w:p w:rsidR="001F3DA4" w:rsidRPr="001F3DA4" w:rsidRDefault="001F3DA4" w:rsidP="001F3DA4">
            <w:pPr>
              <w:suppressAutoHyphens w:val="0"/>
              <w:ind w:left="1440"/>
              <w:jc w:val="center"/>
              <w:rPr>
                <w:sz w:val="24"/>
                <w:szCs w:val="24"/>
                <w:lang w:eastAsia="ru-RU"/>
              </w:rPr>
            </w:pPr>
            <w:r w:rsidRPr="001F3DA4">
              <w:rPr>
                <w:sz w:val="24"/>
                <w:szCs w:val="24"/>
                <w:lang w:eastAsia="ru-RU"/>
              </w:rPr>
              <w:t>________   ___________</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подпись     расшифровка</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 xml:space="preserve">                   подписи</w:t>
            </w:r>
          </w:p>
          <w:p w:rsidR="001F3DA4" w:rsidRPr="001F3DA4" w:rsidRDefault="001F3DA4" w:rsidP="001F3DA4">
            <w:pPr>
              <w:tabs>
                <w:tab w:val="left" w:pos="3119"/>
              </w:tabs>
              <w:suppressAutoHyphens w:val="0"/>
              <w:jc w:val="center"/>
              <w:rPr>
                <w:sz w:val="24"/>
                <w:szCs w:val="24"/>
                <w:lang w:eastAsia="ru-RU"/>
              </w:rPr>
            </w:pPr>
            <w:r w:rsidRPr="001F3DA4">
              <w:rPr>
                <w:sz w:val="24"/>
                <w:szCs w:val="24"/>
                <w:lang w:eastAsia="ru-RU"/>
              </w:rPr>
              <w:t xml:space="preserve">                           </w:t>
            </w:r>
            <w:proofErr w:type="gramStart"/>
            <w:r w:rsidRPr="001F3DA4">
              <w:rPr>
                <w:sz w:val="24"/>
                <w:szCs w:val="24"/>
                <w:lang w:eastAsia="ru-RU"/>
              </w:rPr>
              <w:t>« _</w:t>
            </w:r>
            <w:proofErr w:type="gramEnd"/>
            <w:r w:rsidRPr="001F3DA4">
              <w:rPr>
                <w:sz w:val="24"/>
                <w:szCs w:val="24"/>
                <w:lang w:eastAsia="ru-RU"/>
              </w:rPr>
              <w:t>_» _________ 20 __ г.</w:t>
            </w:r>
          </w:p>
          <w:p w:rsidR="001F3DA4" w:rsidRPr="001F3DA4" w:rsidRDefault="001F3DA4" w:rsidP="001F3DA4">
            <w:pPr>
              <w:tabs>
                <w:tab w:val="left" w:pos="0"/>
              </w:tabs>
              <w:suppressAutoHyphens w:val="0"/>
              <w:rPr>
                <w:sz w:val="24"/>
                <w:szCs w:val="24"/>
                <w:lang w:eastAsia="ru-RU"/>
              </w:rPr>
            </w:pPr>
          </w:p>
        </w:tc>
      </w:tr>
      <w:tr w:rsidR="001F3DA4" w:rsidRPr="001F3DA4" w:rsidTr="001F3DA4">
        <w:tc>
          <w:tcPr>
            <w:tcW w:w="4928" w:type="dxa"/>
          </w:tcPr>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ФОНД № ________________</w:t>
            </w:r>
          </w:p>
          <w:p w:rsidR="001F3DA4" w:rsidRPr="001F3DA4" w:rsidRDefault="001F3DA4" w:rsidP="001F3DA4">
            <w:pPr>
              <w:tabs>
                <w:tab w:val="left" w:pos="3119"/>
                <w:tab w:val="left" w:pos="4678"/>
              </w:tabs>
              <w:suppressAutoHyphens w:val="0"/>
              <w:rPr>
                <w:sz w:val="24"/>
                <w:szCs w:val="24"/>
                <w:lang w:eastAsia="ru-RU"/>
              </w:rPr>
            </w:pPr>
            <w:r w:rsidRPr="001F3DA4">
              <w:rPr>
                <w:sz w:val="24"/>
                <w:szCs w:val="24"/>
                <w:lang w:eastAsia="ru-RU"/>
              </w:rPr>
              <w:t>ОПИСЬ № ________________</w:t>
            </w:r>
          </w:p>
          <w:p w:rsidR="001F3DA4" w:rsidRPr="001F3DA4" w:rsidRDefault="001F3DA4" w:rsidP="001F3DA4">
            <w:pPr>
              <w:tabs>
                <w:tab w:val="left" w:pos="3119"/>
                <w:tab w:val="left" w:pos="4678"/>
              </w:tabs>
              <w:suppressAutoHyphens w:val="0"/>
              <w:rPr>
                <w:sz w:val="24"/>
                <w:szCs w:val="24"/>
                <w:lang w:eastAsia="ru-RU"/>
              </w:rPr>
            </w:pPr>
            <w:r w:rsidRPr="001F3DA4">
              <w:rPr>
                <w:sz w:val="24"/>
                <w:szCs w:val="24"/>
                <w:lang w:eastAsia="ru-RU"/>
              </w:rPr>
              <w:t>дел по личному составу</w:t>
            </w:r>
          </w:p>
          <w:p w:rsidR="001F3DA4" w:rsidRPr="001F3DA4" w:rsidRDefault="001F3DA4" w:rsidP="001F3DA4">
            <w:pPr>
              <w:tabs>
                <w:tab w:val="left" w:pos="0"/>
              </w:tabs>
              <w:suppressAutoHyphens w:val="0"/>
              <w:rPr>
                <w:sz w:val="24"/>
                <w:szCs w:val="24"/>
                <w:lang w:eastAsia="ru-RU"/>
              </w:rPr>
            </w:pPr>
            <w:r w:rsidRPr="001F3DA4">
              <w:rPr>
                <w:sz w:val="24"/>
                <w:szCs w:val="24"/>
                <w:lang w:eastAsia="ru-RU"/>
              </w:rPr>
              <w:t>за ____________________ год</w:t>
            </w:r>
          </w:p>
        </w:tc>
        <w:tc>
          <w:tcPr>
            <w:tcW w:w="4643" w:type="dxa"/>
          </w:tcPr>
          <w:p w:rsidR="001F3DA4" w:rsidRPr="001F3DA4" w:rsidRDefault="001F3DA4" w:rsidP="001F3DA4">
            <w:pPr>
              <w:tabs>
                <w:tab w:val="left" w:pos="0"/>
              </w:tabs>
              <w:suppressAutoHyphens w:val="0"/>
              <w:rPr>
                <w:sz w:val="24"/>
                <w:szCs w:val="24"/>
                <w:lang w:eastAsia="ru-RU"/>
              </w:rPr>
            </w:pPr>
          </w:p>
        </w:tc>
      </w:tr>
    </w:tbl>
    <w:p w:rsidR="001F3DA4" w:rsidRPr="001F3DA4" w:rsidRDefault="001F3DA4" w:rsidP="001F3DA4">
      <w:pPr>
        <w:tabs>
          <w:tab w:val="left" w:pos="0"/>
        </w:tabs>
        <w:suppressAutoHyphens w:val="0"/>
        <w:rPr>
          <w:sz w:val="24"/>
          <w:szCs w:val="24"/>
          <w:lang w:eastAsia="ru-RU"/>
        </w:rPr>
      </w:pPr>
      <w:r w:rsidRPr="001F3DA4">
        <w:rPr>
          <w:sz w:val="24"/>
          <w:szCs w:val="24"/>
          <w:lang w:eastAsia="ru-RU"/>
        </w:rPr>
        <w:t xml:space="preserve"> </w:t>
      </w:r>
    </w:p>
    <w:tbl>
      <w:tblPr>
        <w:tblW w:w="9578" w:type="dxa"/>
        <w:tblInd w:w="70" w:type="dxa"/>
        <w:tblLayout w:type="fixed"/>
        <w:tblCellMar>
          <w:left w:w="70" w:type="dxa"/>
          <w:right w:w="70" w:type="dxa"/>
        </w:tblCellMar>
        <w:tblLook w:val="0000" w:firstRow="0" w:lastRow="0" w:firstColumn="0" w:lastColumn="0" w:noHBand="0" w:noVBand="0"/>
      </w:tblPr>
      <w:tblGrid>
        <w:gridCol w:w="600"/>
        <w:gridCol w:w="1080"/>
        <w:gridCol w:w="2040"/>
        <w:gridCol w:w="1080"/>
        <w:gridCol w:w="1560"/>
        <w:gridCol w:w="1658"/>
        <w:gridCol w:w="1560"/>
      </w:tblGrid>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 п/п</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Индекс дела</w:t>
            </w: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Заголовок дела (тома, части)</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Дата дела (тома, части)</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Срок хранения дела (тома, части)</w:t>
            </w:r>
          </w:p>
        </w:tc>
        <w:tc>
          <w:tcPr>
            <w:tcW w:w="1658"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 xml:space="preserve">Количество листов в деле (томе, </w:t>
            </w:r>
            <w:r w:rsidRPr="001F3DA4">
              <w:rPr>
                <w:sz w:val="24"/>
                <w:szCs w:val="24"/>
                <w:lang w:eastAsia="ru-RU"/>
              </w:rPr>
              <w:br/>
              <w:t>части)</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center"/>
              <w:rPr>
                <w:sz w:val="24"/>
                <w:szCs w:val="24"/>
                <w:lang w:eastAsia="ru-RU"/>
              </w:rPr>
            </w:pPr>
            <w:r w:rsidRPr="001F3DA4">
              <w:rPr>
                <w:sz w:val="24"/>
                <w:szCs w:val="24"/>
                <w:lang w:eastAsia="ru-RU"/>
              </w:rPr>
              <w:t>Примечание</w:t>
            </w: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1</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2</w:t>
            </w: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3</w:t>
            </w: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4</w:t>
            </w: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5</w:t>
            </w: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6</w:t>
            </w: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r w:rsidRPr="001F3DA4">
              <w:rPr>
                <w:sz w:val="24"/>
                <w:szCs w:val="24"/>
                <w:lang w:eastAsia="ru-RU"/>
              </w:rPr>
              <w:t>7</w:t>
            </w: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658" w:type="dxa"/>
            <w:tcBorders>
              <w:top w:val="single" w:sz="6" w:space="0" w:color="auto"/>
              <w:left w:val="nil"/>
              <w:bottom w:val="single" w:sz="6" w:space="0" w:color="auto"/>
              <w:right w:val="single" w:sz="6" w:space="0" w:color="auto"/>
            </w:tcBorders>
          </w:tcPr>
          <w:p w:rsidR="001F3DA4" w:rsidRPr="001F3DA4" w:rsidRDefault="001F3DA4" w:rsidP="001F3DA4">
            <w:pPr>
              <w:suppressAutoHyphens w:val="0"/>
              <w:spacing w:before="20"/>
              <w:jc w:val="center"/>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spacing w:before="20"/>
              <w:jc w:val="center"/>
              <w:rPr>
                <w:sz w:val="24"/>
                <w:szCs w:val="24"/>
                <w:lang w:eastAsia="ru-RU"/>
              </w:rPr>
            </w:pPr>
          </w:p>
        </w:tc>
      </w:tr>
      <w:tr w:rsidR="001F3DA4" w:rsidRPr="001F3DA4" w:rsidTr="001F3DA4">
        <w:trPr>
          <w:cantSplit/>
        </w:trPr>
        <w:tc>
          <w:tcPr>
            <w:tcW w:w="600" w:type="dxa"/>
            <w:tcBorders>
              <w:top w:val="single" w:sz="6" w:space="0" w:color="auto"/>
              <w:left w:val="single" w:sz="6" w:space="0" w:color="auto"/>
              <w:bottom w:val="nil"/>
              <w:right w:val="single" w:sz="6" w:space="0" w:color="auto"/>
            </w:tcBorders>
          </w:tcPr>
          <w:p w:rsidR="001F3DA4" w:rsidRPr="001F3DA4" w:rsidRDefault="001F3DA4" w:rsidP="001F3DA4">
            <w:pPr>
              <w:suppressAutoHyphens w:val="0"/>
              <w:jc w:val="both"/>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204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08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560" w:type="dxa"/>
            <w:tcBorders>
              <w:top w:val="nil"/>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658" w:type="dxa"/>
            <w:tcBorders>
              <w:top w:val="nil"/>
              <w:left w:val="nil"/>
              <w:bottom w:val="nil"/>
              <w:right w:val="single" w:sz="6" w:space="0" w:color="auto"/>
            </w:tcBorders>
          </w:tcPr>
          <w:p w:rsidR="001F3DA4" w:rsidRPr="001F3DA4" w:rsidRDefault="001F3DA4" w:rsidP="001F3DA4">
            <w:pPr>
              <w:suppressAutoHyphens w:val="0"/>
              <w:jc w:val="both"/>
              <w:rPr>
                <w:sz w:val="24"/>
                <w:szCs w:val="24"/>
                <w:lang w:eastAsia="ru-RU"/>
              </w:rPr>
            </w:pPr>
          </w:p>
        </w:tc>
        <w:tc>
          <w:tcPr>
            <w:tcW w:w="1560" w:type="dxa"/>
            <w:tcBorders>
              <w:top w:val="single" w:sz="6" w:space="0" w:color="auto"/>
              <w:left w:val="nil"/>
              <w:bottom w:val="nil"/>
              <w:right w:val="single" w:sz="6" w:space="0" w:color="auto"/>
            </w:tcBorders>
          </w:tcPr>
          <w:p w:rsidR="001F3DA4" w:rsidRPr="001F3DA4" w:rsidRDefault="001F3DA4" w:rsidP="001F3DA4">
            <w:pPr>
              <w:suppressAutoHyphens w:val="0"/>
              <w:jc w:val="both"/>
              <w:rPr>
                <w:sz w:val="24"/>
                <w:szCs w:val="24"/>
                <w:lang w:eastAsia="ru-RU"/>
              </w:rPr>
            </w:pPr>
          </w:p>
        </w:tc>
      </w:tr>
    </w:tbl>
    <w:p w:rsidR="001F3DA4" w:rsidRPr="001F3DA4" w:rsidRDefault="001F3DA4" w:rsidP="001F3DA4">
      <w:pPr>
        <w:suppressAutoHyphens w:val="0"/>
        <w:spacing w:before="120"/>
        <w:rPr>
          <w:sz w:val="24"/>
          <w:szCs w:val="24"/>
          <w:lang w:eastAsia="ru-RU"/>
        </w:rPr>
      </w:pPr>
      <w:r w:rsidRPr="001F3DA4">
        <w:rPr>
          <w:sz w:val="24"/>
          <w:szCs w:val="24"/>
          <w:lang w:eastAsia="ru-RU"/>
        </w:rPr>
        <w:t>В данный раздел описи внесено ___________________________________ дел</w:t>
      </w:r>
    </w:p>
    <w:p w:rsidR="001F3DA4" w:rsidRPr="001F3DA4" w:rsidRDefault="001F3DA4" w:rsidP="001F3DA4">
      <w:pPr>
        <w:suppressAutoHyphens w:val="0"/>
        <w:ind w:left="2410" w:right="283"/>
        <w:jc w:val="center"/>
        <w:rPr>
          <w:sz w:val="24"/>
          <w:szCs w:val="24"/>
          <w:lang w:eastAsia="ru-RU"/>
        </w:rPr>
      </w:pPr>
      <w:r w:rsidRPr="001F3DA4">
        <w:rPr>
          <w:sz w:val="24"/>
          <w:szCs w:val="24"/>
          <w:lang w:eastAsia="ru-RU"/>
        </w:rPr>
        <w:t xml:space="preserve">        (цифрами и прописью)</w:t>
      </w:r>
    </w:p>
    <w:p w:rsidR="001F3DA4" w:rsidRPr="001F3DA4" w:rsidRDefault="001F3DA4" w:rsidP="001F3DA4">
      <w:pPr>
        <w:suppressAutoHyphens w:val="0"/>
        <w:rPr>
          <w:sz w:val="24"/>
          <w:szCs w:val="24"/>
          <w:lang w:eastAsia="ru-RU"/>
        </w:rPr>
      </w:pPr>
      <w:r w:rsidRPr="001F3DA4">
        <w:rPr>
          <w:sz w:val="24"/>
          <w:szCs w:val="24"/>
          <w:lang w:eastAsia="ru-RU"/>
        </w:rPr>
        <w:t>с № _________________________ по № ___________________</w:t>
      </w:r>
      <w:proofErr w:type="gramStart"/>
      <w:r w:rsidRPr="001F3DA4">
        <w:rPr>
          <w:sz w:val="24"/>
          <w:szCs w:val="24"/>
          <w:lang w:eastAsia="ru-RU"/>
        </w:rPr>
        <w:t>_ ,</w:t>
      </w:r>
      <w:proofErr w:type="gramEnd"/>
      <w:r w:rsidRPr="001F3DA4">
        <w:rPr>
          <w:sz w:val="24"/>
          <w:szCs w:val="24"/>
          <w:lang w:eastAsia="ru-RU"/>
        </w:rPr>
        <w:t xml:space="preserve"> в том числе:</w:t>
      </w:r>
    </w:p>
    <w:p w:rsidR="001F3DA4" w:rsidRPr="001F3DA4" w:rsidRDefault="001F3DA4" w:rsidP="001F3DA4">
      <w:pPr>
        <w:suppressAutoHyphens w:val="0"/>
        <w:rPr>
          <w:sz w:val="24"/>
          <w:szCs w:val="24"/>
          <w:lang w:eastAsia="ru-RU"/>
        </w:rPr>
      </w:pPr>
      <w:r w:rsidRPr="001F3DA4">
        <w:rPr>
          <w:sz w:val="24"/>
          <w:szCs w:val="24"/>
          <w:lang w:eastAsia="ru-RU"/>
        </w:rPr>
        <w:t>литерные номера: ___________________________________________________</w:t>
      </w:r>
    </w:p>
    <w:p w:rsidR="001F3DA4" w:rsidRPr="001F3DA4" w:rsidRDefault="001F3DA4" w:rsidP="001F3DA4">
      <w:pPr>
        <w:suppressAutoHyphens w:val="0"/>
        <w:rPr>
          <w:sz w:val="24"/>
          <w:szCs w:val="24"/>
          <w:lang w:eastAsia="ru-RU"/>
        </w:rPr>
      </w:pPr>
      <w:r w:rsidRPr="001F3DA4">
        <w:rPr>
          <w:sz w:val="24"/>
          <w:szCs w:val="24"/>
          <w:lang w:eastAsia="ru-RU"/>
        </w:rPr>
        <w:t>пропущенные номера: _______________________________________________</w:t>
      </w:r>
    </w:p>
    <w:p w:rsidR="001F3DA4" w:rsidRPr="001F3DA4" w:rsidRDefault="001F3DA4" w:rsidP="001F3DA4">
      <w:pPr>
        <w:suppressAutoHyphens w:val="0"/>
        <w:rPr>
          <w:sz w:val="24"/>
          <w:szCs w:val="24"/>
          <w:lang w:eastAsia="ru-RU"/>
        </w:rPr>
      </w:pPr>
    </w:p>
    <w:p w:rsidR="001F3DA4" w:rsidRPr="001F3DA4" w:rsidRDefault="001F3DA4" w:rsidP="001F3DA4">
      <w:pPr>
        <w:suppressAutoHyphens w:val="0"/>
        <w:rPr>
          <w:sz w:val="24"/>
          <w:szCs w:val="24"/>
          <w:lang w:eastAsia="ru-RU"/>
        </w:rPr>
      </w:pPr>
      <w:r w:rsidRPr="001F3DA4">
        <w:rPr>
          <w:sz w:val="24"/>
          <w:szCs w:val="24"/>
          <w:lang w:eastAsia="ru-RU"/>
        </w:rPr>
        <w:t>Наименование должности</w:t>
      </w:r>
    </w:p>
    <w:p w:rsidR="001F3DA4" w:rsidRPr="001F3DA4" w:rsidRDefault="001F3DA4" w:rsidP="001F3DA4">
      <w:pPr>
        <w:suppressAutoHyphens w:val="0"/>
        <w:rPr>
          <w:sz w:val="24"/>
          <w:szCs w:val="24"/>
          <w:lang w:eastAsia="ru-RU"/>
        </w:rPr>
      </w:pPr>
      <w:r w:rsidRPr="001F3DA4">
        <w:rPr>
          <w:sz w:val="24"/>
          <w:szCs w:val="24"/>
          <w:lang w:eastAsia="ru-RU"/>
        </w:rPr>
        <w:t>составителя описи                 Подпись                                 Расшифровка подписи</w:t>
      </w:r>
    </w:p>
    <w:p w:rsidR="001F3DA4" w:rsidRPr="001F3DA4" w:rsidRDefault="001F3DA4" w:rsidP="001F3DA4">
      <w:pPr>
        <w:suppressAutoHyphens w:val="0"/>
        <w:rPr>
          <w:sz w:val="24"/>
          <w:szCs w:val="24"/>
          <w:lang w:eastAsia="ru-RU"/>
        </w:rPr>
      </w:pPr>
      <w:r w:rsidRPr="001F3DA4">
        <w:rPr>
          <w:sz w:val="24"/>
          <w:szCs w:val="24"/>
          <w:lang w:eastAsia="ru-RU"/>
        </w:rPr>
        <w:t>Дата</w:t>
      </w:r>
    </w:p>
    <w:p w:rsidR="001F3DA4" w:rsidRPr="001F3DA4" w:rsidRDefault="001F3DA4" w:rsidP="001F3DA4">
      <w:pPr>
        <w:suppressAutoHyphens w:val="0"/>
        <w:rPr>
          <w:sz w:val="24"/>
          <w:szCs w:val="24"/>
          <w:lang w:eastAsia="ru-RU"/>
        </w:rPr>
      </w:pPr>
    </w:p>
    <w:p w:rsidR="001F3DA4" w:rsidRPr="001F3DA4" w:rsidRDefault="001F3DA4" w:rsidP="001F3DA4">
      <w:pPr>
        <w:suppressAutoHyphens w:val="0"/>
        <w:rPr>
          <w:sz w:val="24"/>
          <w:szCs w:val="24"/>
          <w:lang w:eastAsia="ru-RU"/>
        </w:rPr>
      </w:pPr>
      <w:r w:rsidRPr="001F3DA4">
        <w:rPr>
          <w:sz w:val="24"/>
          <w:szCs w:val="24"/>
          <w:lang w:eastAsia="ru-RU"/>
        </w:rPr>
        <w:t>Должностное лицо, ответственное</w:t>
      </w:r>
    </w:p>
    <w:p w:rsidR="001F3DA4" w:rsidRPr="001F3DA4" w:rsidRDefault="001F3DA4" w:rsidP="001F3DA4">
      <w:pPr>
        <w:suppressAutoHyphens w:val="0"/>
        <w:rPr>
          <w:sz w:val="24"/>
          <w:szCs w:val="24"/>
          <w:lang w:eastAsia="ru-RU"/>
        </w:rPr>
      </w:pPr>
      <w:r w:rsidRPr="001F3DA4">
        <w:rPr>
          <w:sz w:val="24"/>
          <w:szCs w:val="24"/>
          <w:lang w:eastAsia="ru-RU"/>
        </w:rPr>
        <w:t>за ведение кадрового делопроизводства                     Подпись                  Расшифровка подписи</w:t>
      </w:r>
    </w:p>
    <w:p w:rsidR="001F3DA4" w:rsidRPr="001F3DA4" w:rsidRDefault="001F3DA4" w:rsidP="001F3DA4">
      <w:pPr>
        <w:suppressAutoHyphens w:val="0"/>
        <w:jc w:val="both"/>
        <w:rPr>
          <w:sz w:val="24"/>
          <w:szCs w:val="24"/>
          <w:lang w:eastAsia="ru-RU"/>
        </w:rPr>
      </w:pPr>
      <w:r w:rsidRPr="001F3DA4">
        <w:rPr>
          <w:sz w:val="24"/>
          <w:szCs w:val="24"/>
          <w:lang w:eastAsia="ru-RU"/>
        </w:rPr>
        <w:t>Дата</w:t>
      </w:r>
    </w:p>
    <w:p w:rsidR="001F3DA4" w:rsidRPr="001F3DA4" w:rsidRDefault="001F3DA4" w:rsidP="001F3DA4">
      <w:pPr>
        <w:suppressAutoHyphens w:val="0"/>
        <w:jc w:val="both"/>
        <w:rPr>
          <w:rFonts w:ascii="Arial" w:hAnsi="Arial" w:cs="Arial"/>
          <w:sz w:val="24"/>
          <w:szCs w:val="24"/>
          <w:lang w:eastAsia="ru-RU"/>
        </w:rPr>
      </w:pPr>
    </w:p>
    <w:tbl>
      <w:tblPr>
        <w:tblW w:w="0" w:type="auto"/>
        <w:tblLook w:val="04A0" w:firstRow="1" w:lastRow="0" w:firstColumn="1" w:lastColumn="0" w:noHBand="0" w:noVBand="1"/>
      </w:tblPr>
      <w:tblGrid>
        <w:gridCol w:w="3806"/>
        <w:gridCol w:w="2489"/>
        <w:gridCol w:w="3060"/>
      </w:tblGrid>
      <w:tr w:rsidR="001F3DA4" w:rsidRPr="001F3DA4" w:rsidTr="001F3DA4">
        <w:trPr>
          <w:trHeight w:val="289"/>
        </w:trPr>
        <w:tc>
          <w:tcPr>
            <w:tcW w:w="3878" w:type="dxa"/>
          </w:tcPr>
          <w:p w:rsidR="001F3DA4" w:rsidRPr="001F3DA4" w:rsidRDefault="001F3DA4" w:rsidP="001F3DA4">
            <w:pPr>
              <w:tabs>
                <w:tab w:val="left" w:pos="3260"/>
              </w:tabs>
              <w:suppressAutoHyphens w:val="0"/>
              <w:spacing w:before="120"/>
              <w:rPr>
                <w:b/>
                <w:bCs/>
                <w:sz w:val="24"/>
                <w:szCs w:val="24"/>
                <w:lang w:eastAsia="ru-RU"/>
              </w:rPr>
            </w:pPr>
            <w:r w:rsidRPr="001F3DA4">
              <w:rPr>
                <w:b/>
                <w:bCs/>
                <w:sz w:val="24"/>
                <w:szCs w:val="24"/>
                <w:lang w:eastAsia="ru-RU"/>
              </w:rPr>
              <w:t>СОГЛАСОВАНО</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Протокол ЭПК (ЭК)________</w:t>
            </w:r>
          </w:p>
          <w:p w:rsidR="001F3DA4" w:rsidRPr="001F3DA4" w:rsidRDefault="001F3DA4" w:rsidP="001F3DA4">
            <w:pPr>
              <w:tabs>
                <w:tab w:val="left" w:pos="3260"/>
              </w:tabs>
              <w:suppressAutoHyphens w:val="0"/>
              <w:spacing w:before="120"/>
              <w:rPr>
                <w:sz w:val="24"/>
                <w:szCs w:val="24"/>
                <w:lang w:eastAsia="ru-RU"/>
              </w:rPr>
            </w:pPr>
            <w:r w:rsidRPr="001F3DA4">
              <w:rPr>
                <w:sz w:val="24"/>
                <w:szCs w:val="24"/>
                <w:lang w:eastAsia="ru-RU"/>
              </w:rPr>
              <w:t>Администрации)</w:t>
            </w:r>
            <w:r w:rsidRPr="001F3DA4">
              <w:rPr>
                <w:sz w:val="24"/>
                <w:szCs w:val="24"/>
                <w:lang w:eastAsia="ru-RU"/>
              </w:rPr>
              <w:tab/>
            </w:r>
          </w:p>
          <w:p w:rsidR="001F3DA4" w:rsidRPr="001F3DA4" w:rsidRDefault="001F3DA4" w:rsidP="001F3DA4">
            <w:pPr>
              <w:tabs>
                <w:tab w:val="left" w:pos="3260"/>
              </w:tabs>
              <w:suppressAutoHyphens w:val="0"/>
              <w:spacing w:before="120"/>
              <w:rPr>
                <w:b/>
                <w:bCs/>
                <w:sz w:val="24"/>
                <w:szCs w:val="24"/>
                <w:lang w:eastAsia="ru-RU"/>
              </w:rPr>
            </w:pPr>
            <w:r w:rsidRPr="001F3DA4">
              <w:rPr>
                <w:sz w:val="24"/>
                <w:szCs w:val="24"/>
                <w:lang w:eastAsia="ru-RU"/>
              </w:rPr>
              <w:t>от _____________ №  ______</w:t>
            </w:r>
          </w:p>
        </w:tc>
        <w:tc>
          <w:tcPr>
            <w:tcW w:w="2586" w:type="dxa"/>
          </w:tcPr>
          <w:p w:rsidR="001F3DA4" w:rsidRPr="001F3DA4" w:rsidRDefault="001F3DA4" w:rsidP="001F3DA4">
            <w:pPr>
              <w:tabs>
                <w:tab w:val="left" w:pos="3260"/>
              </w:tabs>
              <w:suppressAutoHyphens w:val="0"/>
              <w:spacing w:before="120"/>
              <w:jc w:val="right"/>
              <w:rPr>
                <w:b/>
                <w:bCs/>
                <w:sz w:val="24"/>
                <w:szCs w:val="24"/>
                <w:lang w:eastAsia="ru-RU"/>
              </w:rPr>
            </w:pPr>
          </w:p>
        </w:tc>
        <w:tc>
          <w:tcPr>
            <w:tcW w:w="3107" w:type="dxa"/>
          </w:tcPr>
          <w:p w:rsidR="001F3DA4" w:rsidRPr="001F3DA4" w:rsidRDefault="001F3DA4" w:rsidP="001F3DA4">
            <w:pPr>
              <w:tabs>
                <w:tab w:val="left" w:pos="3260"/>
              </w:tabs>
              <w:suppressAutoHyphens w:val="0"/>
              <w:spacing w:before="120"/>
              <w:jc w:val="both"/>
              <w:rPr>
                <w:sz w:val="24"/>
                <w:szCs w:val="24"/>
                <w:lang w:eastAsia="ru-RU"/>
              </w:rPr>
            </w:pPr>
            <w:r w:rsidRPr="001F3DA4">
              <w:rPr>
                <w:b/>
                <w:bCs/>
                <w:sz w:val="24"/>
                <w:szCs w:val="24"/>
                <w:lang w:eastAsia="ru-RU"/>
              </w:rPr>
              <w:t xml:space="preserve">          УТВЕРЖДЕНО</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Протокол ЭПК</w:t>
            </w:r>
          </w:p>
          <w:p w:rsidR="001F3DA4" w:rsidRPr="001F3DA4" w:rsidRDefault="001F3DA4" w:rsidP="001F3DA4">
            <w:pPr>
              <w:tabs>
                <w:tab w:val="left" w:pos="3260"/>
              </w:tabs>
              <w:suppressAutoHyphens w:val="0"/>
              <w:spacing w:line="240" w:lineRule="exact"/>
              <w:jc w:val="center"/>
              <w:rPr>
                <w:sz w:val="24"/>
                <w:szCs w:val="24"/>
                <w:lang w:eastAsia="ru-RU"/>
              </w:rPr>
            </w:pPr>
            <w:r w:rsidRPr="001F3DA4">
              <w:rPr>
                <w:sz w:val="24"/>
                <w:szCs w:val="24"/>
                <w:lang w:eastAsia="ru-RU"/>
              </w:rPr>
              <w:t>Отдела архивного дела Министерства культуры Забайкальского края</w:t>
            </w:r>
          </w:p>
          <w:p w:rsidR="001F3DA4" w:rsidRPr="001F3DA4" w:rsidRDefault="001F3DA4" w:rsidP="001F3DA4">
            <w:pPr>
              <w:tabs>
                <w:tab w:val="left" w:pos="3260"/>
              </w:tabs>
              <w:suppressAutoHyphens w:val="0"/>
              <w:spacing w:before="120"/>
              <w:jc w:val="center"/>
              <w:rPr>
                <w:sz w:val="24"/>
                <w:szCs w:val="24"/>
                <w:lang w:eastAsia="ru-RU"/>
              </w:rPr>
            </w:pPr>
            <w:r w:rsidRPr="001F3DA4">
              <w:rPr>
                <w:sz w:val="24"/>
                <w:szCs w:val="24"/>
                <w:lang w:eastAsia="ru-RU"/>
              </w:rPr>
              <w:t>от ___________ № ____</w:t>
            </w:r>
          </w:p>
          <w:p w:rsidR="001F3DA4" w:rsidRPr="001F3DA4" w:rsidRDefault="001F3DA4" w:rsidP="001F3DA4">
            <w:pPr>
              <w:tabs>
                <w:tab w:val="left" w:pos="3260"/>
              </w:tabs>
              <w:suppressAutoHyphens w:val="0"/>
              <w:spacing w:before="120"/>
              <w:jc w:val="right"/>
              <w:rPr>
                <w:b/>
                <w:bCs/>
                <w:sz w:val="24"/>
                <w:szCs w:val="24"/>
                <w:lang w:eastAsia="ru-RU"/>
              </w:rPr>
            </w:pPr>
          </w:p>
        </w:tc>
      </w:tr>
    </w:tbl>
    <w:p w:rsidR="001F3DA4" w:rsidRPr="001F3DA4" w:rsidRDefault="001F3DA4" w:rsidP="00DB7EEE">
      <w:pPr>
        <w:suppressAutoHyphens w:val="0"/>
        <w:overflowPunct w:val="0"/>
        <w:autoSpaceDE w:val="0"/>
        <w:autoSpaceDN w:val="0"/>
        <w:adjustRightInd w:val="0"/>
        <w:textAlignment w:val="baseline"/>
        <w:rPr>
          <w:sz w:val="24"/>
          <w:szCs w:val="24"/>
          <w:lang w:eastAsia="ru-RU"/>
        </w:rPr>
      </w:pPr>
      <w:r w:rsidRPr="001F3DA4">
        <w:rPr>
          <w:sz w:val="24"/>
          <w:szCs w:val="24"/>
          <w:lang w:eastAsia="ru-RU"/>
        </w:rPr>
        <w:t>Формат А4 (210×297 мм)</w:t>
      </w:r>
    </w:p>
    <w:p w:rsidR="001F3DA4" w:rsidRPr="001F3DA4" w:rsidRDefault="001F3DA4" w:rsidP="001F3DA4">
      <w:pPr>
        <w:suppressAutoHyphens w:val="0"/>
        <w:overflowPunct w:val="0"/>
        <w:autoSpaceDE w:val="0"/>
        <w:autoSpaceDN w:val="0"/>
        <w:adjustRightInd w:val="0"/>
        <w:jc w:val="right"/>
        <w:textAlignment w:val="baseline"/>
        <w:rPr>
          <w:sz w:val="28"/>
          <w:lang w:eastAsia="ru-RU"/>
        </w:rPr>
      </w:pPr>
      <w:r w:rsidRPr="001F3DA4">
        <w:rPr>
          <w:sz w:val="28"/>
          <w:lang w:eastAsia="ru-RU"/>
        </w:rPr>
        <w:lastRenderedPageBreak/>
        <w:t>Приложение 18</w:t>
      </w:r>
    </w:p>
    <w:p w:rsidR="001F3DA4" w:rsidRPr="001F3DA4" w:rsidRDefault="001F3DA4" w:rsidP="001F3DA4">
      <w:pPr>
        <w:suppressAutoHyphens w:val="0"/>
        <w:overflowPunct w:val="0"/>
        <w:autoSpaceDE w:val="0"/>
        <w:autoSpaceDN w:val="0"/>
        <w:adjustRightInd w:val="0"/>
        <w:jc w:val="right"/>
        <w:textAlignment w:val="baseline"/>
        <w:rPr>
          <w:sz w:val="28"/>
          <w:lang w:eastAsia="ru-RU"/>
        </w:rPr>
      </w:pPr>
    </w:p>
    <w:tbl>
      <w:tblPr>
        <w:tblW w:w="0" w:type="auto"/>
        <w:tblLook w:val="04A0" w:firstRow="1" w:lastRow="0" w:firstColumn="1" w:lastColumn="0" w:noHBand="0" w:noVBand="1"/>
      </w:tblPr>
      <w:tblGrid>
        <w:gridCol w:w="4766"/>
        <w:gridCol w:w="4589"/>
      </w:tblGrid>
      <w:tr w:rsidR="001F3DA4" w:rsidRPr="001F3DA4" w:rsidTr="001F3DA4">
        <w:tc>
          <w:tcPr>
            <w:tcW w:w="4928" w:type="dxa"/>
          </w:tcPr>
          <w:p w:rsidR="001F3DA4" w:rsidRPr="001F3DA4" w:rsidRDefault="001F3DA4" w:rsidP="001F3DA4">
            <w:pPr>
              <w:pBdr>
                <w:bottom w:val="single" w:sz="12" w:space="1" w:color="auto"/>
              </w:pBdr>
              <w:tabs>
                <w:tab w:val="left" w:pos="0"/>
              </w:tabs>
              <w:suppressAutoHyphens w:val="0"/>
              <w:rPr>
                <w:sz w:val="24"/>
                <w:szCs w:val="24"/>
                <w:lang w:eastAsia="ru-RU"/>
              </w:rPr>
            </w:pPr>
          </w:p>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 xml:space="preserve">  (наименование Администрации)</w:t>
            </w:r>
          </w:p>
          <w:p w:rsidR="001F3DA4" w:rsidRPr="001F3DA4" w:rsidRDefault="001F3DA4" w:rsidP="001F3DA4">
            <w:pPr>
              <w:tabs>
                <w:tab w:val="left" w:pos="3119"/>
              </w:tabs>
              <w:suppressAutoHyphens w:val="0"/>
              <w:jc w:val="both"/>
              <w:rPr>
                <w:sz w:val="24"/>
                <w:szCs w:val="24"/>
                <w:lang w:eastAsia="ru-RU"/>
              </w:rPr>
            </w:pPr>
          </w:p>
          <w:p w:rsidR="001F3DA4" w:rsidRPr="001F3DA4" w:rsidRDefault="001F3DA4" w:rsidP="001F3DA4">
            <w:pPr>
              <w:tabs>
                <w:tab w:val="left" w:pos="0"/>
              </w:tabs>
              <w:suppressAutoHyphens w:val="0"/>
              <w:rPr>
                <w:sz w:val="24"/>
                <w:szCs w:val="24"/>
                <w:lang w:eastAsia="ru-RU"/>
              </w:rPr>
            </w:pPr>
          </w:p>
        </w:tc>
        <w:tc>
          <w:tcPr>
            <w:tcW w:w="4643" w:type="dxa"/>
          </w:tcPr>
          <w:p w:rsidR="001F3DA4" w:rsidRPr="001F3DA4" w:rsidRDefault="001F3DA4" w:rsidP="001F3DA4">
            <w:pPr>
              <w:suppressAutoHyphens w:val="0"/>
              <w:jc w:val="center"/>
              <w:rPr>
                <w:b/>
                <w:bCs/>
                <w:sz w:val="24"/>
                <w:szCs w:val="24"/>
                <w:lang w:eastAsia="ru-RU"/>
              </w:rPr>
            </w:pPr>
            <w:r w:rsidRPr="001F3DA4">
              <w:rPr>
                <w:b/>
                <w:bCs/>
                <w:sz w:val="24"/>
                <w:szCs w:val="24"/>
                <w:lang w:eastAsia="ru-RU"/>
              </w:rPr>
              <w:t xml:space="preserve">                          УТВЕРЖДАЮ</w:t>
            </w:r>
          </w:p>
          <w:p w:rsidR="001F3DA4" w:rsidRDefault="001F3DA4" w:rsidP="001F3DA4">
            <w:pPr>
              <w:suppressAutoHyphens w:val="0"/>
              <w:ind w:left="1440"/>
              <w:jc w:val="center"/>
              <w:rPr>
                <w:sz w:val="24"/>
                <w:szCs w:val="24"/>
                <w:lang w:eastAsia="ru-RU"/>
              </w:rPr>
            </w:pPr>
            <w:r w:rsidRPr="001F3DA4">
              <w:rPr>
                <w:sz w:val="24"/>
                <w:szCs w:val="24"/>
                <w:lang w:eastAsia="ru-RU"/>
              </w:rPr>
              <w:t>Глава Администрации</w:t>
            </w:r>
          </w:p>
          <w:p w:rsidR="00F6758C" w:rsidRDefault="00F6758C" w:rsidP="001F3DA4">
            <w:pPr>
              <w:suppressAutoHyphens w:val="0"/>
              <w:ind w:left="1440"/>
              <w:jc w:val="center"/>
              <w:rPr>
                <w:sz w:val="24"/>
                <w:szCs w:val="24"/>
                <w:lang w:eastAsia="ru-RU"/>
              </w:rPr>
            </w:pPr>
            <w:r>
              <w:rPr>
                <w:sz w:val="24"/>
                <w:szCs w:val="24"/>
                <w:lang w:eastAsia="ru-RU"/>
              </w:rPr>
              <w:t>сельского поселения</w:t>
            </w:r>
          </w:p>
          <w:p w:rsidR="00F6758C" w:rsidRPr="001F3DA4" w:rsidRDefault="00F6758C" w:rsidP="001F3DA4">
            <w:pPr>
              <w:suppressAutoHyphens w:val="0"/>
              <w:ind w:left="1440"/>
              <w:jc w:val="center"/>
              <w:rPr>
                <w:sz w:val="24"/>
                <w:szCs w:val="24"/>
                <w:lang w:eastAsia="ru-RU"/>
              </w:rPr>
            </w:pPr>
            <w:r>
              <w:rPr>
                <w:sz w:val="24"/>
                <w:szCs w:val="24"/>
                <w:lang w:eastAsia="ru-RU"/>
              </w:rPr>
              <w:t>«Капцегайтуйское»</w:t>
            </w:r>
          </w:p>
          <w:p w:rsidR="001F3DA4" w:rsidRPr="001F3DA4" w:rsidRDefault="001F3DA4" w:rsidP="001F3DA4">
            <w:pPr>
              <w:suppressAutoHyphens w:val="0"/>
              <w:ind w:left="1440"/>
              <w:jc w:val="center"/>
              <w:rPr>
                <w:sz w:val="24"/>
                <w:szCs w:val="24"/>
                <w:lang w:eastAsia="ru-RU"/>
              </w:rPr>
            </w:pPr>
            <w:r w:rsidRPr="001F3DA4">
              <w:rPr>
                <w:sz w:val="24"/>
                <w:szCs w:val="24"/>
                <w:lang w:eastAsia="ru-RU"/>
              </w:rPr>
              <w:t>муниципального района</w:t>
            </w:r>
          </w:p>
          <w:p w:rsidR="001F3DA4" w:rsidRPr="001F3DA4" w:rsidRDefault="001F3DA4" w:rsidP="001F3DA4">
            <w:pPr>
              <w:suppressAutoHyphens w:val="0"/>
              <w:ind w:left="1440"/>
              <w:jc w:val="center"/>
              <w:rPr>
                <w:sz w:val="24"/>
                <w:szCs w:val="24"/>
                <w:lang w:eastAsia="ru-RU"/>
              </w:rPr>
            </w:pPr>
            <w:r w:rsidRPr="001F3DA4">
              <w:rPr>
                <w:sz w:val="24"/>
                <w:szCs w:val="24"/>
                <w:lang w:eastAsia="ru-RU"/>
              </w:rPr>
              <w:t>«Город Краснокаменск и</w:t>
            </w:r>
          </w:p>
          <w:p w:rsidR="001F3DA4" w:rsidRPr="001F3DA4" w:rsidRDefault="001F3DA4" w:rsidP="001F3DA4">
            <w:pPr>
              <w:suppressAutoHyphens w:val="0"/>
              <w:ind w:left="1440"/>
              <w:jc w:val="center"/>
              <w:rPr>
                <w:sz w:val="24"/>
                <w:szCs w:val="24"/>
                <w:lang w:eastAsia="ru-RU"/>
              </w:rPr>
            </w:pPr>
            <w:r w:rsidRPr="001F3DA4">
              <w:rPr>
                <w:sz w:val="24"/>
                <w:szCs w:val="24"/>
                <w:lang w:eastAsia="ru-RU"/>
              </w:rPr>
              <w:t>Краснокаменский» район»</w:t>
            </w:r>
          </w:p>
          <w:p w:rsidR="001F3DA4" w:rsidRPr="001F3DA4" w:rsidRDefault="001F3DA4" w:rsidP="001F3DA4">
            <w:pPr>
              <w:suppressAutoHyphens w:val="0"/>
              <w:ind w:left="1440"/>
              <w:jc w:val="center"/>
              <w:rPr>
                <w:sz w:val="24"/>
                <w:szCs w:val="24"/>
                <w:lang w:eastAsia="ru-RU"/>
              </w:rPr>
            </w:pPr>
            <w:r w:rsidRPr="001F3DA4">
              <w:rPr>
                <w:sz w:val="24"/>
                <w:szCs w:val="24"/>
                <w:lang w:eastAsia="ru-RU"/>
              </w:rPr>
              <w:t>________   ___________</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подпись     расшифровка</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 xml:space="preserve">                   подписи</w:t>
            </w:r>
          </w:p>
          <w:p w:rsidR="001F3DA4" w:rsidRPr="001F3DA4" w:rsidRDefault="001F3DA4" w:rsidP="001F3DA4">
            <w:pPr>
              <w:tabs>
                <w:tab w:val="left" w:pos="0"/>
              </w:tabs>
              <w:suppressAutoHyphens w:val="0"/>
              <w:jc w:val="center"/>
              <w:rPr>
                <w:sz w:val="24"/>
                <w:szCs w:val="24"/>
                <w:lang w:eastAsia="ru-RU"/>
              </w:rPr>
            </w:pPr>
            <w:r w:rsidRPr="001F3DA4">
              <w:rPr>
                <w:sz w:val="24"/>
                <w:szCs w:val="24"/>
                <w:lang w:eastAsia="ru-RU"/>
              </w:rPr>
              <w:t xml:space="preserve">                       « __» _________ 20 __ г.</w:t>
            </w:r>
          </w:p>
        </w:tc>
      </w:tr>
    </w:tbl>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b/>
          <w:sz w:val="24"/>
          <w:szCs w:val="24"/>
          <w:lang w:eastAsia="ru-RU"/>
        </w:rPr>
        <w:t xml:space="preserve">А К Т                                                                                </w:t>
      </w:r>
      <w:r w:rsidRPr="001F3DA4">
        <w:rPr>
          <w:sz w:val="24"/>
          <w:szCs w:val="24"/>
          <w:lang w:eastAsia="ru-RU"/>
        </w:rPr>
        <w:t xml:space="preserve">                                                                    </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о </w:t>
      </w:r>
      <w:proofErr w:type="gramStart"/>
      <w:r w:rsidRPr="001F3DA4">
        <w:rPr>
          <w:sz w:val="24"/>
          <w:szCs w:val="24"/>
          <w:lang w:eastAsia="ru-RU"/>
        </w:rPr>
        <w:t>выделении  к</w:t>
      </w:r>
      <w:proofErr w:type="gramEnd"/>
      <w:r w:rsidRPr="001F3DA4">
        <w:rPr>
          <w:sz w:val="24"/>
          <w:szCs w:val="24"/>
          <w:lang w:eastAsia="ru-RU"/>
        </w:rPr>
        <w:t xml:space="preserve"> уничтожению                                                                             </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документов, не подлежащих                                                                                               </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хранению                                                                                                </w:t>
      </w:r>
    </w:p>
    <w:p w:rsidR="001F3DA4" w:rsidRPr="001F3DA4" w:rsidRDefault="001F3DA4" w:rsidP="001F3DA4">
      <w:pPr>
        <w:suppressAutoHyphens w:val="0"/>
        <w:overflowPunct w:val="0"/>
        <w:autoSpaceDE w:val="0"/>
        <w:autoSpaceDN w:val="0"/>
        <w:adjustRightInd w:val="0"/>
        <w:textAlignment w:val="baseline"/>
        <w:rPr>
          <w:rFonts w:ascii="Arial" w:hAnsi="Arial"/>
          <w:sz w:val="24"/>
          <w:szCs w:val="24"/>
          <w:lang w:eastAsia="ru-RU"/>
        </w:rPr>
      </w:pP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На основании__________________________________________________________________</w:t>
      </w:r>
    </w:p>
    <w:p w:rsidR="001F3DA4" w:rsidRPr="001F3DA4" w:rsidRDefault="001F3DA4" w:rsidP="001F3DA4">
      <w:pPr>
        <w:suppressAutoHyphens w:val="0"/>
        <w:overflowPunct w:val="0"/>
        <w:autoSpaceDE w:val="0"/>
        <w:autoSpaceDN w:val="0"/>
        <w:adjustRightInd w:val="0"/>
        <w:jc w:val="center"/>
        <w:textAlignment w:val="baseline"/>
        <w:rPr>
          <w:lang w:eastAsia="ru-RU"/>
        </w:rPr>
      </w:pPr>
      <w:r w:rsidRPr="001F3DA4">
        <w:rPr>
          <w:lang w:eastAsia="ru-RU"/>
        </w:rPr>
        <w:t>(название и выходные данные перечня документов с указанием сроков их хранения)</w:t>
      </w:r>
    </w:p>
    <w:p w:rsidR="001F3DA4" w:rsidRPr="001F3DA4" w:rsidRDefault="001F3DA4" w:rsidP="001F3DA4">
      <w:pPr>
        <w:suppressAutoHyphens w:val="0"/>
        <w:overflowPunct w:val="0"/>
        <w:autoSpaceDE w:val="0"/>
        <w:autoSpaceDN w:val="0"/>
        <w:adjustRightInd w:val="0"/>
        <w:textAlignment w:val="baseline"/>
        <w:rPr>
          <w:rFonts w:ascii="Arial" w:hAnsi="Arial"/>
          <w:sz w:val="24"/>
          <w:szCs w:val="24"/>
          <w:lang w:eastAsia="ru-RU"/>
        </w:rPr>
      </w:pPr>
      <w:r w:rsidRPr="001F3DA4">
        <w:rPr>
          <w:rFonts w:ascii="Arial" w:hAnsi="Arial"/>
          <w:sz w:val="24"/>
          <w:szCs w:val="24"/>
          <w:lang w:eastAsia="ru-RU"/>
        </w:rPr>
        <w:t>______________________________________________________________________</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отобраны </w:t>
      </w:r>
      <w:proofErr w:type="gramStart"/>
      <w:r w:rsidRPr="001F3DA4">
        <w:rPr>
          <w:sz w:val="24"/>
          <w:szCs w:val="24"/>
          <w:lang w:eastAsia="ru-RU"/>
        </w:rPr>
        <w:t>к  уничтожению</w:t>
      </w:r>
      <w:proofErr w:type="gramEnd"/>
      <w:r w:rsidRPr="001F3DA4">
        <w:rPr>
          <w:sz w:val="24"/>
          <w:szCs w:val="24"/>
          <w:lang w:eastAsia="ru-RU"/>
        </w:rPr>
        <w:t xml:space="preserve">   как  не  имеющие  научно-исторической ценности  и  утратившие практическое значение документы фонда № _____________________________________________________________________________</w:t>
      </w:r>
    </w:p>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w:t>
      </w:r>
      <w:proofErr w:type="spellStart"/>
      <w:r w:rsidRPr="001F3DA4">
        <w:rPr>
          <w:sz w:val="24"/>
          <w:szCs w:val="24"/>
          <w:lang w:val="en-US" w:eastAsia="ru-RU"/>
        </w:rPr>
        <w:t>название</w:t>
      </w:r>
      <w:proofErr w:type="spellEnd"/>
      <w:r w:rsidRPr="001F3DA4">
        <w:rPr>
          <w:sz w:val="24"/>
          <w:szCs w:val="24"/>
          <w:lang w:val="en-US" w:eastAsia="ru-RU"/>
        </w:rPr>
        <w:t xml:space="preserve"> </w:t>
      </w:r>
      <w:proofErr w:type="spellStart"/>
      <w:r w:rsidRPr="001F3DA4">
        <w:rPr>
          <w:sz w:val="24"/>
          <w:szCs w:val="24"/>
          <w:lang w:val="en-US" w:eastAsia="ru-RU"/>
        </w:rPr>
        <w:t>фонда</w:t>
      </w:r>
      <w:proofErr w:type="spellEnd"/>
      <w:r w:rsidRPr="001F3DA4">
        <w:rPr>
          <w:sz w:val="24"/>
          <w:szCs w:val="24"/>
          <w:lang w:val="en-US" w:eastAsia="ru-RU"/>
        </w:rPr>
        <w:t>)</w:t>
      </w:r>
    </w:p>
    <w:p w:rsidR="001F3DA4" w:rsidRPr="001F3DA4" w:rsidRDefault="001F3DA4" w:rsidP="001F3DA4">
      <w:pPr>
        <w:suppressAutoHyphens w:val="0"/>
        <w:overflowPunct w:val="0"/>
        <w:autoSpaceDE w:val="0"/>
        <w:autoSpaceDN w:val="0"/>
        <w:adjustRightInd w:val="0"/>
        <w:textAlignment w:val="baseline"/>
        <w:rPr>
          <w:rFonts w:ascii="Arial" w:hAnsi="Arial"/>
          <w:sz w:val="24"/>
          <w:szCs w:val="24"/>
          <w:lang w:val="en-US" w:eastAsia="ru-RU"/>
        </w:rPr>
      </w:pPr>
    </w:p>
    <w:tbl>
      <w:tblPr>
        <w:tblW w:w="10065"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1610"/>
        <w:gridCol w:w="941"/>
        <w:gridCol w:w="1559"/>
        <w:gridCol w:w="1843"/>
        <w:gridCol w:w="791"/>
        <w:gridCol w:w="1761"/>
        <w:gridCol w:w="850"/>
      </w:tblGrid>
      <w:tr w:rsidR="001F3DA4" w:rsidRPr="001F3DA4" w:rsidTr="001F3DA4">
        <w:tc>
          <w:tcPr>
            <w:tcW w:w="710"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w:t>
            </w:r>
          </w:p>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п/п</w:t>
            </w:r>
          </w:p>
        </w:tc>
        <w:tc>
          <w:tcPr>
            <w:tcW w:w="1610" w:type="dxa"/>
          </w:tcPr>
          <w:p w:rsidR="001F3DA4" w:rsidRPr="001F3DA4" w:rsidRDefault="001F3DA4" w:rsidP="001F3DA4">
            <w:pPr>
              <w:suppressAutoHyphens w:val="0"/>
              <w:overflowPunct w:val="0"/>
              <w:autoSpaceDE w:val="0"/>
              <w:autoSpaceDN w:val="0"/>
              <w:adjustRightInd w:val="0"/>
              <w:ind w:firstLine="29"/>
              <w:jc w:val="center"/>
              <w:textAlignment w:val="baseline"/>
              <w:rPr>
                <w:sz w:val="24"/>
                <w:szCs w:val="24"/>
                <w:lang w:eastAsia="ru-RU"/>
              </w:rPr>
            </w:pPr>
            <w:r w:rsidRPr="001F3DA4">
              <w:rPr>
                <w:sz w:val="24"/>
                <w:szCs w:val="24"/>
                <w:lang w:eastAsia="ru-RU"/>
              </w:rPr>
              <w:t>Заголовок дела или групповой заголовок документов</w:t>
            </w:r>
          </w:p>
        </w:tc>
        <w:tc>
          <w:tcPr>
            <w:tcW w:w="941" w:type="dxa"/>
          </w:tcPr>
          <w:p w:rsidR="001F3DA4" w:rsidRPr="001F3DA4" w:rsidRDefault="001F3DA4" w:rsidP="001F3DA4">
            <w:pPr>
              <w:suppressAutoHyphens w:val="0"/>
              <w:overflowPunct w:val="0"/>
              <w:autoSpaceDE w:val="0"/>
              <w:autoSpaceDN w:val="0"/>
              <w:adjustRightInd w:val="0"/>
              <w:ind w:firstLine="29"/>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29"/>
              <w:jc w:val="center"/>
              <w:textAlignment w:val="baseline"/>
              <w:rPr>
                <w:sz w:val="24"/>
                <w:szCs w:val="24"/>
                <w:lang w:val="en-US" w:eastAsia="ru-RU"/>
              </w:rPr>
            </w:pPr>
            <w:proofErr w:type="spellStart"/>
            <w:r w:rsidRPr="001F3DA4">
              <w:rPr>
                <w:sz w:val="24"/>
                <w:szCs w:val="24"/>
                <w:lang w:val="en-US" w:eastAsia="ru-RU"/>
              </w:rPr>
              <w:t>Крайние</w:t>
            </w:r>
            <w:proofErr w:type="spellEnd"/>
            <w:r w:rsidRPr="001F3DA4">
              <w:rPr>
                <w:sz w:val="24"/>
                <w:szCs w:val="24"/>
                <w:lang w:val="en-US" w:eastAsia="ru-RU"/>
              </w:rPr>
              <w:t xml:space="preserve"> </w:t>
            </w:r>
            <w:proofErr w:type="spellStart"/>
            <w:r w:rsidRPr="001F3DA4">
              <w:rPr>
                <w:sz w:val="24"/>
                <w:szCs w:val="24"/>
                <w:lang w:val="en-US" w:eastAsia="ru-RU"/>
              </w:rPr>
              <w:t>даты</w:t>
            </w:r>
            <w:proofErr w:type="spellEnd"/>
          </w:p>
        </w:tc>
        <w:tc>
          <w:tcPr>
            <w:tcW w:w="1559"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 xml:space="preserve">Номера описей </w:t>
            </w:r>
          </w:p>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p>
        </w:tc>
        <w:tc>
          <w:tcPr>
            <w:tcW w:w="1843"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Индекс дела по номенклатуре или № дела по описи</w:t>
            </w:r>
          </w:p>
        </w:tc>
        <w:tc>
          <w:tcPr>
            <w:tcW w:w="791"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proofErr w:type="spellStart"/>
            <w:r w:rsidRPr="001F3DA4">
              <w:rPr>
                <w:sz w:val="24"/>
                <w:szCs w:val="24"/>
                <w:lang w:val="en-US" w:eastAsia="ru-RU"/>
              </w:rPr>
              <w:t>Кол-во</w:t>
            </w:r>
            <w:proofErr w:type="spellEnd"/>
            <w:r w:rsidRPr="001F3DA4">
              <w:rPr>
                <w:sz w:val="24"/>
                <w:szCs w:val="24"/>
                <w:lang w:val="en-US" w:eastAsia="ru-RU"/>
              </w:rPr>
              <w:t xml:space="preserve"> </w:t>
            </w:r>
            <w:proofErr w:type="spellStart"/>
            <w:r w:rsidRPr="001F3DA4">
              <w:rPr>
                <w:sz w:val="24"/>
                <w:szCs w:val="24"/>
                <w:lang w:val="en-US" w:eastAsia="ru-RU"/>
              </w:rPr>
              <w:t>ед</w:t>
            </w:r>
            <w:proofErr w:type="spellEnd"/>
            <w:r w:rsidRPr="001F3DA4">
              <w:rPr>
                <w:sz w:val="24"/>
                <w:szCs w:val="24"/>
                <w:lang w:val="en-US" w:eastAsia="ru-RU"/>
              </w:rPr>
              <w:t xml:space="preserve">. </w:t>
            </w:r>
            <w:proofErr w:type="spellStart"/>
            <w:r w:rsidRPr="001F3DA4">
              <w:rPr>
                <w:sz w:val="24"/>
                <w:szCs w:val="24"/>
                <w:lang w:val="en-US" w:eastAsia="ru-RU"/>
              </w:rPr>
              <w:t>хр</w:t>
            </w:r>
            <w:proofErr w:type="spellEnd"/>
            <w:r w:rsidRPr="001F3DA4">
              <w:rPr>
                <w:sz w:val="24"/>
                <w:szCs w:val="24"/>
                <w:lang w:val="en-US" w:eastAsia="ru-RU"/>
              </w:rPr>
              <w:t>.</w:t>
            </w:r>
          </w:p>
        </w:tc>
        <w:tc>
          <w:tcPr>
            <w:tcW w:w="1761" w:type="dxa"/>
          </w:tcPr>
          <w:p w:rsidR="001F3DA4" w:rsidRPr="001F3DA4" w:rsidRDefault="001F3DA4" w:rsidP="001F3DA4">
            <w:pPr>
              <w:suppressAutoHyphens w:val="0"/>
              <w:overflowPunct w:val="0"/>
              <w:autoSpaceDE w:val="0"/>
              <w:autoSpaceDN w:val="0"/>
              <w:adjustRightInd w:val="0"/>
              <w:ind w:firstLine="12"/>
              <w:jc w:val="center"/>
              <w:textAlignment w:val="baseline"/>
              <w:rPr>
                <w:sz w:val="24"/>
                <w:szCs w:val="24"/>
                <w:lang w:eastAsia="ru-RU"/>
              </w:rPr>
            </w:pPr>
            <w:r w:rsidRPr="001F3DA4">
              <w:rPr>
                <w:sz w:val="24"/>
                <w:szCs w:val="24"/>
                <w:lang w:eastAsia="ru-RU"/>
              </w:rPr>
              <w:t xml:space="preserve">Сроки хранения </w:t>
            </w:r>
          </w:p>
          <w:p w:rsidR="001F3DA4" w:rsidRPr="001F3DA4" w:rsidRDefault="001F3DA4" w:rsidP="001F3DA4">
            <w:pPr>
              <w:suppressAutoHyphens w:val="0"/>
              <w:overflowPunct w:val="0"/>
              <w:autoSpaceDE w:val="0"/>
              <w:autoSpaceDN w:val="0"/>
              <w:adjustRightInd w:val="0"/>
              <w:ind w:firstLine="12"/>
              <w:jc w:val="center"/>
              <w:textAlignment w:val="baseline"/>
              <w:rPr>
                <w:sz w:val="24"/>
                <w:szCs w:val="24"/>
                <w:lang w:eastAsia="ru-RU"/>
              </w:rPr>
            </w:pPr>
            <w:r w:rsidRPr="001F3DA4">
              <w:rPr>
                <w:sz w:val="24"/>
                <w:szCs w:val="24"/>
                <w:lang w:eastAsia="ru-RU"/>
              </w:rPr>
              <w:t>и номера статей по перечню</w:t>
            </w:r>
          </w:p>
        </w:tc>
        <w:tc>
          <w:tcPr>
            <w:tcW w:w="850"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proofErr w:type="spellStart"/>
            <w:r w:rsidRPr="001F3DA4">
              <w:rPr>
                <w:sz w:val="24"/>
                <w:szCs w:val="24"/>
                <w:lang w:val="en-US" w:eastAsia="ru-RU"/>
              </w:rPr>
              <w:t>Примечание</w:t>
            </w:r>
            <w:proofErr w:type="spellEnd"/>
          </w:p>
        </w:tc>
      </w:tr>
      <w:tr w:rsidR="001F3DA4" w:rsidRPr="001F3DA4" w:rsidTr="001F3DA4">
        <w:tc>
          <w:tcPr>
            <w:tcW w:w="710" w:type="dxa"/>
          </w:tcPr>
          <w:p w:rsidR="001F3DA4" w:rsidRPr="001F3DA4" w:rsidRDefault="001F3DA4" w:rsidP="001F3DA4">
            <w:pPr>
              <w:suppressAutoHyphens w:val="0"/>
              <w:overflowPunct w:val="0"/>
              <w:autoSpaceDE w:val="0"/>
              <w:autoSpaceDN w:val="0"/>
              <w:adjustRightInd w:val="0"/>
              <w:ind w:right="-71"/>
              <w:jc w:val="center"/>
              <w:textAlignment w:val="baseline"/>
              <w:rPr>
                <w:sz w:val="24"/>
                <w:szCs w:val="24"/>
                <w:lang w:val="en-US" w:eastAsia="ru-RU"/>
              </w:rPr>
            </w:pPr>
            <w:r w:rsidRPr="001F3DA4">
              <w:rPr>
                <w:sz w:val="24"/>
                <w:szCs w:val="24"/>
                <w:lang w:val="en-US" w:eastAsia="ru-RU"/>
              </w:rPr>
              <w:t>1</w:t>
            </w:r>
          </w:p>
        </w:tc>
        <w:tc>
          <w:tcPr>
            <w:tcW w:w="1610"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2</w:t>
            </w:r>
          </w:p>
        </w:tc>
        <w:tc>
          <w:tcPr>
            <w:tcW w:w="941"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3</w:t>
            </w:r>
          </w:p>
        </w:tc>
        <w:tc>
          <w:tcPr>
            <w:tcW w:w="1559"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4</w:t>
            </w:r>
          </w:p>
        </w:tc>
        <w:tc>
          <w:tcPr>
            <w:tcW w:w="1843" w:type="dxa"/>
          </w:tcPr>
          <w:p w:rsidR="001F3DA4" w:rsidRPr="001F3DA4" w:rsidRDefault="001F3DA4" w:rsidP="001F3DA4">
            <w:pPr>
              <w:suppressAutoHyphens w:val="0"/>
              <w:overflowPunct w:val="0"/>
              <w:autoSpaceDE w:val="0"/>
              <w:autoSpaceDN w:val="0"/>
              <w:adjustRightInd w:val="0"/>
              <w:ind w:firstLine="31"/>
              <w:jc w:val="center"/>
              <w:textAlignment w:val="baseline"/>
              <w:rPr>
                <w:sz w:val="24"/>
                <w:szCs w:val="24"/>
                <w:lang w:val="en-US" w:eastAsia="ru-RU"/>
              </w:rPr>
            </w:pPr>
            <w:r w:rsidRPr="001F3DA4">
              <w:rPr>
                <w:sz w:val="24"/>
                <w:szCs w:val="24"/>
                <w:lang w:val="en-US" w:eastAsia="ru-RU"/>
              </w:rPr>
              <w:t>5</w:t>
            </w:r>
          </w:p>
        </w:tc>
        <w:tc>
          <w:tcPr>
            <w:tcW w:w="791"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6</w:t>
            </w:r>
          </w:p>
        </w:tc>
        <w:tc>
          <w:tcPr>
            <w:tcW w:w="1761"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7</w:t>
            </w:r>
          </w:p>
        </w:tc>
        <w:tc>
          <w:tcPr>
            <w:tcW w:w="850" w:type="dxa"/>
          </w:tcPr>
          <w:p w:rsidR="001F3DA4" w:rsidRPr="001F3DA4" w:rsidRDefault="001F3DA4" w:rsidP="001F3DA4">
            <w:pPr>
              <w:suppressAutoHyphens w:val="0"/>
              <w:overflowPunct w:val="0"/>
              <w:autoSpaceDE w:val="0"/>
              <w:autoSpaceDN w:val="0"/>
              <w:adjustRightInd w:val="0"/>
              <w:jc w:val="center"/>
              <w:textAlignment w:val="baseline"/>
              <w:rPr>
                <w:sz w:val="24"/>
                <w:szCs w:val="24"/>
                <w:lang w:val="en-US" w:eastAsia="ru-RU"/>
              </w:rPr>
            </w:pPr>
            <w:r w:rsidRPr="001F3DA4">
              <w:rPr>
                <w:sz w:val="24"/>
                <w:szCs w:val="24"/>
                <w:lang w:val="en-US" w:eastAsia="ru-RU"/>
              </w:rPr>
              <w:t>8</w:t>
            </w:r>
          </w:p>
        </w:tc>
      </w:tr>
      <w:tr w:rsidR="001F3DA4" w:rsidRPr="001F3DA4" w:rsidTr="001F3DA4">
        <w:tc>
          <w:tcPr>
            <w:tcW w:w="710"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1610"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941"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1559"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1843"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791"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1761"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c>
          <w:tcPr>
            <w:tcW w:w="850" w:type="dxa"/>
          </w:tcPr>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p>
        </w:tc>
      </w:tr>
    </w:tbl>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Итого_______________________________ </w:t>
      </w:r>
      <w:proofErr w:type="spellStart"/>
      <w:r w:rsidRPr="001F3DA4">
        <w:rPr>
          <w:sz w:val="24"/>
          <w:szCs w:val="24"/>
          <w:lang w:eastAsia="ru-RU"/>
        </w:rPr>
        <w:t>ед.хр</w:t>
      </w:r>
      <w:proofErr w:type="spellEnd"/>
      <w:r w:rsidRPr="001F3DA4">
        <w:rPr>
          <w:sz w:val="24"/>
          <w:szCs w:val="24"/>
          <w:lang w:eastAsia="ru-RU"/>
        </w:rPr>
        <w:t xml:space="preserve">. </w:t>
      </w:r>
      <w:proofErr w:type="gramStart"/>
      <w:r w:rsidRPr="001F3DA4">
        <w:rPr>
          <w:sz w:val="24"/>
          <w:szCs w:val="24"/>
          <w:lang w:eastAsia="ru-RU"/>
        </w:rPr>
        <w:t>за  _</w:t>
      </w:r>
      <w:proofErr w:type="gramEnd"/>
      <w:r w:rsidRPr="001F3DA4">
        <w:rPr>
          <w:sz w:val="24"/>
          <w:szCs w:val="24"/>
          <w:lang w:eastAsia="ru-RU"/>
        </w:rPr>
        <w:t>_________________________________ годы</w:t>
      </w:r>
    </w:p>
    <w:p w:rsidR="001F3DA4" w:rsidRPr="001F3DA4" w:rsidRDefault="001F3DA4" w:rsidP="001F3DA4">
      <w:pPr>
        <w:suppressAutoHyphens w:val="0"/>
        <w:overflowPunct w:val="0"/>
        <w:autoSpaceDE w:val="0"/>
        <w:autoSpaceDN w:val="0"/>
        <w:adjustRightInd w:val="0"/>
        <w:textAlignment w:val="baseline"/>
        <w:rPr>
          <w:sz w:val="24"/>
          <w:szCs w:val="24"/>
          <w:lang w:val="en-US" w:eastAsia="ru-RU"/>
        </w:rPr>
      </w:pPr>
      <w:r w:rsidRPr="001F3DA4">
        <w:rPr>
          <w:sz w:val="24"/>
          <w:szCs w:val="24"/>
          <w:lang w:eastAsia="ru-RU"/>
        </w:rPr>
        <w:t xml:space="preserve">                    </w:t>
      </w:r>
      <w:r w:rsidRPr="001F3DA4">
        <w:rPr>
          <w:sz w:val="24"/>
          <w:szCs w:val="24"/>
          <w:lang w:val="en-US" w:eastAsia="ru-RU"/>
        </w:rPr>
        <w:t>(</w:t>
      </w:r>
      <w:proofErr w:type="spellStart"/>
      <w:r w:rsidRPr="001F3DA4">
        <w:rPr>
          <w:sz w:val="24"/>
          <w:szCs w:val="24"/>
          <w:lang w:val="en-US" w:eastAsia="ru-RU"/>
        </w:rPr>
        <w:t>цифрами</w:t>
      </w:r>
      <w:proofErr w:type="spellEnd"/>
      <w:r w:rsidRPr="001F3DA4">
        <w:rPr>
          <w:sz w:val="24"/>
          <w:szCs w:val="24"/>
          <w:lang w:val="en-US" w:eastAsia="ru-RU"/>
        </w:rPr>
        <w:t xml:space="preserve"> и </w:t>
      </w:r>
      <w:proofErr w:type="spellStart"/>
      <w:r w:rsidRPr="001F3DA4">
        <w:rPr>
          <w:sz w:val="24"/>
          <w:szCs w:val="24"/>
          <w:lang w:val="en-US" w:eastAsia="ru-RU"/>
        </w:rPr>
        <w:t>прописью</w:t>
      </w:r>
      <w:proofErr w:type="spellEnd"/>
      <w:r w:rsidRPr="001F3DA4">
        <w:rPr>
          <w:sz w:val="24"/>
          <w:szCs w:val="24"/>
          <w:lang w:val="en-US" w:eastAsia="ru-RU"/>
        </w:rPr>
        <w:t>)</w:t>
      </w:r>
    </w:p>
    <w:p w:rsidR="001F3DA4" w:rsidRPr="001F3DA4" w:rsidRDefault="001F3DA4" w:rsidP="001F3DA4">
      <w:pPr>
        <w:suppressAutoHyphens w:val="0"/>
        <w:overflowPunct w:val="0"/>
        <w:autoSpaceDE w:val="0"/>
        <w:autoSpaceDN w:val="0"/>
        <w:adjustRightInd w:val="0"/>
        <w:spacing w:before="120"/>
        <w:textAlignment w:val="baseline"/>
        <w:rPr>
          <w:sz w:val="24"/>
          <w:szCs w:val="24"/>
          <w:lang w:eastAsia="ru-RU"/>
        </w:rPr>
      </w:pPr>
      <w:r w:rsidRPr="001F3DA4">
        <w:rPr>
          <w:sz w:val="24"/>
          <w:szCs w:val="24"/>
          <w:lang w:eastAsia="ru-RU"/>
        </w:rPr>
        <w:t>Описи дел постоянного хранения за __________________ годы утверждены, по личному составу согласованы с ЭПК _____________________________________________________________________________</w:t>
      </w: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(наименование архивного учреждения)</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w:t>
      </w:r>
      <w:proofErr w:type="gramStart"/>
      <w:r w:rsidRPr="001F3DA4">
        <w:rPr>
          <w:sz w:val="24"/>
          <w:szCs w:val="24"/>
          <w:lang w:eastAsia="ru-RU"/>
        </w:rPr>
        <w:t>протокол  от</w:t>
      </w:r>
      <w:proofErr w:type="gramEnd"/>
      <w:r w:rsidRPr="001F3DA4">
        <w:rPr>
          <w:sz w:val="24"/>
          <w:szCs w:val="24"/>
          <w:lang w:eastAsia="ru-RU"/>
        </w:rPr>
        <w:t xml:space="preserve"> ______________________ № ____________________ )</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Наименование должности лица, </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проводившего экспертизу</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ценности документов                                            Подпись                                Расшифровка подписи</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Дата</w:t>
      </w:r>
    </w:p>
    <w:p w:rsidR="001F3DA4" w:rsidRPr="001F3DA4" w:rsidRDefault="001F3DA4" w:rsidP="001F3DA4">
      <w:pPr>
        <w:suppressAutoHyphens w:val="0"/>
        <w:overflowPunct w:val="0"/>
        <w:autoSpaceDE w:val="0"/>
        <w:autoSpaceDN w:val="0"/>
        <w:adjustRightInd w:val="0"/>
        <w:spacing w:line="120" w:lineRule="auto"/>
        <w:textAlignment w:val="baseline"/>
        <w:rPr>
          <w:sz w:val="24"/>
          <w:szCs w:val="24"/>
          <w:lang w:eastAsia="ru-RU"/>
        </w:rPr>
      </w:pP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СОГЛАСОВАНО</w:t>
      </w:r>
    </w:p>
    <w:p w:rsidR="001F3DA4" w:rsidRPr="001F3DA4" w:rsidRDefault="001F3DA4" w:rsidP="001F3DA4">
      <w:pPr>
        <w:suppressAutoHyphens w:val="0"/>
        <w:overflowPunct w:val="0"/>
        <w:autoSpaceDE w:val="0"/>
        <w:autoSpaceDN w:val="0"/>
        <w:adjustRightInd w:val="0"/>
        <w:jc w:val="both"/>
        <w:textAlignment w:val="baseline"/>
        <w:rPr>
          <w:sz w:val="24"/>
          <w:szCs w:val="24"/>
          <w:lang w:eastAsia="ru-RU"/>
        </w:rPr>
      </w:pPr>
      <w:r w:rsidRPr="001F3DA4">
        <w:rPr>
          <w:sz w:val="24"/>
          <w:szCs w:val="24"/>
          <w:lang w:eastAsia="ru-RU"/>
        </w:rPr>
        <w:t xml:space="preserve">Протокол (ЭПК) от __________ № ________________               </w:t>
      </w: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F6758C">
      <w:pPr>
        <w:suppressAutoHyphens w:val="0"/>
        <w:overflowPunct w:val="0"/>
        <w:autoSpaceDE w:val="0"/>
        <w:autoSpaceDN w:val="0"/>
        <w:adjustRightInd w:val="0"/>
        <w:textAlignment w:val="baseline"/>
        <w:rPr>
          <w:sz w:val="24"/>
          <w:szCs w:val="24"/>
          <w:lang w:eastAsia="ru-RU"/>
        </w:rPr>
      </w:pPr>
      <w:r w:rsidRPr="001F3DA4">
        <w:rPr>
          <w:sz w:val="24"/>
          <w:szCs w:val="24"/>
          <w:lang w:eastAsia="ru-RU"/>
        </w:rPr>
        <w:t>Формат А4 (210×297 мм)</w:t>
      </w:r>
    </w:p>
    <w:p w:rsidR="001F3DA4" w:rsidRPr="001F3DA4" w:rsidRDefault="001F3DA4" w:rsidP="001F3DA4">
      <w:pPr>
        <w:suppressAutoHyphens w:val="0"/>
        <w:overflowPunct w:val="0"/>
        <w:autoSpaceDE w:val="0"/>
        <w:autoSpaceDN w:val="0"/>
        <w:adjustRightInd w:val="0"/>
        <w:jc w:val="right"/>
        <w:textAlignment w:val="baseline"/>
        <w:rPr>
          <w:sz w:val="28"/>
          <w:szCs w:val="28"/>
          <w:lang w:eastAsia="ru-RU"/>
        </w:rPr>
      </w:pPr>
      <w:r w:rsidRPr="001F3DA4">
        <w:rPr>
          <w:sz w:val="28"/>
          <w:szCs w:val="28"/>
          <w:lang w:eastAsia="ru-RU"/>
        </w:rPr>
        <w:lastRenderedPageBreak/>
        <w:t>Приложение № 19</w:t>
      </w:r>
    </w:p>
    <w:p w:rsidR="001F3DA4" w:rsidRPr="001F3DA4" w:rsidRDefault="001F3DA4" w:rsidP="001F3DA4">
      <w:pPr>
        <w:suppressAutoHyphens w:val="0"/>
        <w:overflowPunct w:val="0"/>
        <w:autoSpaceDE w:val="0"/>
        <w:autoSpaceDN w:val="0"/>
        <w:adjustRightInd w:val="0"/>
        <w:jc w:val="right"/>
        <w:textAlignment w:val="baseline"/>
        <w:rPr>
          <w:sz w:val="28"/>
          <w:szCs w:val="28"/>
          <w:lang w:eastAsia="ru-RU"/>
        </w:rPr>
      </w:pPr>
    </w:p>
    <w:tbl>
      <w:tblPr>
        <w:tblW w:w="9692" w:type="dxa"/>
        <w:tblLayout w:type="fixed"/>
        <w:tblLook w:val="04A0" w:firstRow="1" w:lastRow="0" w:firstColumn="1" w:lastColumn="0" w:noHBand="0" w:noVBand="1"/>
      </w:tblPr>
      <w:tblGrid>
        <w:gridCol w:w="60"/>
        <w:gridCol w:w="1368"/>
        <w:gridCol w:w="20"/>
        <w:gridCol w:w="116"/>
        <w:gridCol w:w="1405"/>
        <w:gridCol w:w="193"/>
        <w:gridCol w:w="1128"/>
        <w:gridCol w:w="81"/>
        <w:gridCol w:w="20"/>
        <w:gridCol w:w="177"/>
        <w:gridCol w:w="75"/>
        <w:gridCol w:w="26"/>
        <w:gridCol w:w="2113"/>
        <w:gridCol w:w="101"/>
        <w:gridCol w:w="20"/>
        <w:gridCol w:w="2658"/>
        <w:gridCol w:w="30"/>
        <w:gridCol w:w="71"/>
        <w:gridCol w:w="30"/>
      </w:tblGrid>
      <w:tr w:rsidR="001F3DA4" w:rsidRPr="001F3DA4" w:rsidTr="001F3DA4">
        <w:trPr>
          <w:gridAfter w:val="3"/>
          <w:wAfter w:w="131" w:type="dxa"/>
        </w:trPr>
        <w:tc>
          <w:tcPr>
            <w:tcW w:w="4643" w:type="dxa"/>
            <w:gridSpan w:val="11"/>
          </w:tcPr>
          <w:p w:rsidR="001F3DA4" w:rsidRPr="001F3DA4" w:rsidRDefault="001F3DA4" w:rsidP="001F3DA4">
            <w:pPr>
              <w:pBdr>
                <w:bottom w:val="single" w:sz="12" w:space="1" w:color="auto"/>
              </w:pBdr>
              <w:tabs>
                <w:tab w:val="left" w:pos="0"/>
              </w:tabs>
              <w:suppressAutoHyphens w:val="0"/>
              <w:rPr>
                <w:sz w:val="24"/>
                <w:szCs w:val="24"/>
                <w:lang w:eastAsia="ru-RU"/>
              </w:rPr>
            </w:pPr>
            <w:r w:rsidRPr="001F3DA4">
              <w:rPr>
                <w:sz w:val="24"/>
                <w:szCs w:val="24"/>
                <w:lang w:eastAsia="ru-RU"/>
              </w:rPr>
              <w:t xml:space="preserve"> </w:t>
            </w:r>
          </w:p>
          <w:p w:rsidR="001F3DA4" w:rsidRPr="001F3DA4" w:rsidRDefault="001F3DA4" w:rsidP="001F3DA4">
            <w:pPr>
              <w:tabs>
                <w:tab w:val="left" w:pos="3119"/>
              </w:tabs>
              <w:suppressAutoHyphens w:val="0"/>
              <w:jc w:val="both"/>
              <w:rPr>
                <w:sz w:val="24"/>
                <w:szCs w:val="24"/>
                <w:lang w:eastAsia="ru-RU"/>
              </w:rPr>
            </w:pPr>
            <w:r w:rsidRPr="001F3DA4">
              <w:rPr>
                <w:sz w:val="24"/>
                <w:szCs w:val="24"/>
                <w:lang w:eastAsia="ru-RU"/>
              </w:rPr>
              <w:t>(наименование Администрации)</w:t>
            </w:r>
          </w:p>
          <w:p w:rsidR="001F3DA4" w:rsidRPr="001F3DA4" w:rsidRDefault="001F3DA4" w:rsidP="001F3DA4">
            <w:pPr>
              <w:tabs>
                <w:tab w:val="left" w:pos="0"/>
              </w:tabs>
              <w:suppressAutoHyphens w:val="0"/>
              <w:rPr>
                <w:sz w:val="24"/>
                <w:szCs w:val="24"/>
                <w:lang w:eastAsia="ru-RU"/>
              </w:rPr>
            </w:pPr>
          </w:p>
        </w:tc>
        <w:tc>
          <w:tcPr>
            <w:tcW w:w="4918" w:type="dxa"/>
            <w:gridSpan w:val="5"/>
          </w:tcPr>
          <w:p w:rsidR="001F3DA4" w:rsidRPr="001F3DA4" w:rsidRDefault="001F3DA4" w:rsidP="001F3DA4">
            <w:pPr>
              <w:suppressAutoHyphens w:val="0"/>
              <w:jc w:val="center"/>
              <w:rPr>
                <w:b/>
                <w:bCs/>
                <w:sz w:val="24"/>
                <w:szCs w:val="24"/>
                <w:lang w:eastAsia="ru-RU"/>
              </w:rPr>
            </w:pPr>
            <w:r w:rsidRPr="001F3DA4">
              <w:rPr>
                <w:b/>
                <w:bCs/>
                <w:sz w:val="24"/>
                <w:szCs w:val="24"/>
                <w:lang w:eastAsia="ru-RU"/>
              </w:rPr>
              <w:t xml:space="preserve">                       УТВЕРЖДАЮ</w:t>
            </w:r>
          </w:p>
          <w:p w:rsidR="001F3DA4" w:rsidRDefault="001F3DA4" w:rsidP="001F3DA4">
            <w:pPr>
              <w:suppressAutoHyphens w:val="0"/>
              <w:ind w:left="1440"/>
              <w:jc w:val="center"/>
              <w:rPr>
                <w:sz w:val="24"/>
                <w:szCs w:val="24"/>
                <w:lang w:eastAsia="ru-RU"/>
              </w:rPr>
            </w:pPr>
            <w:r w:rsidRPr="001F3DA4">
              <w:rPr>
                <w:sz w:val="24"/>
                <w:szCs w:val="24"/>
                <w:lang w:eastAsia="ru-RU"/>
              </w:rPr>
              <w:t>Глава Администрации</w:t>
            </w:r>
          </w:p>
          <w:p w:rsidR="00F6758C" w:rsidRDefault="00F6758C" w:rsidP="001F3DA4">
            <w:pPr>
              <w:suppressAutoHyphens w:val="0"/>
              <w:ind w:left="1440"/>
              <w:jc w:val="center"/>
              <w:rPr>
                <w:sz w:val="24"/>
                <w:szCs w:val="24"/>
                <w:lang w:eastAsia="ru-RU"/>
              </w:rPr>
            </w:pPr>
            <w:r>
              <w:rPr>
                <w:sz w:val="24"/>
                <w:szCs w:val="24"/>
                <w:lang w:eastAsia="ru-RU"/>
              </w:rPr>
              <w:t xml:space="preserve">сельского поселения </w:t>
            </w:r>
          </w:p>
          <w:p w:rsidR="00F6758C" w:rsidRPr="001F3DA4" w:rsidRDefault="00F6758C" w:rsidP="001F3DA4">
            <w:pPr>
              <w:suppressAutoHyphens w:val="0"/>
              <w:ind w:left="1440"/>
              <w:jc w:val="center"/>
              <w:rPr>
                <w:sz w:val="24"/>
                <w:szCs w:val="24"/>
                <w:lang w:eastAsia="ru-RU"/>
              </w:rPr>
            </w:pPr>
            <w:r>
              <w:rPr>
                <w:sz w:val="24"/>
                <w:szCs w:val="24"/>
                <w:lang w:eastAsia="ru-RU"/>
              </w:rPr>
              <w:t>«Капцегайтуйское»</w:t>
            </w:r>
          </w:p>
          <w:p w:rsidR="001F3DA4" w:rsidRPr="001F3DA4" w:rsidRDefault="001F3DA4" w:rsidP="001F3DA4">
            <w:pPr>
              <w:suppressAutoHyphens w:val="0"/>
              <w:ind w:left="1440"/>
              <w:jc w:val="center"/>
              <w:rPr>
                <w:sz w:val="24"/>
                <w:szCs w:val="24"/>
                <w:lang w:eastAsia="ru-RU"/>
              </w:rPr>
            </w:pPr>
            <w:r w:rsidRPr="001F3DA4">
              <w:rPr>
                <w:sz w:val="24"/>
                <w:szCs w:val="24"/>
                <w:lang w:eastAsia="ru-RU"/>
              </w:rPr>
              <w:t>муниципального района</w:t>
            </w:r>
          </w:p>
          <w:p w:rsidR="001F3DA4" w:rsidRPr="001F3DA4" w:rsidRDefault="001F3DA4" w:rsidP="001F3DA4">
            <w:pPr>
              <w:suppressAutoHyphens w:val="0"/>
              <w:ind w:left="1440"/>
              <w:jc w:val="center"/>
              <w:rPr>
                <w:sz w:val="24"/>
                <w:szCs w:val="24"/>
                <w:lang w:eastAsia="ru-RU"/>
              </w:rPr>
            </w:pPr>
            <w:r w:rsidRPr="001F3DA4">
              <w:rPr>
                <w:sz w:val="24"/>
                <w:szCs w:val="24"/>
                <w:lang w:eastAsia="ru-RU"/>
              </w:rPr>
              <w:t>«Город Краснокаменск и</w:t>
            </w:r>
          </w:p>
          <w:p w:rsidR="001F3DA4" w:rsidRPr="001F3DA4" w:rsidRDefault="001F3DA4" w:rsidP="001F3DA4">
            <w:pPr>
              <w:suppressAutoHyphens w:val="0"/>
              <w:ind w:left="1440"/>
              <w:jc w:val="center"/>
              <w:rPr>
                <w:sz w:val="24"/>
                <w:szCs w:val="24"/>
                <w:lang w:eastAsia="ru-RU"/>
              </w:rPr>
            </w:pPr>
            <w:r w:rsidRPr="001F3DA4">
              <w:rPr>
                <w:sz w:val="24"/>
                <w:szCs w:val="24"/>
                <w:lang w:eastAsia="ru-RU"/>
              </w:rPr>
              <w:t>Краснокаменский» район»</w:t>
            </w:r>
          </w:p>
          <w:p w:rsidR="001F3DA4" w:rsidRPr="001F3DA4" w:rsidRDefault="001F3DA4" w:rsidP="001F3DA4">
            <w:pPr>
              <w:suppressAutoHyphens w:val="0"/>
              <w:ind w:left="1440"/>
              <w:jc w:val="center"/>
              <w:rPr>
                <w:sz w:val="24"/>
                <w:szCs w:val="24"/>
                <w:lang w:eastAsia="ru-RU"/>
              </w:rPr>
            </w:pPr>
            <w:r w:rsidRPr="001F3DA4">
              <w:rPr>
                <w:sz w:val="24"/>
                <w:szCs w:val="24"/>
                <w:lang w:eastAsia="ru-RU"/>
              </w:rPr>
              <w:t>________   ___________</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подпись     расшифровка</w:t>
            </w:r>
          </w:p>
          <w:p w:rsidR="001F3DA4" w:rsidRPr="001F3DA4" w:rsidRDefault="001F3DA4" w:rsidP="001F3DA4">
            <w:pPr>
              <w:suppressAutoHyphens w:val="0"/>
              <w:spacing w:line="240" w:lineRule="exact"/>
              <w:ind w:left="1440"/>
              <w:jc w:val="center"/>
              <w:rPr>
                <w:sz w:val="24"/>
                <w:szCs w:val="24"/>
                <w:lang w:eastAsia="ru-RU"/>
              </w:rPr>
            </w:pPr>
            <w:r w:rsidRPr="001F3DA4">
              <w:rPr>
                <w:sz w:val="24"/>
                <w:szCs w:val="24"/>
                <w:lang w:eastAsia="ru-RU"/>
              </w:rPr>
              <w:t xml:space="preserve">                   подписи</w:t>
            </w:r>
          </w:p>
          <w:p w:rsidR="001F3DA4" w:rsidRPr="001F3DA4" w:rsidRDefault="001F3DA4" w:rsidP="001F3DA4">
            <w:pPr>
              <w:tabs>
                <w:tab w:val="left" w:pos="0"/>
              </w:tabs>
              <w:suppressAutoHyphens w:val="0"/>
              <w:rPr>
                <w:sz w:val="24"/>
                <w:szCs w:val="24"/>
                <w:lang w:eastAsia="ru-RU"/>
              </w:rPr>
            </w:pPr>
            <w:r w:rsidRPr="001F3DA4">
              <w:rPr>
                <w:sz w:val="24"/>
                <w:szCs w:val="24"/>
                <w:lang w:eastAsia="ru-RU"/>
              </w:rPr>
              <w:t xml:space="preserve">                              « __» _________ 20 __ г.</w:t>
            </w: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НОМЕНКЛАТУРА ДЕЛ</w:t>
            </w: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3"/>
          <w:wAfter w:w="131" w:type="dxa"/>
          <w:jc w:val="center"/>
        </w:trPr>
        <w:tc>
          <w:tcPr>
            <w:tcW w:w="1564" w:type="dxa"/>
            <w:gridSpan w:val="4"/>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00.00.0000</w:t>
            </w:r>
          </w:p>
        </w:tc>
        <w:tc>
          <w:tcPr>
            <w:tcW w:w="7997" w:type="dxa"/>
            <w:gridSpan w:val="12"/>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 _______</w:t>
            </w: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___________________________</w:t>
            </w: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rFonts w:ascii="Arial" w:hAnsi="Arial" w:cs="Arial"/>
                <w:b/>
                <w:bCs/>
                <w:lang w:eastAsia="ru-RU"/>
              </w:rPr>
            </w:pPr>
            <w:r w:rsidRPr="001F3DA4">
              <w:rPr>
                <w:sz w:val="24"/>
                <w:szCs w:val="24"/>
                <w:vertAlign w:val="superscript"/>
                <w:lang w:eastAsia="ru-RU"/>
              </w:rPr>
              <w:t>(место составления)</w:t>
            </w: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sz w:val="24"/>
                <w:szCs w:val="24"/>
                <w:lang w:eastAsia="ru-RU"/>
              </w:rPr>
            </w:pPr>
            <w:r w:rsidRPr="001F3DA4">
              <w:rPr>
                <w:sz w:val="24"/>
                <w:szCs w:val="24"/>
                <w:lang w:eastAsia="ru-RU"/>
              </w:rPr>
              <w:t>На ________________________ год</w:t>
            </w:r>
          </w:p>
          <w:p w:rsidR="001F3DA4" w:rsidRPr="001F3DA4" w:rsidRDefault="001F3DA4" w:rsidP="001F3DA4">
            <w:pPr>
              <w:suppressAutoHyphens w:val="0"/>
              <w:jc w:val="both"/>
              <w:rPr>
                <w:rFonts w:ascii="Arial" w:hAnsi="Arial" w:cs="Arial"/>
                <w:b/>
                <w:bCs/>
                <w:lang w:eastAsia="ru-RU"/>
              </w:rPr>
            </w:pPr>
          </w:p>
        </w:tc>
      </w:tr>
      <w:tr w:rsidR="001F3DA4" w:rsidRPr="001F3DA4" w:rsidTr="001F3DA4">
        <w:tblPrEx>
          <w:jc w:val="center"/>
          <w:tblCellMar>
            <w:left w:w="0" w:type="dxa"/>
            <w:right w:w="0" w:type="dxa"/>
          </w:tblCellMar>
        </w:tblPrEx>
        <w:trPr>
          <w:gridAfter w:val="3"/>
          <w:wAfter w:w="131" w:type="dxa"/>
          <w:jc w:val="center"/>
        </w:trPr>
        <w:tc>
          <w:tcPr>
            <w:tcW w:w="9561" w:type="dxa"/>
            <w:gridSpan w:val="16"/>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jc w:val="both"/>
              <w:rPr>
                <w:rFonts w:ascii="Arial" w:hAnsi="Arial" w:cs="Arial"/>
                <w:b/>
                <w:bCs/>
                <w:lang w:eastAsia="ru-RU"/>
              </w:rPr>
            </w:pPr>
          </w:p>
        </w:tc>
      </w:tr>
      <w:tr w:rsidR="001F3DA4" w:rsidRPr="001F3DA4" w:rsidTr="001F3DA4">
        <w:tblPrEx>
          <w:jc w:val="center"/>
          <w:tblCellMar>
            <w:left w:w="0" w:type="dxa"/>
            <w:right w:w="0" w:type="dxa"/>
          </w:tblCellMar>
        </w:tblPrEx>
        <w:trPr>
          <w:gridAfter w:val="3"/>
          <w:wAfter w:w="131" w:type="dxa"/>
          <w:trHeight w:val="20"/>
          <w:jc w:val="center"/>
        </w:trPr>
        <w:tc>
          <w:tcPr>
            <w:tcW w:w="1448" w:type="dxa"/>
            <w:gridSpan w:val="3"/>
            <w:tcBorders>
              <w:top w:val="single" w:sz="12" w:space="0" w:color="auto"/>
              <w:left w:val="single" w:sz="12"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Индекс дела</w:t>
            </w:r>
          </w:p>
        </w:tc>
        <w:tc>
          <w:tcPr>
            <w:tcW w:w="1714" w:type="dxa"/>
            <w:gridSpan w:val="3"/>
            <w:tcBorders>
              <w:top w:val="single" w:sz="12"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Заголовок дела (тома, частей)</w:t>
            </w:r>
          </w:p>
        </w:tc>
        <w:tc>
          <w:tcPr>
            <w:tcW w:w="1406" w:type="dxa"/>
            <w:gridSpan w:val="4"/>
            <w:tcBorders>
              <w:top w:val="single" w:sz="12"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Кол-во дел (томов, частей)</w:t>
            </w:r>
          </w:p>
        </w:tc>
        <w:tc>
          <w:tcPr>
            <w:tcW w:w="2214" w:type="dxa"/>
            <w:gridSpan w:val="3"/>
            <w:tcBorders>
              <w:top w:val="single" w:sz="12"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Срок хранения дела (тома, части) и № статей по перечню</w:t>
            </w:r>
          </w:p>
        </w:tc>
        <w:tc>
          <w:tcPr>
            <w:tcW w:w="2779" w:type="dxa"/>
            <w:gridSpan w:val="3"/>
            <w:tcBorders>
              <w:top w:val="single" w:sz="12" w:space="0" w:color="auto"/>
              <w:left w:val="nil"/>
              <w:bottom w:val="single" w:sz="4" w:space="0" w:color="auto"/>
              <w:right w:val="single" w:sz="12"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ПРИМЕЧАНИЕ</w:t>
            </w:r>
          </w:p>
        </w:tc>
      </w:tr>
      <w:tr w:rsidR="001F3DA4" w:rsidRPr="001F3DA4" w:rsidTr="001F3DA4">
        <w:tblPrEx>
          <w:jc w:val="center"/>
          <w:tblCellMar>
            <w:left w:w="0" w:type="dxa"/>
            <w:right w:w="0" w:type="dxa"/>
          </w:tblCellMar>
        </w:tblPrEx>
        <w:trPr>
          <w:gridAfter w:val="3"/>
          <w:wAfter w:w="131" w:type="dxa"/>
          <w:trHeight w:val="20"/>
          <w:jc w:val="center"/>
        </w:trPr>
        <w:tc>
          <w:tcPr>
            <w:tcW w:w="1448" w:type="dxa"/>
            <w:gridSpan w:val="3"/>
            <w:tcBorders>
              <w:top w:val="nil"/>
              <w:left w:val="single" w:sz="12" w:space="0" w:color="auto"/>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1</w:t>
            </w:r>
          </w:p>
        </w:tc>
        <w:tc>
          <w:tcPr>
            <w:tcW w:w="1714" w:type="dxa"/>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2</w:t>
            </w:r>
          </w:p>
        </w:tc>
        <w:tc>
          <w:tcPr>
            <w:tcW w:w="1406" w:type="dxa"/>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3</w:t>
            </w:r>
          </w:p>
        </w:tc>
        <w:tc>
          <w:tcPr>
            <w:tcW w:w="2214" w:type="dxa"/>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4</w:t>
            </w:r>
          </w:p>
        </w:tc>
        <w:tc>
          <w:tcPr>
            <w:tcW w:w="2779" w:type="dxa"/>
            <w:gridSpan w:val="3"/>
            <w:tcBorders>
              <w:top w:val="nil"/>
              <w:left w:val="nil"/>
              <w:bottom w:val="single" w:sz="4"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5</w:t>
            </w:r>
          </w:p>
        </w:tc>
      </w:tr>
      <w:tr w:rsidR="001F3DA4" w:rsidRPr="001F3DA4" w:rsidTr="001F3DA4">
        <w:tblPrEx>
          <w:jc w:val="center"/>
          <w:tblCellMar>
            <w:left w:w="0" w:type="dxa"/>
            <w:right w:w="0" w:type="dxa"/>
          </w:tblCellMar>
        </w:tblPrEx>
        <w:trPr>
          <w:gridAfter w:val="3"/>
          <w:wAfter w:w="131" w:type="dxa"/>
          <w:trHeight w:val="20"/>
          <w:jc w:val="center"/>
        </w:trPr>
        <w:tc>
          <w:tcPr>
            <w:tcW w:w="9561" w:type="dxa"/>
            <w:gridSpan w:val="16"/>
            <w:tcBorders>
              <w:top w:val="nil"/>
              <w:left w:val="single" w:sz="12" w:space="0" w:color="auto"/>
              <w:bottom w:val="single" w:sz="4"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lang w:eastAsia="ru-RU"/>
              </w:rPr>
            </w:pPr>
            <w:r w:rsidRPr="001F3DA4">
              <w:rPr>
                <w:lang w:eastAsia="ru-RU"/>
              </w:rPr>
              <w:t>Название раздела</w:t>
            </w:r>
          </w:p>
        </w:tc>
      </w:tr>
      <w:tr w:rsidR="001F3DA4" w:rsidRPr="001F3DA4" w:rsidTr="001F3DA4">
        <w:tblPrEx>
          <w:jc w:val="center"/>
          <w:tblCellMar>
            <w:left w:w="0" w:type="dxa"/>
            <w:right w:w="0" w:type="dxa"/>
          </w:tblCellMar>
        </w:tblPrEx>
        <w:trPr>
          <w:gridAfter w:val="3"/>
          <w:wAfter w:w="131" w:type="dxa"/>
          <w:trHeight w:val="20"/>
          <w:jc w:val="center"/>
        </w:trPr>
        <w:tc>
          <w:tcPr>
            <w:tcW w:w="1448" w:type="dxa"/>
            <w:gridSpan w:val="3"/>
            <w:tcBorders>
              <w:top w:val="nil"/>
              <w:left w:val="single" w:sz="12" w:space="0" w:color="auto"/>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lang w:eastAsia="ru-RU"/>
              </w:rPr>
            </w:pPr>
          </w:p>
        </w:tc>
        <w:tc>
          <w:tcPr>
            <w:tcW w:w="3120" w:type="dxa"/>
            <w:gridSpan w:val="7"/>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lang w:eastAsia="ru-RU"/>
              </w:rPr>
            </w:pPr>
          </w:p>
        </w:tc>
        <w:tc>
          <w:tcPr>
            <w:tcW w:w="2214" w:type="dxa"/>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lang w:eastAsia="ru-RU"/>
              </w:rPr>
            </w:pPr>
          </w:p>
        </w:tc>
        <w:tc>
          <w:tcPr>
            <w:tcW w:w="2779" w:type="dxa"/>
            <w:gridSpan w:val="3"/>
            <w:tcBorders>
              <w:top w:val="nil"/>
              <w:left w:val="nil"/>
              <w:bottom w:val="single" w:sz="4"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lang w:eastAsia="ru-RU"/>
              </w:rPr>
            </w:pPr>
          </w:p>
        </w:tc>
      </w:tr>
      <w:tr w:rsidR="001F3DA4" w:rsidRPr="001F3DA4" w:rsidTr="001F3DA4">
        <w:tblPrEx>
          <w:jc w:val="center"/>
          <w:tblCellMar>
            <w:left w:w="0" w:type="dxa"/>
            <w:right w:w="0" w:type="dxa"/>
          </w:tblCellMar>
        </w:tblPrEx>
        <w:trPr>
          <w:gridAfter w:val="2"/>
          <w:wAfter w:w="101" w:type="dxa"/>
          <w:trHeight w:val="20"/>
          <w:jc w:val="center"/>
        </w:trPr>
        <w:tc>
          <w:tcPr>
            <w:tcW w:w="60" w:type="dxa"/>
            <w:tcBorders>
              <w:top w:val="nil"/>
              <w:left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9501" w:type="dxa"/>
            <w:gridSpan w:val="15"/>
            <w:tcBorders>
              <w:top w:val="nil"/>
              <w:left w:val="nil"/>
              <w:right w:val="nil"/>
            </w:tcBorders>
            <w:shd w:val="clear" w:color="auto" w:fill="FFFFFF"/>
            <w:tcMar>
              <w:top w:w="0" w:type="dxa"/>
              <w:left w:w="28" w:type="dxa"/>
              <w:bottom w:w="0" w:type="dxa"/>
              <w:right w:w="28" w:type="dxa"/>
            </w:tcMa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9501" w:type="dxa"/>
            <w:gridSpan w:val="15"/>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Наименование должности составителя            _________           ____________</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vAlign w:val="center"/>
          </w:tcPr>
          <w:p w:rsidR="001F3DA4" w:rsidRPr="001F3DA4" w:rsidRDefault="001F3DA4" w:rsidP="001F3DA4">
            <w:pPr>
              <w:suppressAutoHyphens w:val="0"/>
              <w:rPr>
                <w:bCs/>
                <w:sz w:val="24"/>
                <w:szCs w:val="24"/>
                <w:lang w:eastAsia="ru-RU"/>
              </w:rPr>
            </w:pPr>
            <w:r w:rsidRPr="001F3DA4">
              <w:rPr>
                <w:bCs/>
                <w:sz w:val="24"/>
                <w:szCs w:val="24"/>
                <w:lang w:eastAsia="ru-RU"/>
              </w:rPr>
              <w:t> </w:t>
            </w:r>
          </w:p>
        </w:tc>
        <w:tc>
          <w:tcPr>
            <w:tcW w:w="4230" w:type="dxa"/>
            <w:gridSpan w:val="6"/>
            <w:shd w:val="clear" w:color="auto" w:fill="FFFFFF"/>
            <w:tcMar>
              <w:top w:w="0" w:type="dxa"/>
              <w:left w:w="28" w:type="dxa"/>
              <w:bottom w:w="0" w:type="dxa"/>
              <w:right w:w="28" w:type="dxa"/>
            </w:tcMar>
          </w:tcPr>
          <w:p w:rsidR="001F3DA4" w:rsidRPr="001F3DA4" w:rsidRDefault="001F3DA4" w:rsidP="001F3DA4">
            <w:pPr>
              <w:suppressAutoHyphens w:val="0"/>
              <w:jc w:val="both"/>
              <w:rPr>
                <w:bCs/>
                <w:sz w:val="24"/>
                <w:szCs w:val="24"/>
                <w:lang w:eastAsia="ru-RU"/>
              </w:rPr>
            </w:pPr>
            <w:r w:rsidRPr="001F3DA4">
              <w:rPr>
                <w:bCs/>
                <w:sz w:val="24"/>
                <w:szCs w:val="24"/>
                <w:lang w:eastAsia="ru-RU"/>
              </w:rPr>
              <w:t>номенклатуры дел</w:t>
            </w:r>
          </w:p>
        </w:tc>
        <w:tc>
          <w:tcPr>
            <w:tcW w:w="2492" w:type="dxa"/>
            <w:gridSpan w:val="6"/>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sz w:val="24"/>
                <w:szCs w:val="24"/>
                <w:lang w:eastAsia="ru-RU"/>
              </w:rPr>
              <w:t>подпись</w:t>
            </w:r>
          </w:p>
        </w:tc>
        <w:tc>
          <w:tcPr>
            <w:tcW w:w="2779"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расшифровка</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6722" w:type="dxa"/>
            <w:gridSpan w:val="12"/>
            <w:shd w:val="clear" w:color="auto" w:fill="FFFFFF"/>
            <w:tcMar>
              <w:top w:w="0" w:type="dxa"/>
              <w:left w:w="28" w:type="dxa"/>
              <w:bottom w:w="0" w:type="dxa"/>
              <w:right w:w="28" w:type="dxa"/>
            </w:tcMar>
          </w:tcPr>
          <w:p w:rsidR="001F3DA4" w:rsidRPr="001F3DA4" w:rsidRDefault="001F3DA4" w:rsidP="001F3DA4">
            <w:pPr>
              <w:suppressAutoHyphens w:val="0"/>
              <w:jc w:val="right"/>
              <w:rPr>
                <w:rFonts w:ascii="Arial" w:hAnsi="Arial" w:cs="Arial"/>
                <w:b/>
                <w:bCs/>
                <w:lang w:eastAsia="ru-RU"/>
              </w:rPr>
            </w:pPr>
            <w:r w:rsidRPr="001F3DA4">
              <w:rPr>
                <w:rFonts w:ascii="Arial" w:hAnsi="Arial" w:cs="Arial"/>
                <w:b/>
                <w:bCs/>
                <w:lang w:eastAsia="ru-RU"/>
              </w:rPr>
              <w:t xml:space="preserve">   </w:t>
            </w:r>
          </w:p>
        </w:tc>
        <w:tc>
          <w:tcPr>
            <w:tcW w:w="2779"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подписи</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9501" w:type="dxa"/>
            <w:gridSpan w:val="15"/>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Дата</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tcBorders>
              <w:top w:val="nil"/>
              <w:left w:val="nil"/>
              <w:bottom w:val="nil"/>
              <w:right w:val="nil"/>
            </w:tcBorders>
            <w:vAlign w:val="center"/>
          </w:tcPr>
          <w:p w:rsidR="001F3DA4" w:rsidRPr="001F3DA4" w:rsidRDefault="001F3DA4" w:rsidP="001F3DA4">
            <w:pPr>
              <w:suppressAutoHyphens w:val="0"/>
              <w:rPr>
                <w:b/>
                <w:bCs/>
                <w:sz w:val="24"/>
                <w:szCs w:val="24"/>
                <w:lang w:eastAsia="ru-RU"/>
              </w:rPr>
            </w:pPr>
          </w:p>
          <w:p w:rsidR="001F3DA4" w:rsidRPr="001F3DA4" w:rsidRDefault="001F3DA4" w:rsidP="001F3DA4">
            <w:pPr>
              <w:suppressAutoHyphens w:val="0"/>
              <w:rPr>
                <w:b/>
                <w:bCs/>
                <w:sz w:val="24"/>
                <w:szCs w:val="24"/>
                <w:lang w:eastAsia="ru-RU"/>
              </w:rPr>
            </w:pPr>
          </w:p>
        </w:tc>
        <w:tc>
          <w:tcPr>
            <w:tcW w:w="9501" w:type="dxa"/>
            <w:gridSpan w:val="15"/>
            <w:tcBorders>
              <w:top w:val="nil"/>
              <w:left w:val="nil"/>
              <w:bottom w:val="nil"/>
              <w:right w:val="nil"/>
            </w:tcBorders>
            <w:shd w:val="clear" w:color="auto" w:fill="FFFFFF"/>
            <w:tcMar>
              <w:top w:w="0" w:type="dxa"/>
              <w:left w:w="28" w:type="dxa"/>
              <w:bottom w:w="0" w:type="dxa"/>
              <w:right w:w="28" w:type="dxa"/>
            </w:tcMar>
          </w:tcPr>
          <w:tbl>
            <w:tblPr>
              <w:tblW w:w="9591" w:type="dxa"/>
              <w:jc w:val="center"/>
              <w:tblLayout w:type="fixed"/>
              <w:tblCellMar>
                <w:left w:w="0" w:type="dxa"/>
                <w:right w:w="0" w:type="dxa"/>
              </w:tblCellMar>
              <w:tblLook w:val="04A0" w:firstRow="1" w:lastRow="0" w:firstColumn="1" w:lastColumn="0" w:noHBand="0" w:noVBand="1"/>
            </w:tblPr>
            <w:tblGrid>
              <w:gridCol w:w="4270"/>
              <w:gridCol w:w="2516"/>
              <w:gridCol w:w="2805"/>
            </w:tblGrid>
            <w:tr w:rsidR="001F3DA4" w:rsidRPr="001F3DA4" w:rsidTr="001F3DA4">
              <w:trPr>
                <w:trHeight w:val="20"/>
                <w:jc w:val="center"/>
              </w:trPr>
              <w:tc>
                <w:tcPr>
                  <w:tcW w:w="9591" w:type="dxa"/>
                  <w:gridSpan w:val="3"/>
                  <w:shd w:val="clear" w:color="auto" w:fill="FFFFFF"/>
                  <w:tcMar>
                    <w:top w:w="0" w:type="dxa"/>
                    <w:left w:w="28" w:type="dxa"/>
                    <w:bottom w:w="0" w:type="dxa"/>
                    <w:right w:w="28" w:type="dxa"/>
                  </w:tcMar>
                </w:tcPr>
                <w:p w:rsidR="001F3DA4" w:rsidRPr="001F3DA4" w:rsidRDefault="001F3DA4" w:rsidP="001F3DA4">
                  <w:pPr>
                    <w:suppressAutoHyphens w:val="0"/>
                    <w:rPr>
                      <w:b/>
                      <w:bCs/>
                      <w:sz w:val="24"/>
                      <w:szCs w:val="24"/>
                      <w:lang w:eastAsia="ru-RU"/>
                    </w:rPr>
                  </w:pPr>
                  <w:r w:rsidRPr="001F3DA4">
                    <w:rPr>
                      <w:b/>
                      <w:bCs/>
                      <w:sz w:val="24"/>
                      <w:szCs w:val="24"/>
                      <w:lang w:eastAsia="ru-RU"/>
                    </w:rPr>
                    <w:t> </w:t>
                  </w:r>
                </w:p>
              </w:tc>
            </w:tr>
            <w:tr w:rsidR="001F3DA4" w:rsidRPr="001F3DA4" w:rsidTr="001F3DA4">
              <w:trPr>
                <w:trHeight w:val="20"/>
                <w:jc w:val="center"/>
              </w:trPr>
              <w:tc>
                <w:tcPr>
                  <w:tcW w:w="9591"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r w:rsidRPr="001F3DA4">
                    <w:rPr>
                      <w:sz w:val="24"/>
                      <w:szCs w:val="24"/>
                      <w:lang w:eastAsia="ru-RU"/>
                    </w:rPr>
                    <w:t>Наименование должности руководителя</w:t>
                  </w:r>
                </w:p>
                <w:p w:rsidR="001F3DA4" w:rsidRPr="00F6758C" w:rsidRDefault="00F6758C" w:rsidP="001F3DA4">
                  <w:pPr>
                    <w:tabs>
                      <w:tab w:val="left" w:pos="3119"/>
                    </w:tabs>
                    <w:suppressAutoHyphens w:val="0"/>
                    <w:jc w:val="both"/>
                    <w:rPr>
                      <w:sz w:val="24"/>
                      <w:szCs w:val="24"/>
                      <w:lang w:eastAsia="ru-RU"/>
                    </w:rPr>
                  </w:pPr>
                  <w:r>
                    <w:rPr>
                      <w:sz w:val="24"/>
                      <w:szCs w:val="24"/>
                      <w:lang w:eastAsia="ru-RU"/>
                    </w:rPr>
                    <w:t xml:space="preserve">Администрации                                                   </w:t>
                  </w:r>
                  <w:r w:rsidR="001F3DA4" w:rsidRPr="001F3DA4">
                    <w:rPr>
                      <w:rFonts w:ascii="Arial" w:hAnsi="Arial" w:cs="Arial"/>
                      <w:sz w:val="24"/>
                      <w:szCs w:val="24"/>
                      <w:lang w:eastAsia="ru-RU"/>
                    </w:rPr>
                    <w:t xml:space="preserve"> _________           ____________</w:t>
                  </w:r>
                </w:p>
              </w:tc>
            </w:tr>
            <w:tr w:rsidR="001F3DA4" w:rsidRPr="001F3DA4" w:rsidTr="001F3DA4">
              <w:trPr>
                <w:trHeight w:val="20"/>
                <w:jc w:val="center"/>
              </w:trPr>
              <w:tc>
                <w:tcPr>
                  <w:tcW w:w="4270" w:type="dxa"/>
                  <w:shd w:val="clear" w:color="auto" w:fill="FFFFFF"/>
                  <w:tcMar>
                    <w:top w:w="0" w:type="dxa"/>
                    <w:left w:w="28" w:type="dxa"/>
                    <w:bottom w:w="0" w:type="dxa"/>
                    <w:right w:w="28" w:type="dxa"/>
                  </w:tcMar>
                </w:tcPr>
                <w:p w:rsidR="001F3DA4" w:rsidRPr="001F3DA4" w:rsidRDefault="001F3DA4" w:rsidP="001F3DA4">
                  <w:pPr>
                    <w:suppressAutoHyphens w:val="0"/>
                    <w:jc w:val="both"/>
                    <w:rPr>
                      <w:b/>
                      <w:bCs/>
                      <w:sz w:val="24"/>
                      <w:szCs w:val="24"/>
                      <w:lang w:eastAsia="ru-RU"/>
                    </w:rPr>
                  </w:pPr>
                </w:p>
              </w:tc>
              <w:tc>
                <w:tcPr>
                  <w:tcW w:w="2516" w:type="dxa"/>
                  <w:shd w:val="clear" w:color="auto" w:fill="FFFFFF"/>
                  <w:tcMar>
                    <w:top w:w="0" w:type="dxa"/>
                    <w:left w:w="28" w:type="dxa"/>
                    <w:bottom w:w="0" w:type="dxa"/>
                    <w:right w:w="28" w:type="dxa"/>
                  </w:tcMar>
                </w:tcPr>
                <w:p w:rsidR="001F3DA4" w:rsidRPr="001F3DA4" w:rsidRDefault="001F3DA4" w:rsidP="001F3DA4">
                  <w:pPr>
                    <w:suppressAutoHyphens w:val="0"/>
                    <w:jc w:val="center"/>
                    <w:rPr>
                      <w:b/>
                      <w:bCs/>
                      <w:sz w:val="24"/>
                      <w:szCs w:val="24"/>
                      <w:lang w:eastAsia="ru-RU"/>
                    </w:rPr>
                  </w:pPr>
                  <w:r w:rsidRPr="001F3DA4">
                    <w:rPr>
                      <w:sz w:val="24"/>
                      <w:szCs w:val="24"/>
                      <w:lang w:eastAsia="ru-RU"/>
                    </w:rPr>
                    <w:t>подпись</w:t>
                  </w:r>
                </w:p>
              </w:tc>
              <w:tc>
                <w:tcPr>
                  <w:tcW w:w="2805" w:type="dxa"/>
                  <w:shd w:val="clear" w:color="auto" w:fill="FFFFFF"/>
                  <w:tcMar>
                    <w:top w:w="0" w:type="dxa"/>
                    <w:left w:w="28" w:type="dxa"/>
                    <w:bottom w:w="0" w:type="dxa"/>
                    <w:right w:w="28" w:type="dxa"/>
                  </w:tcMar>
                </w:tcPr>
                <w:p w:rsidR="001F3DA4" w:rsidRPr="001F3DA4" w:rsidRDefault="001F3DA4" w:rsidP="001F3DA4">
                  <w:pPr>
                    <w:suppressAutoHyphens w:val="0"/>
                    <w:jc w:val="both"/>
                    <w:rPr>
                      <w:b/>
                      <w:bCs/>
                      <w:sz w:val="24"/>
                      <w:szCs w:val="24"/>
                      <w:lang w:eastAsia="ru-RU"/>
                    </w:rPr>
                  </w:pPr>
                  <w:r w:rsidRPr="001F3DA4">
                    <w:rPr>
                      <w:sz w:val="24"/>
                      <w:szCs w:val="24"/>
                      <w:lang w:eastAsia="ru-RU"/>
                    </w:rPr>
                    <w:t>расшифровка</w:t>
                  </w:r>
                </w:p>
              </w:tc>
            </w:tr>
            <w:tr w:rsidR="001F3DA4" w:rsidRPr="001F3DA4" w:rsidTr="001F3DA4">
              <w:trPr>
                <w:trHeight w:val="20"/>
                <w:jc w:val="center"/>
              </w:trPr>
              <w:tc>
                <w:tcPr>
                  <w:tcW w:w="6786" w:type="dxa"/>
                  <w:gridSpan w:val="2"/>
                  <w:shd w:val="clear" w:color="auto" w:fill="FFFFFF"/>
                  <w:tcMar>
                    <w:top w:w="0" w:type="dxa"/>
                    <w:left w:w="28" w:type="dxa"/>
                    <w:bottom w:w="0" w:type="dxa"/>
                    <w:right w:w="28" w:type="dxa"/>
                  </w:tcMar>
                </w:tcPr>
                <w:p w:rsidR="001F3DA4" w:rsidRPr="001F3DA4" w:rsidRDefault="001F3DA4" w:rsidP="001F3DA4">
                  <w:pPr>
                    <w:suppressAutoHyphens w:val="0"/>
                    <w:jc w:val="right"/>
                    <w:rPr>
                      <w:b/>
                      <w:bCs/>
                      <w:sz w:val="24"/>
                      <w:szCs w:val="24"/>
                      <w:lang w:eastAsia="ru-RU"/>
                    </w:rPr>
                  </w:pPr>
                  <w:r w:rsidRPr="001F3DA4">
                    <w:rPr>
                      <w:b/>
                      <w:bCs/>
                      <w:sz w:val="24"/>
                      <w:szCs w:val="24"/>
                      <w:lang w:eastAsia="ru-RU"/>
                    </w:rPr>
                    <w:t xml:space="preserve">   </w:t>
                  </w:r>
                </w:p>
              </w:tc>
              <w:tc>
                <w:tcPr>
                  <w:tcW w:w="2805" w:type="dxa"/>
                  <w:shd w:val="clear" w:color="auto" w:fill="FFFFFF"/>
                  <w:tcMar>
                    <w:top w:w="0" w:type="dxa"/>
                    <w:left w:w="28" w:type="dxa"/>
                    <w:bottom w:w="0" w:type="dxa"/>
                    <w:right w:w="28" w:type="dxa"/>
                  </w:tcMar>
                </w:tcPr>
                <w:p w:rsidR="001F3DA4" w:rsidRPr="001F3DA4" w:rsidRDefault="001F3DA4" w:rsidP="001F3DA4">
                  <w:pPr>
                    <w:suppressAutoHyphens w:val="0"/>
                    <w:jc w:val="both"/>
                    <w:rPr>
                      <w:b/>
                      <w:bCs/>
                      <w:sz w:val="24"/>
                      <w:szCs w:val="24"/>
                      <w:lang w:eastAsia="ru-RU"/>
                    </w:rPr>
                  </w:pPr>
                  <w:r w:rsidRPr="001F3DA4">
                    <w:rPr>
                      <w:sz w:val="24"/>
                      <w:szCs w:val="24"/>
                      <w:lang w:eastAsia="ru-RU"/>
                    </w:rPr>
                    <w:t>подписи</w:t>
                  </w:r>
                </w:p>
              </w:tc>
            </w:tr>
            <w:tr w:rsidR="001F3DA4" w:rsidRPr="001F3DA4" w:rsidTr="001F3DA4">
              <w:trPr>
                <w:trHeight w:val="20"/>
                <w:jc w:val="center"/>
              </w:trPr>
              <w:tc>
                <w:tcPr>
                  <w:tcW w:w="9591"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r w:rsidRPr="001F3DA4">
                    <w:rPr>
                      <w:sz w:val="24"/>
                      <w:szCs w:val="24"/>
                      <w:lang w:eastAsia="ru-RU"/>
                    </w:rPr>
                    <w:t>Дата</w:t>
                  </w:r>
                </w:p>
                <w:p w:rsidR="001F3DA4" w:rsidRPr="001F3DA4" w:rsidRDefault="001F3DA4" w:rsidP="001F3DA4">
                  <w:pPr>
                    <w:suppressAutoHyphens w:val="0"/>
                    <w:jc w:val="both"/>
                    <w:rPr>
                      <w:b/>
                      <w:bCs/>
                      <w:sz w:val="24"/>
                      <w:szCs w:val="24"/>
                      <w:lang w:eastAsia="ru-RU"/>
                    </w:rPr>
                  </w:pPr>
                </w:p>
              </w:tc>
            </w:tr>
          </w:tbl>
          <w:p w:rsidR="001F3DA4" w:rsidRPr="001F3DA4" w:rsidRDefault="001F3DA4" w:rsidP="001F3DA4">
            <w:pPr>
              <w:suppressAutoHyphens w:val="0"/>
              <w:jc w:val="both"/>
              <w:rPr>
                <w:b/>
                <w:bCs/>
                <w:sz w:val="24"/>
                <w:szCs w:val="24"/>
                <w:lang w:eastAsia="ru-RU"/>
              </w:rPr>
            </w:pPr>
          </w:p>
          <w:p w:rsidR="001F3DA4" w:rsidRPr="001F3DA4" w:rsidRDefault="001F3DA4" w:rsidP="001F3DA4">
            <w:pPr>
              <w:suppressAutoHyphens w:val="0"/>
              <w:jc w:val="both"/>
              <w:rPr>
                <w:b/>
                <w:bCs/>
                <w:sz w:val="24"/>
                <w:szCs w:val="24"/>
                <w:lang w:eastAsia="ru-RU"/>
              </w:rPr>
            </w:pPr>
            <w:r w:rsidRPr="001F3DA4">
              <w:rPr>
                <w:b/>
                <w:bCs/>
                <w:sz w:val="24"/>
                <w:szCs w:val="24"/>
                <w:lang w:eastAsia="ru-RU"/>
              </w:rPr>
              <w:t>СОГЛАСОВАНО</w:t>
            </w:r>
          </w:p>
        </w:tc>
        <w:tc>
          <w:tcPr>
            <w:tcW w:w="30" w:type="dxa"/>
            <w:tcBorders>
              <w:top w:val="nil"/>
              <w:left w:val="nil"/>
              <w:bottom w:val="nil"/>
              <w:right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tcBorders>
              <w:top w:val="nil"/>
              <w:left w:val="nil"/>
              <w:bottom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4311" w:type="dxa"/>
            <w:gridSpan w:val="7"/>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Специалист муниципального архива</w:t>
            </w:r>
          </w:p>
        </w:tc>
        <w:tc>
          <w:tcPr>
            <w:tcW w:w="2411" w:type="dxa"/>
            <w:gridSpan w:val="5"/>
            <w:shd w:val="clear" w:color="auto" w:fill="FFFFFF"/>
            <w:tcMar>
              <w:top w:w="0" w:type="dxa"/>
              <w:left w:w="28" w:type="dxa"/>
              <w:bottom w:w="0" w:type="dxa"/>
              <w:right w:w="28" w:type="dxa"/>
            </w:tcMar>
          </w:tcPr>
          <w:p w:rsidR="001F3DA4" w:rsidRPr="001F3DA4" w:rsidRDefault="001F3DA4" w:rsidP="001F3DA4">
            <w:pPr>
              <w:suppressAutoHyphens w:val="0"/>
              <w:jc w:val="center"/>
              <w:rPr>
                <w:sz w:val="24"/>
                <w:szCs w:val="24"/>
                <w:lang w:eastAsia="ru-RU"/>
              </w:rPr>
            </w:pPr>
          </w:p>
          <w:p w:rsidR="001F3DA4" w:rsidRPr="001F3DA4" w:rsidRDefault="001F3DA4" w:rsidP="001F3DA4">
            <w:pPr>
              <w:suppressAutoHyphens w:val="0"/>
              <w:jc w:val="center"/>
              <w:rPr>
                <w:sz w:val="24"/>
                <w:szCs w:val="24"/>
                <w:lang w:eastAsia="ru-RU"/>
              </w:rPr>
            </w:pPr>
          </w:p>
          <w:p w:rsidR="001F3DA4" w:rsidRPr="001F3DA4" w:rsidRDefault="001F3DA4" w:rsidP="001F3DA4">
            <w:pPr>
              <w:suppressAutoHyphens w:val="0"/>
              <w:jc w:val="center"/>
              <w:rPr>
                <w:rFonts w:ascii="Arial" w:hAnsi="Arial" w:cs="Arial"/>
                <w:b/>
                <w:bCs/>
                <w:lang w:eastAsia="ru-RU"/>
              </w:rPr>
            </w:pPr>
            <w:r w:rsidRPr="001F3DA4">
              <w:rPr>
                <w:sz w:val="24"/>
                <w:szCs w:val="24"/>
                <w:lang w:eastAsia="ru-RU"/>
              </w:rPr>
              <w:t>Подпись</w:t>
            </w:r>
          </w:p>
        </w:tc>
        <w:tc>
          <w:tcPr>
            <w:tcW w:w="2779"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ind w:left="1864" w:hanging="1864"/>
              <w:jc w:val="both"/>
              <w:rPr>
                <w:sz w:val="24"/>
                <w:szCs w:val="24"/>
                <w:lang w:eastAsia="ru-RU"/>
              </w:rPr>
            </w:pPr>
            <w:r w:rsidRPr="001F3DA4">
              <w:rPr>
                <w:sz w:val="24"/>
                <w:szCs w:val="24"/>
                <w:lang w:eastAsia="ru-RU"/>
              </w:rPr>
              <w:softHyphen/>
            </w:r>
            <w:r w:rsidRPr="001F3DA4">
              <w:rPr>
                <w:sz w:val="24"/>
                <w:szCs w:val="24"/>
                <w:lang w:eastAsia="ru-RU"/>
              </w:rPr>
              <w:softHyphen/>
            </w:r>
            <w:r w:rsidRPr="001F3DA4">
              <w:rPr>
                <w:sz w:val="24"/>
                <w:szCs w:val="24"/>
                <w:lang w:eastAsia="ru-RU"/>
              </w:rPr>
              <w:softHyphen/>
            </w:r>
            <w:r w:rsidRPr="001F3DA4">
              <w:rPr>
                <w:sz w:val="24"/>
                <w:szCs w:val="24"/>
                <w:lang w:eastAsia="ru-RU"/>
              </w:rPr>
              <w:softHyphen/>
            </w:r>
            <w:r w:rsidRPr="001F3DA4">
              <w:rPr>
                <w:sz w:val="24"/>
                <w:szCs w:val="24"/>
                <w:lang w:eastAsia="ru-RU"/>
              </w:rPr>
              <w:softHyphen/>
            </w:r>
            <w:r w:rsidRPr="001F3DA4">
              <w:rPr>
                <w:sz w:val="24"/>
                <w:szCs w:val="24"/>
                <w:lang w:eastAsia="ru-RU"/>
              </w:rPr>
              <w:softHyphen/>
            </w: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Расшифровка</w:t>
            </w:r>
          </w:p>
        </w:tc>
        <w:tc>
          <w:tcPr>
            <w:tcW w:w="3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tcBorders>
              <w:top w:val="nil"/>
              <w:left w:val="nil"/>
              <w:bottom w:val="nil"/>
            </w:tcBorders>
            <w:vAlign w:val="center"/>
          </w:tcPr>
          <w:p w:rsidR="001F3DA4" w:rsidRPr="001F3DA4" w:rsidRDefault="001F3DA4" w:rsidP="001F3DA4">
            <w:pPr>
              <w:suppressAutoHyphens w:val="0"/>
              <w:rPr>
                <w:rFonts w:ascii="Arial" w:hAnsi="Arial" w:cs="Arial"/>
                <w:b/>
                <w:bCs/>
                <w:lang w:eastAsia="ru-RU"/>
              </w:rPr>
            </w:pPr>
          </w:p>
        </w:tc>
        <w:tc>
          <w:tcPr>
            <w:tcW w:w="4311" w:type="dxa"/>
            <w:gridSpan w:val="7"/>
            <w:shd w:val="clear" w:color="auto" w:fill="FFFFFF"/>
            <w:tcMar>
              <w:top w:w="0" w:type="dxa"/>
              <w:left w:w="28" w:type="dxa"/>
              <w:bottom w:w="0" w:type="dxa"/>
              <w:right w:w="28" w:type="dxa"/>
            </w:tcMar>
          </w:tcPr>
          <w:p w:rsidR="001F3DA4" w:rsidRPr="001F3DA4" w:rsidRDefault="001F3DA4" w:rsidP="001F3DA4">
            <w:pPr>
              <w:suppressAutoHyphens w:val="0"/>
              <w:jc w:val="both"/>
              <w:rPr>
                <w:rFonts w:ascii="Arial" w:hAnsi="Arial" w:cs="Arial"/>
                <w:b/>
                <w:bCs/>
                <w:lang w:eastAsia="ru-RU"/>
              </w:rPr>
            </w:pPr>
          </w:p>
        </w:tc>
        <w:tc>
          <w:tcPr>
            <w:tcW w:w="2411" w:type="dxa"/>
            <w:gridSpan w:val="5"/>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2779" w:type="dxa"/>
            <w:gridSpan w:val="3"/>
            <w:shd w:val="clear" w:color="auto" w:fill="FFFFFF"/>
            <w:tcMar>
              <w:top w:w="0" w:type="dxa"/>
              <w:left w:w="28" w:type="dxa"/>
              <w:bottom w:w="0" w:type="dxa"/>
              <w:right w:w="28" w:type="dxa"/>
            </w:tcMar>
          </w:tcPr>
          <w:p w:rsidR="001F3DA4" w:rsidRPr="001F3DA4" w:rsidRDefault="001F3DA4" w:rsidP="001F3DA4">
            <w:pPr>
              <w:suppressAutoHyphens w:val="0"/>
              <w:jc w:val="both"/>
              <w:rPr>
                <w:rFonts w:ascii="Arial" w:hAnsi="Arial" w:cs="Arial"/>
                <w:b/>
                <w:bCs/>
                <w:lang w:eastAsia="ru-RU"/>
              </w:rPr>
            </w:pPr>
            <w:r w:rsidRPr="001F3DA4">
              <w:rPr>
                <w:sz w:val="24"/>
                <w:szCs w:val="24"/>
                <w:lang w:eastAsia="ru-RU"/>
              </w:rPr>
              <w:t>подписи</w:t>
            </w:r>
          </w:p>
        </w:tc>
        <w:tc>
          <w:tcPr>
            <w:tcW w:w="3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gridAfter w:val="2"/>
          <w:wAfter w:w="101" w:type="dxa"/>
          <w:trHeight w:val="20"/>
          <w:jc w:val="center"/>
        </w:trPr>
        <w:tc>
          <w:tcPr>
            <w:tcW w:w="60" w:type="dxa"/>
            <w:tcBorders>
              <w:top w:val="nil"/>
              <w:left w:val="nil"/>
              <w:bottom w:val="nil"/>
            </w:tcBorders>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c>
          <w:tcPr>
            <w:tcW w:w="9501" w:type="dxa"/>
            <w:gridSpan w:val="15"/>
            <w:shd w:val="clear" w:color="auto" w:fill="FFFFFF"/>
            <w:tcMar>
              <w:top w:w="0" w:type="dxa"/>
              <w:left w:w="28" w:type="dxa"/>
              <w:bottom w:w="0" w:type="dxa"/>
              <w:right w:w="28" w:type="dxa"/>
            </w:tcMar>
          </w:tcPr>
          <w:p w:rsidR="001F3DA4" w:rsidRPr="001F3DA4" w:rsidRDefault="001F3DA4" w:rsidP="001F3DA4">
            <w:pPr>
              <w:suppressAutoHyphens w:val="0"/>
              <w:jc w:val="both"/>
              <w:rPr>
                <w:sz w:val="24"/>
                <w:szCs w:val="24"/>
                <w:lang w:eastAsia="ru-RU"/>
              </w:rPr>
            </w:pPr>
          </w:p>
          <w:p w:rsidR="001F3DA4" w:rsidRPr="001F3DA4" w:rsidRDefault="001F3DA4" w:rsidP="001F3DA4">
            <w:pPr>
              <w:suppressAutoHyphens w:val="0"/>
              <w:jc w:val="both"/>
              <w:rPr>
                <w:sz w:val="24"/>
                <w:szCs w:val="24"/>
                <w:lang w:eastAsia="ru-RU"/>
              </w:rPr>
            </w:pPr>
            <w:r w:rsidRPr="001F3DA4">
              <w:rPr>
                <w:sz w:val="24"/>
                <w:szCs w:val="24"/>
                <w:lang w:eastAsia="ru-RU"/>
              </w:rPr>
              <w:t>Дата</w:t>
            </w:r>
          </w:p>
          <w:p w:rsidR="001F3DA4" w:rsidRPr="001F3DA4" w:rsidRDefault="001F3DA4" w:rsidP="001F3DA4">
            <w:pPr>
              <w:suppressAutoHyphens w:val="0"/>
              <w:jc w:val="both"/>
              <w:rPr>
                <w:rFonts w:ascii="Arial" w:hAnsi="Arial" w:cs="Arial"/>
                <w:b/>
                <w:bCs/>
                <w:lang w:eastAsia="ru-RU"/>
              </w:rPr>
            </w:pPr>
          </w:p>
        </w:tc>
        <w:tc>
          <w:tcPr>
            <w:tcW w:w="30" w:type="dxa"/>
            <w:vAlign w:val="center"/>
          </w:tcPr>
          <w:p w:rsidR="001F3DA4" w:rsidRPr="001F3DA4" w:rsidRDefault="001F3DA4" w:rsidP="001F3DA4">
            <w:pPr>
              <w:suppressAutoHyphens w:val="0"/>
              <w:rPr>
                <w:rFonts w:ascii="Arial" w:hAnsi="Arial" w:cs="Arial"/>
                <w:b/>
                <w:bCs/>
                <w:lang w:eastAsia="ru-RU"/>
              </w:rPr>
            </w:pPr>
            <w:r w:rsidRPr="001F3DA4">
              <w:rPr>
                <w:rFonts w:ascii="Arial" w:hAnsi="Arial" w:cs="Arial"/>
                <w:b/>
                <w:bCs/>
                <w:lang w:eastAsia="ru-RU"/>
              </w:rPr>
              <w:t> </w:t>
            </w:r>
          </w:p>
        </w:tc>
      </w:tr>
      <w:tr w:rsidR="001F3DA4" w:rsidRPr="001F3DA4" w:rsidTr="001F3DA4">
        <w:tblPrEx>
          <w:jc w:val="center"/>
          <w:tblCellMar>
            <w:left w:w="0" w:type="dxa"/>
            <w:right w:w="0" w:type="dxa"/>
          </w:tblCellMar>
        </w:tblPrEx>
        <w:trPr>
          <w:jc w:val="center"/>
        </w:trPr>
        <w:tc>
          <w:tcPr>
            <w:tcW w:w="60"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1368"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0"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1521" w:type="dxa"/>
            <w:gridSpan w:val="2"/>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193"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1209" w:type="dxa"/>
            <w:gridSpan w:val="2"/>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0"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78" w:type="dxa"/>
            <w:gridSpan w:val="3"/>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214" w:type="dxa"/>
            <w:gridSpan w:val="2"/>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0"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2759" w:type="dxa"/>
            <w:gridSpan w:val="3"/>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c>
          <w:tcPr>
            <w:tcW w:w="30" w:type="dxa"/>
            <w:tcBorders>
              <w:left w:val="nil"/>
              <w:bottom w:val="nil"/>
              <w:right w:val="nil"/>
            </w:tcBorders>
            <w:vAlign w:val="center"/>
          </w:tcPr>
          <w:p w:rsidR="001F3DA4" w:rsidRPr="001F3DA4" w:rsidRDefault="001F3DA4" w:rsidP="001F3DA4">
            <w:pPr>
              <w:suppressAutoHyphens w:val="0"/>
              <w:rPr>
                <w:rFonts w:ascii="Arial" w:hAnsi="Arial" w:cs="Arial"/>
                <w:sz w:val="1"/>
                <w:szCs w:val="17"/>
                <w:lang w:eastAsia="ru-RU"/>
              </w:rPr>
            </w:pPr>
          </w:p>
        </w:tc>
      </w:tr>
    </w:tbl>
    <w:p w:rsidR="001F3DA4" w:rsidRPr="001F3DA4" w:rsidRDefault="001F3DA4" w:rsidP="00F6758C">
      <w:pPr>
        <w:suppressAutoHyphens w:val="0"/>
        <w:ind w:firstLine="708"/>
        <w:jc w:val="both"/>
        <w:rPr>
          <w:sz w:val="24"/>
          <w:szCs w:val="24"/>
          <w:lang w:eastAsia="ru-RU"/>
        </w:rPr>
      </w:pPr>
      <w:r w:rsidRPr="001F3DA4">
        <w:rPr>
          <w:sz w:val="24"/>
          <w:szCs w:val="24"/>
          <w:lang w:eastAsia="ru-RU"/>
        </w:rPr>
        <w:lastRenderedPageBreak/>
        <w:t>Итоговая запись о</w:t>
      </w:r>
      <w:r w:rsidRPr="001F3DA4">
        <w:rPr>
          <w:i/>
          <w:iCs/>
          <w:sz w:val="24"/>
          <w:szCs w:val="24"/>
          <w:lang w:eastAsia="ru-RU"/>
        </w:rPr>
        <w:t> </w:t>
      </w:r>
      <w:r w:rsidRPr="001F3DA4">
        <w:rPr>
          <w:sz w:val="24"/>
          <w:szCs w:val="24"/>
          <w:lang w:eastAsia="ru-RU"/>
        </w:rPr>
        <w:t>категориях и кол-ве дел, заведенных в __________ году в структурном подразделении</w:t>
      </w:r>
    </w:p>
    <w:p w:rsidR="001F3DA4" w:rsidRPr="001F3DA4" w:rsidRDefault="001F3DA4" w:rsidP="001F3DA4">
      <w:pPr>
        <w:suppressAutoHyphens w:val="0"/>
        <w:ind w:firstLine="284"/>
        <w:jc w:val="both"/>
        <w:rPr>
          <w:rFonts w:ascii="Arial" w:hAnsi="Arial" w:cs="Arial"/>
          <w:b/>
          <w:bCs/>
          <w:lang w:eastAsia="ru-RU"/>
        </w:rPr>
      </w:pPr>
    </w:p>
    <w:tbl>
      <w:tblPr>
        <w:tblW w:w="4950" w:type="pct"/>
        <w:jc w:val="center"/>
        <w:shd w:val="clear" w:color="auto" w:fill="FFFFFF"/>
        <w:tblCellMar>
          <w:left w:w="0" w:type="dxa"/>
          <w:right w:w="0" w:type="dxa"/>
        </w:tblCellMar>
        <w:tblLook w:val="04A0" w:firstRow="1" w:lastRow="0" w:firstColumn="1" w:lastColumn="0" w:noHBand="0" w:noVBand="1"/>
      </w:tblPr>
      <w:tblGrid>
        <w:gridCol w:w="4247"/>
        <w:gridCol w:w="92"/>
        <w:gridCol w:w="277"/>
        <w:gridCol w:w="739"/>
        <w:gridCol w:w="1846"/>
        <w:gridCol w:w="369"/>
        <w:gridCol w:w="1662"/>
      </w:tblGrid>
      <w:tr w:rsidR="001F3DA4" w:rsidRPr="001F3DA4" w:rsidTr="001F3DA4">
        <w:trPr>
          <w:trHeight w:val="20"/>
          <w:tblHeader/>
          <w:jc w:val="center"/>
        </w:trPr>
        <w:tc>
          <w:tcPr>
            <w:tcW w:w="2300" w:type="pct"/>
            <w:vMerge w:val="restart"/>
            <w:tcBorders>
              <w:top w:val="single" w:sz="12" w:space="0" w:color="auto"/>
              <w:left w:val="single" w:sz="12" w:space="0" w:color="auto"/>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По срокам хранения</w:t>
            </w:r>
          </w:p>
        </w:tc>
        <w:tc>
          <w:tcPr>
            <w:tcW w:w="600" w:type="pct"/>
            <w:gridSpan w:val="3"/>
            <w:vMerge w:val="restart"/>
            <w:tcBorders>
              <w:top w:val="single" w:sz="12"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Всего</w:t>
            </w:r>
          </w:p>
        </w:tc>
        <w:tc>
          <w:tcPr>
            <w:tcW w:w="2100" w:type="pct"/>
            <w:gridSpan w:val="3"/>
            <w:tcBorders>
              <w:top w:val="single" w:sz="12" w:space="0" w:color="auto"/>
              <w:left w:val="nil"/>
              <w:bottom w:val="single" w:sz="6" w:space="0" w:color="auto"/>
              <w:right w:val="single" w:sz="12"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В том числе:</w:t>
            </w:r>
          </w:p>
        </w:tc>
      </w:tr>
      <w:tr w:rsidR="001F3DA4" w:rsidRPr="001F3DA4" w:rsidTr="001F3DA4">
        <w:trPr>
          <w:trHeight w:val="20"/>
          <w:tblHeader/>
          <w:jc w:val="center"/>
        </w:trPr>
        <w:tc>
          <w:tcPr>
            <w:tcW w:w="0" w:type="auto"/>
            <w:vMerge/>
            <w:tcBorders>
              <w:top w:val="single" w:sz="12" w:space="0" w:color="auto"/>
              <w:left w:val="single" w:sz="12" w:space="0" w:color="auto"/>
              <w:bottom w:val="single" w:sz="6" w:space="0" w:color="auto"/>
              <w:right w:val="single" w:sz="6" w:space="0" w:color="auto"/>
            </w:tcBorders>
            <w:shd w:val="clear" w:color="auto" w:fill="FFFFFF"/>
            <w:vAlign w:val="center"/>
          </w:tcPr>
          <w:p w:rsidR="001F3DA4" w:rsidRPr="001F3DA4" w:rsidRDefault="001F3DA4" w:rsidP="001F3DA4">
            <w:pPr>
              <w:suppressAutoHyphens w:val="0"/>
              <w:rPr>
                <w:rFonts w:ascii="Arial" w:hAnsi="Arial" w:cs="Arial"/>
                <w:b/>
                <w:bCs/>
                <w:lang w:eastAsia="ru-RU"/>
              </w:rPr>
            </w:pPr>
          </w:p>
        </w:tc>
        <w:tc>
          <w:tcPr>
            <w:tcW w:w="0" w:type="auto"/>
            <w:gridSpan w:val="3"/>
            <w:vMerge/>
            <w:tcBorders>
              <w:top w:val="single" w:sz="12" w:space="0" w:color="auto"/>
              <w:left w:val="nil"/>
              <w:bottom w:val="single" w:sz="6" w:space="0" w:color="auto"/>
              <w:right w:val="single" w:sz="6" w:space="0" w:color="auto"/>
            </w:tcBorders>
            <w:shd w:val="clear" w:color="auto" w:fill="FFFFFF"/>
            <w:vAlign w:val="center"/>
          </w:tcPr>
          <w:p w:rsidR="001F3DA4" w:rsidRPr="001F3DA4" w:rsidRDefault="001F3DA4" w:rsidP="001F3DA4">
            <w:pPr>
              <w:suppressAutoHyphens w:val="0"/>
              <w:rPr>
                <w:rFonts w:ascii="Arial" w:hAnsi="Arial" w:cs="Arial"/>
                <w:b/>
                <w:bCs/>
                <w:lang w:eastAsia="ru-RU"/>
              </w:rPr>
            </w:pP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переходящих</w:t>
            </w:r>
          </w:p>
        </w:tc>
        <w:tc>
          <w:tcPr>
            <w:tcW w:w="1100" w:type="pct"/>
            <w:gridSpan w:val="2"/>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с отметкой "ЭПК"</w:t>
            </w:r>
          </w:p>
        </w:tc>
      </w:tr>
      <w:tr w:rsidR="001F3DA4" w:rsidRPr="001F3DA4" w:rsidTr="001F3DA4">
        <w:trPr>
          <w:trHeight w:val="20"/>
          <w:jc w:val="center"/>
        </w:trPr>
        <w:tc>
          <w:tcPr>
            <w:tcW w:w="2300" w:type="pct"/>
            <w:tcBorders>
              <w:top w:val="nil"/>
              <w:left w:val="single" w:sz="12" w:space="0" w:color="auto"/>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1</w:t>
            </w:r>
          </w:p>
        </w:tc>
        <w:tc>
          <w:tcPr>
            <w:tcW w:w="60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2</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3</w:t>
            </w:r>
          </w:p>
        </w:tc>
        <w:tc>
          <w:tcPr>
            <w:tcW w:w="1100" w:type="pct"/>
            <w:gridSpan w:val="2"/>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lang w:eastAsia="ru-RU"/>
              </w:rPr>
              <w:t>4</w:t>
            </w:r>
          </w:p>
        </w:tc>
      </w:tr>
      <w:tr w:rsidR="001F3DA4" w:rsidRPr="001F3DA4" w:rsidTr="001F3DA4">
        <w:trPr>
          <w:trHeight w:val="20"/>
          <w:jc w:val="center"/>
        </w:trPr>
        <w:tc>
          <w:tcPr>
            <w:tcW w:w="2300" w:type="pct"/>
            <w:tcBorders>
              <w:top w:val="nil"/>
              <w:left w:val="single" w:sz="12" w:space="0" w:color="auto"/>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lang w:eastAsia="ru-RU"/>
              </w:rPr>
              <w:t>Постоянного</w:t>
            </w:r>
          </w:p>
        </w:tc>
        <w:tc>
          <w:tcPr>
            <w:tcW w:w="60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100" w:type="pct"/>
            <w:gridSpan w:val="2"/>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300" w:type="pct"/>
            <w:tcBorders>
              <w:top w:val="nil"/>
              <w:left w:val="single" w:sz="12" w:space="0" w:color="auto"/>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lang w:eastAsia="ru-RU"/>
              </w:rPr>
              <w:t>Временного (свыше 10 лет)</w:t>
            </w:r>
          </w:p>
        </w:tc>
        <w:tc>
          <w:tcPr>
            <w:tcW w:w="60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100" w:type="pct"/>
            <w:gridSpan w:val="2"/>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300" w:type="pct"/>
            <w:tcBorders>
              <w:top w:val="nil"/>
              <w:left w:val="single" w:sz="12" w:space="0" w:color="auto"/>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lang w:eastAsia="ru-RU"/>
              </w:rPr>
              <w:t>Временного (до 10 лет включительно)</w:t>
            </w:r>
          </w:p>
        </w:tc>
        <w:tc>
          <w:tcPr>
            <w:tcW w:w="600" w:type="pct"/>
            <w:gridSpan w:val="3"/>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0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100" w:type="pct"/>
            <w:gridSpan w:val="2"/>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300" w:type="pct"/>
            <w:tcBorders>
              <w:top w:val="nil"/>
              <w:left w:val="single" w:sz="12" w:space="0" w:color="auto"/>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lang w:eastAsia="ru-RU"/>
              </w:rPr>
              <w:t>ИТОГО:</w:t>
            </w:r>
          </w:p>
        </w:tc>
        <w:tc>
          <w:tcPr>
            <w:tcW w:w="600" w:type="pct"/>
            <w:gridSpan w:val="3"/>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000" w:type="pct"/>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1100" w:type="pct"/>
            <w:gridSpan w:val="2"/>
            <w:tcBorders>
              <w:top w:val="nil"/>
              <w:left w:val="nil"/>
              <w:bottom w:val="single" w:sz="12"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5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Наименование должности ответственного</w:t>
            </w:r>
          </w:p>
        </w:tc>
        <w:tc>
          <w:tcPr>
            <w:tcW w:w="16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5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за делопроизводство</w:t>
            </w:r>
          </w:p>
        </w:tc>
        <w:tc>
          <w:tcPr>
            <w:tcW w:w="16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sz w:val="24"/>
                <w:szCs w:val="24"/>
                <w:lang w:eastAsia="ru-RU"/>
              </w:rPr>
              <w:t>Подпись</w:t>
            </w: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Расшифровка</w:t>
            </w:r>
          </w:p>
        </w:tc>
      </w:tr>
      <w:tr w:rsidR="001F3DA4" w:rsidRPr="001F3DA4" w:rsidTr="001F3DA4">
        <w:trPr>
          <w:trHeight w:val="20"/>
          <w:jc w:val="center"/>
        </w:trPr>
        <w:tc>
          <w:tcPr>
            <w:tcW w:w="2500" w:type="pct"/>
            <w:gridSpan w:val="3"/>
            <w:vMerge w:val="restar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p>
        </w:tc>
        <w:tc>
          <w:tcPr>
            <w:tcW w:w="1600" w:type="pct"/>
            <w:gridSpan w:val="3"/>
            <w:vMerge w:val="restar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right"/>
              <w:rPr>
                <w:rFonts w:ascii="Arial" w:hAnsi="Arial" w:cs="Arial"/>
                <w:b/>
                <w:bCs/>
                <w:lang w:eastAsia="ru-RU"/>
              </w:rPr>
            </w:pPr>
            <w:r w:rsidRPr="001F3DA4">
              <w:rPr>
                <w:rFonts w:ascii="Arial" w:hAnsi="Arial" w:cs="Arial"/>
                <w:b/>
                <w:bCs/>
                <w:lang w:eastAsia="ru-RU"/>
              </w:rPr>
              <w:t> </w:t>
            </w: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подписи</w:t>
            </w:r>
          </w:p>
        </w:tc>
      </w:tr>
      <w:tr w:rsidR="001F3DA4" w:rsidRPr="001F3DA4" w:rsidTr="001F3DA4">
        <w:trPr>
          <w:trHeight w:val="20"/>
          <w:jc w:val="center"/>
        </w:trPr>
        <w:tc>
          <w:tcPr>
            <w:tcW w:w="0" w:type="auto"/>
            <w:gridSpan w:val="3"/>
            <w:vMerge/>
            <w:tcBorders>
              <w:top w:val="nil"/>
              <w:left w:val="nil"/>
              <w:bottom w:val="nil"/>
              <w:right w:val="nil"/>
            </w:tcBorders>
            <w:shd w:val="clear" w:color="auto" w:fill="FFFFFF"/>
            <w:vAlign w:val="center"/>
          </w:tcPr>
          <w:p w:rsidR="001F3DA4" w:rsidRPr="001F3DA4" w:rsidRDefault="001F3DA4" w:rsidP="001F3DA4">
            <w:pPr>
              <w:suppressAutoHyphens w:val="0"/>
              <w:rPr>
                <w:rFonts w:ascii="Arial" w:hAnsi="Arial" w:cs="Arial"/>
                <w:b/>
                <w:bCs/>
                <w:lang w:eastAsia="ru-RU"/>
              </w:rPr>
            </w:pPr>
          </w:p>
        </w:tc>
        <w:tc>
          <w:tcPr>
            <w:tcW w:w="0" w:type="auto"/>
            <w:gridSpan w:val="3"/>
            <w:vMerge/>
            <w:tcBorders>
              <w:top w:val="nil"/>
              <w:left w:val="nil"/>
              <w:bottom w:val="nil"/>
              <w:right w:val="nil"/>
            </w:tcBorders>
            <w:shd w:val="clear" w:color="auto" w:fill="FFFFFF"/>
            <w:vAlign w:val="center"/>
          </w:tcPr>
          <w:p w:rsidR="001F3DA4" w:rsidRPr="001F3DA4" w:rsidRDefault="001F3DA4" w:rsidP="001F3DA4">
            <w:pPr>
              <w:suppressAutoHyphens w:val="0"/>
              <w:rPr>
                <w:rFonts w:ascii="Arial" w:hAnsi="Arial" w:cs="Arial"/>
                <w:b/>
                <w:bCs/>
                <w:lang w:eastAsia="ru-RU"/>
              </w:rPr>
            </w:pP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Дата</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Итоговые сведения переданы в муниципальный архив</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350" w:type="pct"/>
            <w:gridSpan w:val="2"/>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Наименование должности передавшего</w:t>
            </w:r>
          </w:p>
        </w:tc>
        <w:tc>
          <w:tcPr>
            <w:tcW w:w="2650" w:type="pct"/>
            <w:gridSpan w:val="5"/>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2350" w:type="pct"/>
            <w:gridSpan w:val="2"/>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сведения</w:t>
            </w:r>
          </w:p>
        </w:tc>
        <w:tc>
          <w:tcPr>
            <w:tcW w:w="1750" w:type="pct"/>
            <w:gridSpan w:val="4"/>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sz w:val="24"/>
                <w:szCs w:val="24"/>
                <w:lang w:eastAsia="ru-RU"/>
              </w:rPr>
              <w:t>Подпись</w:t>
            </w: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Расшифровка</w:t>
            </w:r>
          </w:p>
        </w:tc>
      </w:tr>
      <w:tr w:rsidR="001F3DA4" w:rsidRPr="001F3DA4" w:rsidTr="001F3DA4">
        <w:trPr>
          <w:trHeight w:val="20"/>
          <w:jc w:val="center"/>
        </w:trPr>
        <w:tc>
          <w:tcPr>
            <w:tcW w:w="4100" w:type="pct"/>
            <w:gridSpan w:val="6"/>
            <w:vMerge w:val="restar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right"/>
              <w:rPr>
                <w:rFonts w:ascii="Arial" w:hAnsi="Arial" w:cs="Arial"/>
                <w:b/>
                <w:bCs/>
                <w:lang w:eastAsia="ru-RU"/>
              </w:rPr>
            </w:pPr>
            <w:r w:rsidRPr="001F3DA4">
              <w:rPr>
                <w:rFonts w:ascii="Arial" w:hAnsi="Arial" w:cs="Arial"/>
                <w:b/>
                <w:bCs/>
                <w:lang w:eastAsia="ru-RU"/>
              </w:rPr>
              <w:t> </w:t>
            </w: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подписи</w:t>
            </w:r>
          </w:p>
        </w:tc>
      </w:tr>
      <w:tr w:rsidR="001F3DA4" w:rsidRPr="001F3DA4" w:rsidTr="001F3DA4">
        <w:trPr>
          <w:trHeight w:val="20"/>
          <w:jc w:val="center"/>
        </w:trPr>
        <w:tc>
          <w:tcPr>
            <w:tcW w:w="0" w:type="auto"/>
            <w:gridSpan w:val="6"/>
            <w:vMerge/>
            <w:tcBorders>
              <w:top w:val="nil"/>
              <w:left w:val="nil"/>
              <w:bottom w:val="nil"/>
              <w:right w:val="nil"/>
            </w:tcBorders>
            <w:shd w:val="clear" w:color="auto" w:fill="FFFFFF"/>
            <w:vAlign w:val="center"/>
          </w:tcPr>
          <w:p w:rsidR="001F3DA4" w:rsidRPr="001F3DA4" w:rsidRDefault="001F3DA4" w:rsidP="001F3DA4">
            <w:pPr>
              <w:suppressAutoHyphens w:val="0"/>
              <w:rPr>
                <w:rFonts w:ascii="Arial" w:hAnsi="Arial" w:cs="Arial"/>
                <w:b/>
                <w:bCs/>
                <w:lang w:eastAsia="ru-RU"/>
              </w:rPr>
            </w:pPr>
          </w:p>
        </w:tc>
        <w:tc>
          <w:tcPr>
            <w:tcW w:w="90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jc w:val="center"/>
        </w:trPr>
        <w:tc>
          <w:tcPr>
            <w:tcW w:w="5000" w:type="pct"/>
            <w:gridSpan w:val="7"/>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sz w:val="24"/>
                <w:szCs w:val="24"/>
                <w:lang w:eastAsia="ru-RU"/>
              </w:rPr>
            </w:pPr>
            <w:r w:rsidRPr="001F3DA4">
              <w:rPr>
                <w:sz w:val="24"/>
                <w:szCs w:val="24"/>
                <w:lang w:eastAsia="ru-RU"/>
              </w:rPr>
              <w:t>Дата</w:t>
            </w:r>
          </w:p>
          <w:p w:rsidR="001F3DA4" w:rsidRPr="001F3DA4" w:rsidRDefault="001F3DA4" w:rsidP="001F3DA4">
            <w:pPr>
              <w:suppressAutoHyphens w:val="0"/>
              <w:spacing w:line="20" w:lineRule="atLeast"/>
              <w:jc w:val="both"/>
              <w:rPr>
                <w:sz w:val="24"/>
                <w:szCs w:val="24"/>
                <w:lang w:eastAsia="ru-RU"/>
              </w:rPr>
            </w:pPr>
          </w:p>
          <w:p w:rsidR="001F3DA4" w:rsidRPr="001F3DA4" w:rsidRDefault="001F3DA4" w:rsidP="001F3DA4">
            <w:pPr>
              <w:suppressAutoHyphens w:val="0"/>
              <w:spacing w:line="20" w:lineRule="atLeast"/>
              <w:jc w:val="both"/>
              <w:rPr>
                <w:rFonts w:ascii="Arial" w:hAnsi="Arial" w:cs="Arial"/>
                <w:b/>
                <w:bCs/>
                <w:lang w:eastAsia="ru-RU"/>
              </w:rPr>
            </w:pPr>
          </w:p>
        </w:tc>
      </w:tr>
    </w:tbl>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1"/>
        <w:rPr>
          <w:sz w:val="28"/>
          <w:szCs w:val="28"/>
          <w:lang w:val="x-none" w:eastAsia="x-none"/>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textAlignment w:val="baseline"/>
        <w:rPr>
          <w:sz w:val="28"/>
          <w:lang w:eastAsia="ru-RU"/>
        </w:rPr>
      </w:pPr>
    </w:p>
    <w:p w:rsidR="001F3DA4" w:rsidRPr="001F3DA4" w:rsidRDefault="001F3DA4" w:rsidP="001F3DA4">
      <w:pPr>
        <w:suppressAutoHyphens w:val="0"/>
        <w:overflowPunct w:val="0"/>
        <w:autoSpaceDE w:val="0"/>
        <w:autoSpaceDN w:val="0"/>
        <w:adjustRightInd w:val="0"/>
        <w:jc w:val="center"/>
        <w:textAlignment w:val="baseline"/>
        <w:rPr>
          <w:sz w:val="28"/>
          <w:lang w:eastAsia="ru-RU"/>
        </w:rPr>
      </w:pPr>
      <w:r w:rsidRPr="001F3DA4">
        <w:rPr>
          <w:sz w:val="24"/>
          <w:szCs w:val="24"/>
          <w:lang w:eastAsia="ru-RU"/>
        </w:rPr>
        <w:t>Формат А4 (210×297 мм)</w:t>
      </w:r>
    </w:p>
    <w:p w:rsidR="001F3DA4" w:rsidRPr="001F3DA4" w:rsidRDefault="001F3DA4" w:rsidP="001F3DA4">
      <w:pPr>
        <w:widowControl w:val="0"/>
        <w:suppressAutoHyphens w:val="0"/>
        <w:overflowPunct w:val="0"/>
        <w:autoSpaceDE w:val="0"/>
        <w:autoSpaceDN w:val="0"/>
        <w:adjustRightInd w:val="0"/>
        <w:ind w:firstLine="709"/>
        <w:jc w:val="right"/>
        <w:textAlignment w:val="baseline"/>
        <w:outlineLvl w:val="1"/>
        <w:rPr>
          <w:sz w:val="28"/>
          <w:szCs w:val="28"/>
          <w:lang w:eastAsia="x-none"/>
        </w:rPr>
      </w:pPr>
      <w:r w:rsidRPr="001F3DA4">
        <w:rPr>
          <w:sz w:val="28"/>
          <w:szCs w:val="28"/>
          <w:lang w:val="x-none" w:eastAsia="x-none"/>
        </w:rPr>
        <w:lastRenderedPageBreak/>
        <w:t xml:space="preserve">Приложение № </w:t>
      </w:r>
      <w:r w:rsidRPr="001F3DA4">
        <w:rPr>
          <w:sz w:val="28"/>
          <w:szCs w:val="28"/>
          <w:lang w:eastAsia="x-none"/>
        </w:rPr>
        <w:t>20</w:t>
      </w:r>
    </w:p>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1"/>
        <w:rPr>
          <w:sz w:val="28"/>
          <w:szCs w:val="28"/>
          <w:lang w:val="x-none" w:eastAsia="x-none"/>
        </w:rPr>
      </w:pPr>
    </w:p>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1"/>
        <w:rPr>
          <w:b/>
          <w:sz w:val="28"/>
          <w:szCs w:val="28"/>
          <w:lang w:val="x-none" w:eastAsia="x-none"/>
        </w:rPr>
      </w:pPr>
      <w:r w:rsidRPr="001F3DA4">
        <w:rPr>
          <w:sz w:val="28"/>
          <w:szCs w:val="28"/>
          <w:lang w:val="x-none" w:eastAsia="x-none"/>
        </w:rPr>
        <w:t>ЛИСТ – ЗАВЕРИТЕЛЬ ДЕЛА №</w:t>
      </w:r>
      <w:r w:rsidRPr="001F3DA4">
        <w:rPr>
          <w:b/>
          <w:sz w:val="28"/>
          <w:szCs w:val="28"/>
          <w:lang w:val="x-none" w:eastAsia="x-none"/>
        </w:rPr>
        <w:t xml:space="preserve"> 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4"/>
          <w:szCs w:val="24"/>
          <w:lang w:eastAsia="ru-RU"/>
        </w:rPr>
        <w:t>В деле подшито и пронумеровано ____________________ листов</w:t>
      </w:r>
    </w:p>
    <w:p w:rsidR="001F3DA4" w:rsidRPr="001F3DA4" w:rsidRDefault="001F3DA4" w:rsidP="001F3DA4">
      <w:pPr>
        <w:suppressAutoHyphens w:val="0"/>
        <w:overflowPunct w:val="0"/>
        <w:autoSpaceDE w:val="0"/>
        <w:autoSpaceDN w:val="0"/>
        <w:adjustRightInd w:val="0"/>
        <w:ind w:left="1440" w:firstLine="709"/>
        <w:jc w:val="center"/>
        <w:textAlignment w:val="baseline"/>
        <w:rPr>
          <w:sz w:val="24"/>
          <w:szCs w:val="24"/>
          <w:lang w:eastAsia="ru-RU"/>
        </w:rPr>
      </w:pPr>
      <w:r w:rsidRPr="001F3DA4">
        <w:rPr>
          <w:sz w:val="24"/>
          <w:szCs w:val="24"/>
          <w:lang w:eastAsia="ru-RU"/>
        </w:rPr>
        <w:t>(цифрами и прописью)</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4"/>
          <w:szCs w:val="24"/>
          <w:lang w:eastAsia="ru-RU"/>
        </w:rPr>
        <w:t>В том числе:</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4"/>
          <w:szCs w:val="24"/>
          <w:lang w:eastAsia="ru-RU"/>
        </w:rPr>
        <w:t>литерные номера листов 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4"/>
          <w:szCs w:val="24"/>
          <w:lang w:eastAsia="ru-RU"/>
        </w:rPr>
        <w:t>пропущенные номера листов 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r w:rsidRPr="001F3DA4">
        <w:rPr>
          <w:sz w:val="24"/>
          <w:szCs w:val="24"/>
          <w:lang w:eastAsia="ru-RU"/>
        </w:rPr>
        <w:t>листов внутренней описи 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104"/>
      </w:tblGrid>
      <w:tr w:rsidR="001F3DA4" w:rsidRPr="001F3DA4" w:rsidTr="001F3DA4">
        <w:tc>
          <w:tcPr>
            <w:tcW w:w="4360" w:type="dxa"/>
          </w:tcPr>
          <w:p w:rsidR="001F3DA4" w:rsidRPr="001F3DA4" w:rsidRDefault="001F3DA4" w:rsidP="001F3DA4">
            <w:pPr>
              <w:suppressAutoHyphens w:val="0"/>
              <w:overflowPunct w:val="0"/>
              <w:autoSpaceDE w:val="0"/>
              <w:autoSpaceDN w:val="0"/>
              <w:adjustRightInd w:val="0"/>
              <w:ind w:firstLine="709"/>
              <w:jc w:val="center"/>
              <w:textAlignment w:val="baseline"/>
              <w:rPr>
                <w:sz w:val="24"/>
                <w:szCs w:val="24"/>
                <w:lang w:eastAsia="ru-RU"/>
              </w:rPr>
            </w:pPr>
            <w:r w:rsidRPr="001F3DA4">
              <w:rPr>
                <w:sz w:val="24"/>
                <w:szCs w:val="24"/>
                <w:lang w:eastAsia="ru-RU"/>
              </w:rPr>
              <w:t>Особенности физического состояния и формирования дела</w:t>
            </w:r>
          </w:p>
        </w:tc>
        <w:tc>
          <w:tcPr>
            <w:tcW w:w="5104" w:type="dxa"/>
          </w:tcPr>
          <w:p w:rsidR="001F3DA4" w:rsidRPr="001F3DA4" w:rsidRDefault="001F3DA4" w:rsidP="001F3DA4">
            <w:pPr>
              <w:suppressAutoHyphens w:val="0"/>
              <w:overflowPunct w:val="0"/>
              <w:autoSpaceDE w:val="0"/>
              <w:autoSpaceDN w:val="0"/>
              <w:adjustRightInd w:val="0"/>
              <w:ind w:firstLine="709"/>
              <w:jc w:val="center"/>
              <w:textAlignment w:val="baseline"/>
              <w:rPr>
                <w:sz w:val="24"/>
                <w:szCs w:val="24"/>
                <w:lang w:eastAsia="ru-RU"/>
              </w:rPr>
            </w:pPr>
            <w:r w:rsidRPr="001F3DA4">
              <w:rPr>
                <w:sz w:val="24"/>
                <w:szCs w:val="24"/>
                <w:lang w:eastAsia="ru-RU"/>
              </w:rPr>
              <w:t>Номера листов</w:t>
            </w:r>
          </w:p>
        </w:tc>
      </w:tr>
      <w:tr w:rsidR="001F3DA4" w:rsidRPr="001F3DA4" w:rsidTr="001F3DA4">
        <w:tc>
          <w:tcPr>
            <w:tcW w:w="4360" w:type="dxa"/>
          </w:tcPr>
          <w:p w:rsidR="001F3DA4" w:rsidRPr="001F3DA4" w:rsidRDefault="001F3DA4" w:rsidP="001F3DA4">
            <w:pPr>
              <w:suppressAutoHyphens w:val="0"/>
              <w:overflowPunct w:val="0"/>
              <w:autoSpaceDE w:val="0"/>
              <w:autoSpaceDN w:val="0"/>
              <w:adjustRightInd w:val="0"/>
              <w:ind w:firstLine="709"/>
              <w:textAlignment w:val="baseline"/>
              <w:rPr>
                <w:sz w:val="24"/>
                <w:szCs w:val="24"/>
                <w:lang w:eastAsia="ru-RU"/>
              </w:rPr>
            </w:pPr>
            <w:r w:rsidRPr="001F3DA4">
              <w:rPr>
                <w:sz w:val="24"/>
                <w:szCs w:val="24"/>
                <w:lang w:eastAsia="ru-RU"/>
              </w:rPr>
              <w:t>1</w:t>
            </w:r>
          </w:p>
        </w:tc>
        <w:tc>
          <w:tcPr>
            <w:tcW w:w="5104" w:type="dxa"/>
          </w:tcPr>
          <w:p w:rsidR="001F3DA4" w:rsidRPr="001F3DA4" w:rsidRDefault="001F3DA4" w:rsidP="001F3DA4">
            <w:pPr>
              <w:suppressAutoHyphens w:val="0"/>
              <w:overflowPunct w:val="0"/>
              <w:autoSpaceDE w:val="0"/>
              <w:autoSpaceDN w:val="0"/>
              <w:adjustRightInd w:val="0"/>
              <w:ind w:firstLine="709"/>
              <w:textAlignment w:val="baseline"/>
              <w:rPr>
                <w:sz w:val="24"/>
                <w:szCs w:val="24"/>
                <w:lang w:eastAsia="ru-RU"/>
              </w:rPr>
            </w:pPr>
          </w:p>
        </w:tc>
      </w:tr>
      <w:tr w:rsidR="001F3DA4" w:rsidRPr="001F3DA4" w:rsidTr="001F3DA4">
        <w:tc>
          <w:tcPr>
            <w:tcW w:w="4360" w:type="dxa"/>
          </w:tcPr>
          <w:p w:rsidR="001F3DA4" w:rsidRPr="001F3DA4" w:rsidRDefault="001F3DA4" w:rsidP="001F3DA4">
            <w:pPr>
              <w:suppressAutoHyphens w:val="0"/>
              <w:overflowPunct w:val="0"/>
              <w:autoSpaceDE w:val="0"/>
              <w:autoSpaceDN w:val="0"/>
              <w:adjustRightInd w:val="0"/>
              <w:ind w:firstLine="709"/>
              <w:textAlignment w:val="baseline"/>
              <w:rPr>
                <w:sz w:val="24"/>
                <w:szCs w:val="24"/>
                <w:lang w:eastAsia="ru-RU"/>
              </w:rPr>
            </w:pPr>
          </w:p>
        </w:tc>
        <w:tc>
          <w:tcPr>
            <w:tcW w:w="5104" w:type="dxa"/>
          </w:tcPr>
          <w:p w:rsidR="001F3DA4" w:rsidRPr="001F3DA4" w:rsidRDefault="001F3DA4" w:rsidP="001F3DA4">
            <w:pPr>
              <w:suppressAutoHyphens w:val="0"/>
              <w:overflowPunct w:val="0"/>
              <w:autoSpaceDE w:val="0"/>
              <w:autoSpaceDN w:val="0"/>
              <w:adjustRightInd w:val="0"/>
              <w:ind w:firstLine="709"/>
              <w:textAlignment w:val="baseline"/>
              <w:rPr>
                <w:sz w:val="24"/>
                <w:szCs w:val="24"/>
                <w:lang w:eastAsia="ru-RU"/>
              </w:rPr>
            </w:pPr>
          </w:p>
        </w:tc>
      </w:tr>
    </w:tbl>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both"/>
        <w:textAlignment w:val="baseline"/>
        <w:rPr>
          <w:sz w:val="24"/>
          <w:szCs w:val="24"/>
          <w:lang w:eastAsia="ru-RU"/>
        </w:rPr>
      </w:pPr>
      <w:r w:rsidRPr="001F3DA4">
        <w:rPr>
          <w:sz w:val="24"/>
          <w:szCs w:val="24"/>
          <w:lang w:eastAsia="ru-RU"/>
        </w:rPr>
        <w:t>Наименование должности                                    ___________                 ______________</w:t>
      </w:r>
    </w:p>
    <w:p w:rsidR="001F3DA4" w:rsidRPr="001F3DA4" w:rsidRDefault="001F3DA4" w:rsidP="001F3DA4">
      <w:pPr>
        <w:suppressAutoHyphens w:val="0"/>
        <w:overflowPunct w:val="0"/>
        <w:autoSpaceDE w:val="0"/>
        <w:autoSpaceDN w:val="0"/>
        <w:adjustRightInd w:val="0"/>
        <w:textAlignment w:val="baseline"/>
        <w:rPr>
          <w:sz w:val="24"/>
          <w:szCs w:val="24"/>
          <w:lang w:eastAsia="ru-RU"/>
        </w:rPr>
      </w:pPr>
      <w:r w:rsidRPr="001F3DA4">
        <w:rPr>
          <w:sz w:val="24"/>
          <w:szCs w:val="24"/>
          <w:lang w:eastAsia="ru-RU"/>
        </w:rPr>
        <w:t xml:space="preserve">                                                                                    подпись                  расшифровка подписи</w:t>
      </w: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both"/>
        <w:textAlignment w:val="baseline"/>
        <w:rPr>
          <w:sz w:val="24"/>
          <w:szCs w:val="24"/>
          <w:lang w:eastAsia="ru-RU"/>
        </w:rPr>
      </w:pPr>
      <w:r w:rsidRPr="001F3DA4">
        <w:rPr>
          <w:sz w:val="24"/>
          <w:szCs w:val="24"/>
          <w:lang w:eastAsia="ru-RU"/>
        </w:rPr>
        <w:t>Дата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p>
    <w:p w:rsidR="001F3DA4" w:rsidRPr="001F3DA4" w:rsidRDefault="001F3DA4" w:rsidP="001F3DA4">
      <w:pPr>
        <w:suppressAutoHyphens w:val="0"/>
        <w:overflowPunct w:val="0"/>
        <w:autoSpaceDE w:val="0"/>
        <w:autoSpaceDN w:val="0"/>
        <w:adjustRightInd w:val="0"/>
        <w:jc w:val="center"/>
        <w:textAlignment w:val="baseline"/>
        <w:rPr>
          <w:sz w:val="24"/>
          <w:szCs w:val="24"/>
          <w:lang w:eastAsia="ru-RU"/>
        </w:rPr>
      </w:pPr>
      <w:r w:rsidRPr="001F3DA4">
        <w:rPr>
          <w:sz w:val="24"/>
          <w:szCs w:val="24"/>
          <w:lang w:eastAsia="ru-RU"/>
        </w:rPr>
        <w:t>Формат А4 (210×297 мм)</w:t>
      </w:r>
    </w:p>
    <w:p w:rsidR="001F3DA4" w:rsidRPr="001F3DA4" w:rsidRDefault="001F3DA4" w:rsidP="001F3DA4">
      <w:pPr>
        <w:suppressAutoHyphens w:val="0"/>
        <w:overflowPunct w:val="0"/>
        <w:autoSpaceDE w:val="0"/>
        <w:autoSpaceDN w:val="0"/>
        <w:adjustRightInd w:val="0"/>
        <w:ind w:firstLine="709"/>
        <w:jc w:val="right"/>
        <w:textAlignment w:val="baseline"/>
        <w:rPr>
          <w:sz w:val="28"/>
          <w:szCs w:val="28"/>
          <w:lang w:eastAsia="ru-RU"/>
        </w:rPr>
      </w:pPr>
      <w:r w:rsidRPr="001F3DA4">
        <w:rPr>
          <w:sz w:val="28"/>
          <w:szCs w:val="28"/>
          <w:lang w:eastAsia="ru-RU"/>
        </w:rPr>
        <w:lastRenderedPageBreak/>
        <w:t>Приложение № 21</w:t>
      </w:r>
    </w:p>
    <w:p w:rsidR="001F3DA4" w:rsidRPr="001F3DA4" w:rsidRDefault="001F3DA4" w:rsidP="001F3DA4">
      <w:pPr>
        <w:suppressAutoHyphens w:val="0"/>
        <w:overflowPunct w:val="0"/>
        <w:autoSpaceDE w:val="0"/>
        <w:autoSpaceDN w:val="0"/>
        <w:adjustRightInd w:val="0"/>
        <w:ind w:firstLine="709"/>
        <w:jc w:val="center"/>
        <w:textAlignment w:val="baseline"/>
        <w:rPr>
          <w:b/>
          <w:sz w:val="24"/>
          <w:szCs w:val="24"/>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4"/>
          <w:szCs w:val="24"/>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4"/>
          <w:szCs w:val="24"/>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b/>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9290"/>
      </w:tblGrid>
      <w:tr w:rsidR="001F3DA4" w:rsidRPr="001F3DA4" w:rsidTr="001F3DA4">
        <w:trPr>
          <w:jc w:val="center"/>
        </w:trPr>
        <w:tc>
          <w:tcPr>
            <w:tcW w:w="9290" w:type="dxa"/>
            <w:tcBorders>
              <w:top w:val="nil"/>
              <w:left w:val="nil"/>
              <w:bottom w:val="nil"/>
              <w:right w:val="nil"/>
            </w:tcBorders>
            <w:tcMar>
              <w:top w:w="0" w:type="dxa"/>
              <w:left w:w="108" w:type="dxa"/>
              <w:bottom w:w="0" w:type="dxa"/>
              <w:right w:w="108" w:type="dxa"/>
            </w:tcMar>
          </w:tcPr>
          <w:p w:rsidR="001F3DA4" w:rsidRPr="001F3DA4" w:rsidRDefault="001F3DA4" w:rsidP="001F3DA4">
            <w:pPr>
              <w:suppressAutoHyphens w:val="0"/>
              <w:ind w:firstLine="283"/>
              <w:jc w:val="center"/>
              <w:rPr>
                <w:rFonts w:ascii="Arial" w:hAnsi="Arial" w:cs="Arial"/>
                <w:b/>
                <w:bCs/>
                <w:lang w:eastAsia="ru-RU"/>
              </w:rPr>
            </w:pPr>
            <w:r w:rsidRPr="001F3DA4">
              <w:rPr>
                <w:b/>
                <w:bCs/>
                <w:sz w:val="24"/>
                <w:szCs w:val="24"/>
                <w:lang w:eastAsia="ru-RU"/>
              </w:rPr>
              <w:t>ВНУТРЕННЯЯ ОПИСЬ</w:t>
            </w:r>
          </w:p>
          <w:p w:rsidR="001F3DA4" w:rsidRPr="001F3DA4" w:rsidRDefault="001F3DA4" w:rsidP="001F3DA4">
            <w:pPr>
              <w:suppressAutoHyphens w:val="0"/>
              <w:spacing w:after="120"/>
              <w:ind w:firstLine="284"/>
              <w:jc w:val="center"/>
              <w:rPr>
                <w:rFonts w:ascii="Arial" w:hAnsi="Arial" w:cs="Arial"/>
                <w:b/>
                <w:bCs/>
                <w:lang w:eastAsia="ru-RU"/>
              </w:rPr>
            </w:pPr>
            <w:r w:rsidRPr="001F3DA4">
              <w:rPr>
                <w:b/>
                <w:bCs/>
                <w:sz w:val="24"/>
                <w:szCs w:val="24"/>
                <w:lang w:eastAsia="ru-RU"/>
              </w:rPr>
              <w:t>документов дела №___________</w:t>
            </w:r>
          </w:p>
          <w:tbl>
            <w:tblPr>
              <w:tblW w:w="5000" w:type="pct"/>
              <w:jc w:val="center"/>
              <w:shd w:val="clear" w:color="auto" w:fill="FFFFFF"/>
              <w:tblCellMar>
                <w:left w:w="0" w:type="dxa"/>
                <w:right w:w="0" w:type="dxa"/>
              </w:tblCellMar>
              <w:tblLook w:val="04A0" w:firstRow="1" w:lastRow="0" w:firstColumn="1" w:lastColumn="0" w:noHBand="0" w:noVBand="1"/>
            </w:tblPr>
            <w:tblGrid>
              <w:gridCol w:w="652"/>
              <w:gridCol w:w="1491"/>
              <w:gridCol w:w="1492"/>
              <w:gridCol w:w="2704"/>
              <w:gridCol w:w="1585"/>
              <w:gridCol w:w="1120"/>
            </w:tblGrid>
            <w:tr w:rsidR="001F3DA4" w:rsidRPr="001F3DA4" w:rsidTr="001F3DA4">
              <w:trPr>
                <w:tblHeader/>
                <w:jc w:val="center"/>
              </w:trPr>
              <w:tc>
                <w:tcPr>
                  <w:tcW w:w="350" w:type="pct"/>
                  <w:tcBorders>
                    <w:top w:val="single" w:sz="12" w:space="0" w:color="auto"/>
                    <w:left w:val="single" w:sz="12" w:space="0" w:color="auto"/>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 xml:space="preserve">№ </w:t>
                  </w:r>
                  <w:proofErr w:type="spellStart"/>
                  <w:r w:rsidRPr="001F3DA4">
                    <w:rPr>
                      <w:lang w:eastAsia="ru-RU"/>
                    </w:rPr>
                    <w:t>пп</w:t>
                  </w:r>
                  <w:proofErr w:type="spellEnd"/>
                </w:p>
              </w:tc>
              <w:tc>
                <w:tcPr>
                  <w:tcW w:w="800" w:type="pct"/>
                  <w:tcBorders>
                    <w:top w:val="single" w:sz="12"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Индекс документа</w:t>
                  </w:r>
                </w:p>
              </w:tc>
              <w:tc>
                <w:tcPr>
                  <w:tcW w:w="800" w:type="pct"/>
                  <w:tcBorders>
                    <w:top w:val="single" w:sz="12"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Дата документа</w:t>
                  </w:r>
                </w:p>
              </w:tc>
              <w:tc>
                <w:tcPr>
                  <w:tcW w:w="1450" w:type="pct"/>
                  <w:tcBorders>
                    <w:top w:val="single" w:sz="12" w:space="0" w:color="auto"/>
                    <w:left w:val="nil"/>
                    <w:bottom w:val="single" w:sz="4"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Заголовок документа</w:t>
                  </w:r>
                </w:p>
              </w:tc>
              <w:tc>
                <w:tcPr>
                  <w:tcW w:w="850" w:type="pct"/>
                  <w:tcBorders>
                    <w:top w:val="single" w:sz="12" w:space="0" w:color="auto"/>
                    <w:left w:val="nil"/>
                    <w:bottom w:val="single" w:sz="6" w:space="0" w:color="auto"/>
                    <w:right w:val="single" w:sz="6"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Номера листов дела</w:t>
                  </w:r>
                </w:p>
              </w:tc>
              <w:tc>
                <w:tcPr>
                  <w:tcW w:w="600" w:type="pct"/>
                  <w:tcBorders>
                    <w:top w:val="single" w:sz="12" w:space="0" w:color="auto"/>
                    <w:left w:val="nil"/>
                    <w:bottom w:val="single" w:sz="6" w:space="0" w:color="auto"/>
                    <w:right w:val="single" w:sz="12" w:space="0" w:color="auto"/>
                  </w:tcBorders>
                  <w:shd w:val="clear" w:color="auto" w:fill="FFFFFF"/>
                  <w:tcMar>
                    <w:top w:w="0" w:type="dxa"/>
                    <w:left w:w="28" w:type="dxa"/>
                    <w:bottom w:w="0" w:type="dxa"/>
                    <w:right w:w="28" w:type="dxa"/>
                  </w:tcMar>
                  <w:vAlign w:val="center"/>
                </w:tcPr>
                <w:p w:rsidR="001F3DA4" w:rsidRPr="001F3DA4" w:rsidRDefault="001F3DA4" w:rsidP="001F3DA4">
                  <w:pPr>
                    <w:suppressAutoHyphens w:val="0"/>
                    <w:jc w:val="center"/>
                    <w:rPr>
                      <w:rFonts w:ascii="Arial" w:hAnsi="Arial" w:cs="Arial"/>
                      <w:b/>
                      <w:bCs/>
                      <w:lang w:eastAsia="ru-RU"/>
                    </w:rPr>
                  </w:pPr>
                  <w:r w:rsidRPr="001F3DA4">
                    <w:rPr>
                      <w:lang w:eastAsia="ru-RU"/>
                    </w:rPr>
                    <w:t>Примечание</w:t>
                  </w:r>
                </w:p>
              </w:tc>
            </w:tr>
            <w:tr w:rsidR="001F3DA4" w:rsidRPr="001F3DA4" w:rsidTr="001F3DA4">
              <w:trPr>
                <w:jc w:val="center"/>
              </w:trPr>
              <w:tc>
                <w:tcPr>
                  <w:tcW w:w="350" w:type="pct"/>
                  <w:tcBorders>
                    <w:top w:val="nil"/>
                    <w:left w:val="single" w:sz="12" w:space="0" w:color="auto"/>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1</w:t>
                  </w:r>
                </w:p>
              </w:tc>
              <w:tc>
                <w:tcPr>
                  <w:tcW w:w="80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3</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4</w:t>
                  </w:r>
                </w:p>
              </w:tc>
              <w:tc>
                <w:tcPr>
                  <w:tcW w:w="850" w:type="pct"/>
                  <w:tcBorders>
                    <w:top w:val="nil"/>
                    <w:left w:val="nil"/>
                    <w:bottom w:val="single" w:sz="6"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5</w:t>
                  </w:r>
                </w:p>
              </w:tc>
              <w:tc>
                <w:tcPr>
                  <w:tcW w:w="600" w:type="pct"/>
                  <w:tcBorders>
                    <w:top w:val="nil"/>
                    <w:left w:val="nil"/>
                    <w:bottom w:val="single" w:sz="6"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lang w:eastAsia="ru-RU"/>
                    </w:rPr>
                    <w:t>6</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nil"/>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r w:rsidR="001F3DA4" w:rsidRPr="001F3DA4" w:rsidTr="001F3DA4">
              <w:trPr>
                <w:jc w:val="center"/>
              </w:trPr>
              <w:tc>
                <w:tcPr>
                  <w:tcW w:w="350" w:type="pct"/>
                  <w:tcBorders>
                    <w:top w:val="nil"/>
                    <w:left w:val="single" w:sz="12" w:space="0" w:color="auto"/>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00" w:type="pct"/>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1450" w:type="pct"/>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single" w:sz="12" w:space="0" w:color="auto"/>
                    <w:right w:val="single" w:sz="6"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c>
                <w:tcPr>
                  <w:tcW w:w="600" w:type="pct"/>
                  <w:tcBorders>
                    <w:top w:val="nil"/>
                    <w:left w:val="nil"/>
                    <w:bottom w:val="single" w:sz="12" w:space="0" w:color="auto"/>
                    <w:right w:val="single" w:sz="12" w:space="0" w:color="auto"/>
                  </w:tcBorders>
                  <w:shd w:val="clear" w:color="auto" w:fill="FFFFFF"/>
                  <w:tcMar>
                    <w:top w:w="0" w:type="dxa"/>
                    <w:left w:w="28" w:type="dxa"/>
                    <w:bottom w:w="0" w:type="dxa"/>
                    <w:right w:w="28" w:type="dxa"/>
                  </w:tcMar>
                </w:tcPr>
                <w:p w:rsidR="001F3DA4" w:rsidRPr="001F3DA4" w:rsidRDefault="001F3DA4" w:rsidP="001F3DA4">
                  <w:pPr>
                    <w:suppressAutoHyphens w:val="0"/>
                    <w:jc w:val="center"/>
                    <w:rPr>
                      <w:rFonts w:ascii="Arial" w:hAnsi="Arial" w:cs="Arial"/>
                      <w:b/>
                      <w:bCs/>
                      <w:lang w:eastAsia="ru-RU"/>
                    </w:rPr>
                  </w:pPr>
                  <w:r w:rsidRPr="001F3DA4">
                    <w:rPr>
                      <w:rFonts w:ascii="Arial" w:hAnsi="Arial" w:cs="Arial"/>
                      <w:b/>
                      <w:bCs/>
                      <w:lang w:eastAsia="ru-RU"/>
                    </w:rPr>
                    <w:t> </w:t>
                  </w:r>
                </w:p>
              </w:tc>
            </w:tr>
          </w:tbl>
          <w:p w:rsidR="001F3DA4" w:rsidRPr="001F3DA4" w:rsidRDefault="001F3DA4" w:rsidP="001F3DA4">
            <w:pPr>
              <w:suppressAutoHyphens w:val="0"/>
              <w:spacing w:before="120"/>
              <w:ind w:firstLine="48"/>
              <w:jc w:val="both"/>
              <w:rPr>
                <w:rFonts w:ascii="Arial" w:hAnsi="Arial" w:cs="Arial"/>
                <w:b/>
                <w:bCs/>
                <w:lang w:eastAsia="ru-RU"/>
              </w:rPr>
            </w:pPr>
            <w:r w:rsidRPr="001F3DA4">
              <w:rPr>
                <w:sz w:val="24"/>
                <w:szCs w:val="24"/>
                <w:lang w:eastAsia="ru-RU"/>
              </w:rPr>
              <w:t>Итого _________________________________________________________ документов</w:t>
            </w:r>
          </w:p>
          <w:p w:rsidR="001F3DA4" w:rsidRPr="001F3DA4" w:rsidRDefault="001F3DA4" w:rsidP="001F3DA4">
            <w:pPr>
              <w:suppressAutoHyphens w:val="0"/>
              <w:ind w:firstLine="283"/>
              <w:jc w:val="center"/>
              <w:rPr>
                <w:rFonts w:ascii="Arial" w:hAnsi="Arial" w:cs="Arial"/>
                <w:b/>
                <w:bCs/>
                <w:lang w:eastAsia="ru-RU"/>
              </w:rPr>
            </w:pPr>
            <w:r w:rsidRPr="001F3DA4">
              <w:rPr>
                <w:sz w:val="24"/>
                <w:szCs w:val="24"/>
                <w:vertAlign w:val="superscript"/>
                <w:lang w:eastAsia="ru-RU"/>
              </w:rPr>
              <w:t>(цифрами и прописью)</w:t>
            </w:r>
          </w:p>
          <w:p w:rsidR="001F3DA4" w:rsidRPr="001F3DA4" w:rsidRDefault="001F3DA4" w:rsidP="001F3DA4">
            <w:pPr>
              <w:suppressAutoHyphens w:val="0"/>
              <w:jc w:val="both"/>
              <w:rPr>
                <w:rFonts w:ascii="Arial" w:hAnsi="Arial" w:cs="Arial"/>
                <w:b/>
                <w:bCs/>
                <w:lang w:eastAsia="ru-RU"/>
              </w:rPr>
            </w:pPr>
            <w:r w:rsidRPr="001F3DA4">
              <w:rPr>
                <w:sz w:val="24"/>
                <w:szCs w:val="24"/>
                <w:lang w:eastAsia="ru-RU"/>
              </w:rPr>
              <w:t>Количество листов внутренней описи _______________________________________</w:t>
            </w:r>
          </w:p>
          <w:p w:rsidR="001F3DA4" w:rsidRPr="001F3DA4" w:rsidRDefault="001F3DA4" w:rsidP="001F3DA4">
            <w:pPr>
              <w:suppressAutoHyphens w:val="0"/>
              <w:ind w:left="1701" w:firstLine="567"/>
              <w:jc w:val="center"/>
              <w:rPr>
                <w:rFonts w:ascii="Arial" w:hAnsi="Arial" w:cs="Arial"/>
                <w:b/>
                <w:bCs/>
                <w:lang w:eastAsia="ru-RU"/>
              </w:rPr>
            </w:pPr>
            <w:r w:rsidRPr="001F3DA4">
              <w:rPr>
                <w:sz w:val="24"/>
                <w:szCs w:val="24"/>
                <w:vertAlign w:val="superscript"/>
                <w:lang w:eastAsia="ru-RU"/>
              </w:rPr>
              <w:t>(цифрами и прописью)</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4265"/>
              <w:gridCol w:w="3176"/>
              <w:gridCol w:w="1633"/>
            </w:tblGrid>
            <w:tr w:rsidR="001F3DA4" w:rsidRPr="001F3DA4" w:rsidTr="001F3DA4">
              <w:trPr>
                <w:trHeight w:val="20"/>
              </w:trPr>
              <w:tc>
                <w:tcPr>
                  <w:tcW w:w="23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sz w:val="24"/>
                      <w:szCs w:val="24"/>
                      <w:lang w:eastAsia="ru-RU"/>
                    </w:rPr>
                  </w:pPr>
                </w:p>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Наименование должности лица,</w:t>
                  </w:r>
                </w:p>
              </w:tc>
              <w:tc>
                <w:tcPr>
                  <w:tcW w:w="17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trPr>
              <w:tc>
                <w:tcPr>
                  <w:tcW w:w="23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составившего внутреннюю опись</w:t>
                  </w:r>
                </w:p>
              </w:tc>
              <w:tc>
                <w:tcPr>
                  <w:tcW w:w="17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rFonts w:ascii="Arial" w:hAnsi="Arial" w:cs="Arial"/>
                      <w:b/>
                      <w:bCs/>
                      <w:lang w:eastAsia="ru-RU"/>
                    </w:rPr>
                    <w:t> </w:t>
                  </w:r>
                </w:p>
              </w:tc>
            </w:tr>
            <w:tr w:rsidR="001F3DA4" w:rsidRPr="001F3DA4" w:rsidTr="001F3DA4">
              <w:trPr>
                <w:trHeight w:val="20"/>
              </w:trPr>
              <w:tc>
                <w:tcPr>
                  <w:tcW w:w="23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документов дела</w:t>
                  </w:r>
                </w:p>
              </w:tc>
              <w:tc>
                <w:tcPr>
                  <w:tcW w:w="17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sz w:val="24"/>
                      <w:szCs w:val="24"/>
                      <w:lang w:eastAsia="ru-RU"/>
                    </w:rPr>
                    <w:t>Подпись</w:t>
                  </w:r>
                </w:p>
              </w:tc>
              <w:tc>
                <w:tcPr>
                  <w:tcW w:w="8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Расшифровка</w:t>
                  </w:r>
                </w:p>
              </w:tc>
            </w:tr>
            <w:tr w:rsidR="001F3DA4" w:rsidRPr="001F3DA4" w:rsidTr="001F3DA4">
              <w:trPr>
                <w:trHeight w:val="20"/>
              </w:trPr>
              <w:tc>
                <w:tcPr>
                  <w:tcW w:w="23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rFonts w:ascii="Arial" w:hAnsi="Arial" w:cs="Arial"/>
                      <w:b/>
                      <w:bCs/>
                      <w:lang w:eastAsia="ru-RU"/>
                    </w:rPr>
                    <w:t> </w:t>
                  </w:r>
                </w:p>
              </w:tc>
              <w:tc>
                <w:tcPr>
                  <w:tcW w:w="17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center"/>
                    <w:rPr>
                      <w:rFonts w:ascii="Arial" w:hAnsi="Arial" w:cs="Arial"/>
                      <w:b/>
                      <w:bCs/>
                      <w:lang w:eastAsia="ru-RU"/>
                    </w:rPr>
                  </w:pPr>
                  <w:r w:rsidRPr="001F3DA4">
                    <w:rPr>
                      <w:rFonts w:ascii="Arial" w:hAnsi="Arial" w:cs="Arial"/>
                      <w:b/>
                      <w:bCs/>
                      <w:lang w:eastAsia="ru-RU"/>
                    </w:rPr>
                    <w:t> </w:t>
                  </w:r>
                </w:p>
              </w:tc>
              <w:tc>
                <w:tcPr>
                  <w:tcW w:w="850" w:type="pct"/>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подписи</w:t>
                  </w:r>
                </w:p>
              </w:tc>
            </w:tr>
            <w:tr w:rsidR="001F3DA4" w:rsidRPr="001F3DA4" w:rsidTr="001F3DA4">
              <w:trPr>
                <w:trHeight w:val="20"/>
              </w:trPr>
              <w:tc>
                <w:tcPr>
                  <w:tcW w:w="50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line="20" w:lineRule="atLeast"/>
                    <w:jc w:val="both"/>
                    <w:rPr>
                      <w:rFonts w:ascii="Arial" w:hAnsi="Arial" w:cs="Arial"/>
                      <w:b/>
                      <w:bCs/>
                      <w:lang w:eastAsia="ru-RU"/>
                    </w:rPr>
                  </w:pPr>
                  <w:r w:rsidRPr="001F3DA4">
                    <w:rPr>
                      <w:sz w:val="24"/>
                      <w:szCs w:val="24"/>
                      <w:lang w:eastAsia="ru-RU"/>
                    </w:rPr>
                    <w:t>Дата</w:t>
                  </w:r>
                </w:p>
              </w:tc>
            </w:tr>
            <w:tr w:rsidR="001F3DA4" w:rsidRPr="001F3DA4" w:rsidTr="001F3DA4">
              <w:trPr>
                <w:trHeight w:val="20"/>
              </w:trPr>
              <w:tc>
                <w:tcPr>
                  <w:tcW w:w="5000" w:type="pct"/>
                  <w:gridSpan w:val="3"/>
                  <w:tcBorders>
                    <w:top w:val="nil"/>
                    <w:left w:val="nil"/>
                    <w:bottom w:val="nil"/>
                    <w:right w:val="nil"/>
                  </w:tcBorders>
                  <w:shd w:val="clear" w:color="auto" w:fill="FFFFFF"/>
                  <w:tcMar>
                    <w:top w:w="0" w:type="dxa"/>
                    <w:left w:w="28" w:type="dxa"/>
                    <w:bottom w:w="0" w:type="dxa"/>
                    <w:right w:w="28" w:type="dxa"/>
                  </w:tcMar>
                </w:tcPr>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sz w:val="24"/>
                      <w:szCs w:val="24"/>
                      <w:lang w:eastAsia="ru-RU"/>
                    </w:rPr>
                  </w:pPr>
                </w:p>
                <w:p w:rsidR="001F3DA4" w:rsidRPr="001F3DA4" w:rsidRDefault="001F3DA4" w:rsidP="001F3DA4">
                  <w:pPr>
                    <w:suppressAutoHyphens w:val="0"/>
                    <w:spacing w:before="120" w:line="20" w:lineRule="atLeast"/>
                    <w:jc w:val="center"/>
                    <w:rPr>
                      <w:rFonts w:ascii="Arial" w:hAnsi="Arial" w:cs="Arial"/>
                      <w:bCs/>
                      <w:lang w:eastAsia="ru-RU"/>
                    </w:rPr>
                  </w:pPr>
                  <w:r w:rsidRPr="001F3DA4">
                    <w:rPr>
                      <w:sz w:val="24"/>
                      <w:szCs w:val="24"/>
                      <w:lang w:eastAsia="ru-RU"/>
                    </w:rPr>
                    <w:t>Формат А4 (210×297 мм)</w:t>
                  </w:r>
                </w:p>
              </w:tc>
            </w:tr>
          </w:tbl>
          <w:p w:rsidR="001F3DA4" w:rsidRPr="001F3DA4" w:rsidRDefault="001F3DA4" w:rsidP="001F3DA4">
            <w:pPr>
              <w:suppressAutoHyphens w:val="0"/>
              <w:rPr>
                <w:rFonts w:ascii="Arial" w:hAnsi="Arial" w:cs="Arial"/>
                <w:sz w:val="17"/>
                <w:szCs w:val="17"/>
                <w:lang w:eastAsia="ru-RU"/>
              </w:rPr>
            </w:pPr>
          </w:p>
        </w:tc>
      </w:tr>
    </w:tbl>
    <w:p w:rsidR="001F3DA4" w:rsidRPr="001F3DA4" w:rsidRDefault="001F3DA4" w:rsidP="001F3DA4">
      <w:pPr>
        <w:widowControl w:val="0"/>
        <w:suppressAutoHyphens w:val="0"/>
        <w:overflowPunct w:val="0"/>
        <w:autoSpaceDE w:val="0"/>
        <w:autoSpaceDN w:val="0"/>
        <w:adjustRightInd w:val="0"/>
        <w:ind w:firstLine="709"/>
        <w:jc w:val="right"/>
        <w:textAlignment w:val="baseline"/>
        <w:outlineLvl w:val="3"/>
        <w:rPr>
          <w:bCs/>
          <w:caps/>
          <w:sz w:val="28"/>
          <w:szCs w:val="28"/>
          <w:lang w:eastAsia="x-none"/>
        </w:rPr>
      </w:pPr>
      <w:r w:rsidRPr="001F3DA4">
        <w:rPr>
          <w:bCs/>
          <w:sz w:val="28"/>
          <w:szCs w:val="28"/>
          <w:lang w:eastAsia="x-none"/>
        </w:rPr>
        <w:lastRenderedPageBreak/>
        <w:t>Приложение № 22</w:t>
      </w:r>
    </w:p>
    <w:p w:rsidR="001F3DA4" w:rsidRPr="001F3DA4" w:rsidRDefault="001F3DA4" w:rsidP="001F3DA4">
      <w:pPr>
        <w:suppressAutoHyphens w:val="0"/>
        <w:overflowPunct w:val="0"/>
        <w:autoSpaceDE w:val="0"/>
        <w:autoSpaceDN w:val="0"/>
        <w:adjustRightInd w:val="0"/>
        <w:ind w:firstLine="709"/>
        <w:jc w:val="both"/>
        <w:textAlignment w:val="baseline"/>
        <w:rPr>
          <w:caps/>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x-none"/>
        </w:rPr>
      </w:pPr>
    </w:p>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3"/>
        <w:rPr>
          <w:bCs/>
          <w:sz w:val="28"/>
          <w:szCs w:val="28"/>
          <w:lang w:eastAsia="x-none"/>
        </w:rPr>
      </w:pPr>
    </w:p>
    <w:p w:rsidR="001F3DA4" w:rsidRPr="001F3DA4" w:rsidRDefault="001F3DA4" w:rsidP="001F3DA4">
      <w:pPr>
        <w:widowControl w:val="0"/>
        <w:suppressAutoHyphens w:val="0"/>
        <w:overflowPunct w:val="0"/>
        <w:autoSpaceDE w:val="0"/>
        <w:autoSpaceDN w:val="0"/>
        <w:adjustRightInd w:val="0"/>
        <w:ind w:firstLine="709"/>
        <w:jc w:val="center"/>
        <w:textAlignment w:val="baseline"/>
        <w:outlineLvl w:val="3"/>
        <w:rPr>
          <w:bCs/>
          <w:sz w:val="28"/>
          <w:szCs w:val="28"/>
          <w:lang w:eastAsia="x-none"/>
        </w:rPr>
      </w:pPr>
      <w:r w:rsidRPr="001F3DA4">
        <w:rPr>
          <w:bCs/>
          <w:sz w:val="28"/>
          <w:szCs w:val="28"/>
          <w:lang w:eastAsia="x-none"/>
        </w:rPr>
        <w:t xml:space="preserve">Администрация </w:t>
      </w:r>
      <w:r w:rsidR="00F6758C">
        <w:rPr>
          <w:bCs/>
          <w:sz w:val="28"/>
          <w:szCs w:val="28"/>
          <w:lang w:eastAsia="x-none"/>
        </w:rPr>
        <w:t xml:space="preserve">сельского поселения «Капцегайтуйское» </w:t>
      </w:r>
      <w:r w:rsidRPr="001F3DA4">
        <w:rPr>
          <w:bCs/>
          <w:sz w:val="28"/>
          <w:szCs w:val="28"/>
          <w:lang w:eastAsia="x-none"/>
        </w:rPr>
        <w:t>муниципального района «Город Краснокаменск и Краснокаменский район» Забайкальского края</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x-none"/>
        </w:rPr>
      </w:pPr>
      <w:r w:rsidRPr="001F3DA4">
        <w:rPr>
          <w:sz w:val="28"/>
          <w:szCs w:val="28"/>
          <w:lang w:eastAsia="x-none"/>
        </w:rPr>
        <w:t>__________________________________________________________</w:t>
      </w:r>
    </w:p>
    <w:p w:rsidR="001F3DA4" w:rsidRPr="001F3DA4" w:rsidRDefault="00F6758C" w:rsidP="00F6758C">
      <w:pPr>
        <w:tabs>
          <w:tab w:val="left" w:pos="3119"/>
        </w:tabs>
        <w:suppressAutoHyphens w:val="0"/>
        <w:jc w:val="center"/>
        <w:rPr>
          <w:sz w:val="24"/>
          <w:szCs w:val="24"/>
          <w:lang w:eastAsia="ru-RU"/>
        </w:rPr>
      </w:pPr>
      <w:r>
        <w:rPr>
          <w:sz w:val="24"/>
          <w:szCs w:val="24"/>
          <w:lang w:eastAsia="ru-RU"/>
        </w:rPr>
        <w:t xml:space="preserve">(наименование </w:t>
      </w:r>
      <w:r w:rsidR="001F3DA4" w:rsidRPr="001F3DA4">
        <w:rPr>
          <w:sz w:val="24"/>
          <w:szCs w:val="24"/>
          <w:lang w:eastAsia="ru-RU"/>
        </w:rPr>
        <w:t>Администрации)</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4536"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4536"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4536"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center"/>
        <w:textAlignment w:val="baseline"/>
        <w:rPr>
          <w:sz w:val="28"/>
          <w:szCs w:val="28"/>
          <w:lang w:eastAsia="x-none"/>
        </w:rPr>
      </w:pPr>
      <w:r w:rsidRPr="001F3DA4">
        <w:rPr>
          <w:b/>
          <w:sz w:val="28"/>
          <w:szCs w:val="28"/>
          <w:lang w:eastAsia="x-none"/>
        </w:rPr>
        <w:t xml:space="preserve">Дело </w:t>
      </w:r>
      <w:proofErr w:type="gramStart"/>
      <w:r w:rsidRPr="001F3DA4">
        <w:rPr>
          <w:b/>
          <w:sz w:val="28"/>
          <w:szCs w:val="28"/>
          <w:lang w:eastAsia="x-none"/>
        </w:rPr>
        <w:t>№</w:t>
      </w:r>
      <w:r w:rsidRPr="001F3DA4">
        <w:rPr>
          <w:sz w:val="28"/>
          <w:szCs w:val="28"/>
          <w:lang w:eastAsia="x-none"/>
        </w:rPr>
        <w:t xml:space="preserve">  _</w:t>
      </w:r>
      <w:proofErr w:type="gramEnd"/>
      <w:r w:rsidRPr="001F3DA4">
        <w:rPr>
          <w:sz w:val="28"/>
          <w:szCs w:val="28"/>
          <w:lang w:eastAsia="x-none"/>
        </w:rPr>
        <w:t>_______________</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(заголовок дела</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firstLine="709"/>
        <w:jc w:val="both"/>
        <w:textAlignment w:val="baseline"/>
        <w:rPr>
          <w:sz w:val="28"/>
          <w:szCs w:val="28"/>
          <w:lang w:eastAsia="ru-RU"/>
        </w:rPr>
      </w:pPr>
      <w:r w:rsidRPr="001F3DA4">
        <w:rPr>
          <w:sz w:val="28"/>
          <w:szCs w:val="28"/>
          <w:lang w:eastAsia="ru-RU"/>
        </w:rPr>
        <w:t>_____________________________________________________________</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(крайние даты)</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p>
    <w:p w:rsidR="001F3DA4" w:rsidRPr="001F3DA4" w:rsidRDefault="001F3DA4" w:rsidP="001F3DA4">
      <w:pPr>
        <w:suppressAutoHyphens w:val="0"/>
        <w:overflowPunct w:val="0"/>
        <w:autoSpaceDE w:val="0"/>
        <w:autoSpaceDN w:val="0"/>
        <w:adjustRightInd w:val="0"/>
        <w:ind w:left="709" w:firstLine="709"/>
        <w:textAlignment w:val="baseline"/>
        <w:rPr>
          <w:sz w:val="28"/>
          <w:szCs w:val="28"/>
          <w:lang w:eastAsia="x-none"/>
        </w:rPr>
      </w:pPr>
      <w:r w:rsidRPr="001F3DA4">
        <w:rPr>
          <w:b/>
          <w:sz w:val="28"/>
          <w:szCs w:val="28"/>
          <w:lang w:eastAsia="x-none"/>
        </w:rPr>
        <w:t xml:space="preserve">                                 Том № </w:t>
      </w:r>
      <w:r w:rsidRPr="001F3DA4">
        <w:rPr>
          <w:sz w:val="28"/>
          <w:szCs w:val="28"/>
          <w:lang w:eastAsia="x-none"/>
        </w:rPr>
        <w:t>_______</w:t>
      </w: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left="709" w:firstLine="709"/>
        <w:jc w:val="both"/>
        <w:textAlignment w:val="baseline"/>
        <w:rPr>
          <w:sz w:val="28"/>
          <w:szCs w:val="28"/>
          <w:lang w:eastAsia="x-none"/>
        </w:rPr>
      </w:pP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 xml:space="preserve">                                                                                  Начато _____________</w:t>
      </w:r>
    </w:p>
    <w:p w:rsidR="001F3DA4" w:rsidRPr="001F3DA4" w:rsidRDefault="001F3DA4" w:rsidP="001F3DA4">
      <w:pPr>
        <w:suppressAutoHyphens w:val="0"/>
        <w:overflowPunct w:val="0"/>
        <w:autoSpaceDE w:val="0"/>
        <w:autoSpaceDN w:val="0"/>
        <w:adjustRightInd w:val="0"/>
        <w:ind w:firstLine="709"/>
        <w:jc w:val="center"/>
        <w:textAlignment w:val="baseline"/>
        <w:rPr>
          <w:sz w:val="28"/>
          <w:szCs w:val="28"/>
          <w:lang w:eastAsia="ru-RU"/>
        </w:rPr>
      </w:pPr>
      <w:r w:rsidRPr="001F3DA4">
        <w:rPr>
          <w:sz w:val="28"/>
          <w:szCs w:val="28"/>
          <w:lang w:eastAsia="ru-RU"/>
        </w:rPr>
        <w:t xml:space="preserve">                                                                               </w:t>
      </w:r>
      <w:r w:rsidR="005C3E5F">
        <w:rPr>
          <w:sz w:val="28"/>
          <w:szCs w:val="28"/>
          <w:lang w:eastAsia="ru-RU"/>
        </w:rPr>
        <w:t xml:space="preserve">   </w:t>
      </w:r>
      <w:r w:rsidRPr="001F3DA4">
        <w:rPr>
          <w:sz w:val="28"/>
          <w:szCs w:val="28"/>
          <w:lang w:eastAsia="ru-RU"/>
        </w:rPr>
        <w:t>Окончено ___________</w:t>
      </w:r>
    </w:p>
    <w:p w:rsidR="001F3DA4" w:rsidRPr="001F3DA4" w:rsidRDefault="001F3DA4" w:rsidP="001F3DA4">
      <w:pPr>
        <w:suppressAutoHyphens w:val="0"/>
        <w:overflowPunct w:val="0"/>
        <w:autoSpaceDE w:val="0"/>
        <w:autoSpaceDN w:val="0"/>
        <w:adjustRightInd w:val="0"/>
        <w:ind w:left="6237" w:firstLine="243"/>
        <w:jc w:val="both"/>
        <w:textAlignment w:val="baseline"/>
        <w:rPr>
          <w:sz w:val="28"/>
          <w:szCs w:val="28"/>
          <w:lang w:eastAsia="ru-RU"/>
        </w:rPr>
      </w:pPr>
      <w:r w:rsidRPr="001F3DA4">
        <w:rPr>
          <w:sz w:val="28"/>
          <w:szCs w:val="28"/>
          <w:lang w:eastAsia="ru-RU"/>
        </w:rPr>
        <w:t>на _________   листах</w:t>
      </w:r>
    </w:p>
    <w:p w:rsidR="001F3DA4" w:rsidRPr="001F3DA4" w:rsidRDefault="005C3E5F" w:rsidP="001F3DA4">
      <w:pPr>
        <w:suppressAutoHyphens w:val="0"/>
        <w:overflowPunct w:val="0"/>
        <w:autoSpaceDE w:val="0"/>
        <w:autoSpaceDN w:val="0"/>
        <w:adjustRightInd w:val="0"/>
        <w:ind w:left="6237"/>
        <w:jc w:val="both"/>
        <w:textAlignment w:val="baseline"/>
        <w:rPr>
          <w:sz w:val="28"/>
          <w:szCs w:val="28"/>
          <w:lang w:eastAsia="ru-RU"/>
        </w:rPr>
      </w:pPr>
      <w:r>
        <w:rPr>
          <w:sz w:val="28"/>
          <w:szCs w:val="28"/>
          <w:lang w:eastAsia="ru-RU"/>
        </w:rPr>
        <w:t xml:space="preserve">    </w:t>
      </w:r>
      <w:proofErr w:type="gramStart"/>
      <w:r>
        <w:rPr>
          <w:sz w:val="28"/>
          <w:szCs w:val="28"/>
          <w:lang w:eastAsia="ru-RU"/>
        </w:rPr>
        <w:t xml:space="preserve">Хранить  </w:t>
      </w:r>
      <w:bookmarkStart w:id="2" w:name="_GoBack"/>
      <w:bookmarkEnd w:id="2"/>
      <w:r w:rsidR="001F3DA4" w:rsidRPr="001F3DA4">
        <w:rPr>
          <w:sz w:val="28"/>
          <w:szCs w:val="28"/>
          <w:lang w:eastAsia="ru-RU"/>
        </w:rPr>
        <w:t>_</w:t>
      </w:r>
      <w:proofErr w:type="gramEnd"/>
      <w:r w:rsidR="001F3DA4" w:rsidRPr="001F3DA4">
        <w:rPr>
          <w:sz w:val="28"/>
          <w:szCs w:val="28"/>
          <w:lang w:eastAsia="ru-RU"/>
        </w:rPr>
        <w:t>_________</w:t>
      </w:r>
    </w:p>
    <w:p w:rsidR="001F3DA4" w:rsidRPr="001F3DA4" w:rsidRDefault="001F3DA4" w:rsidP="001F3DA4">
      <w:pPr>
        <w:suppressAutoHyphens w:val="0"/>
        <w:overflowPunct w:val="0"/>
        <w:autoSpaceDE w:val="0"/>
        <w:autoSpaceDN w:val="0"/>
        <w:adjustRightInd w:val="0"/>
        <w:textAlignment w:val="baseline"/>
        <w:rPr>
          <w:sz w:val="28"/>
          <w:szCs w:val="28"/>
          <w:lang w:eastAsia="ru-RU"/>
        </w:rPr>
      </w:pPr>
    </w:p>
    <w:p w:rsidR="00185F09" w:rsidRPr="001F3DA4" w:rsidRDefault="00185F09">
      <w:pPr>
        <w:rPr>
          <w:sz w:val="28"/>
          <w:szCs w:val="28"/>
        </w:rPr>
      </w:pPr>
    </w:p>
    <w:sectPr w:rsidR="00185F09" w:rsidRPr="001F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DEF"/>
    <w:multiLevelType w:val="hybridMultilevel"/>
    <w:tmpl w:val="3A487020"/>
    <w:lvl w:ilvl="0" w:tplc="94E24156">
      <w:start w:val="1"/>
      <w:numFmt w:val="decimal"/>
      <w:lvlText w:val="%1."/>
      <w:lvlJc w:val="left"/>
      <w:pPr>
        <w:tabs>
          <w:tab w:val="num" w:pos="1482"/>
        </w:tabs>
        <w:ind w:left="1482" w:hanging="915"/>
      </w:pPr>
      <w:rPr>
        <w:rFonts w:hint="default"/>
      </w:rPr>
    </w:lvl>
    <w:lvl w:ilvl="1" w:tplc="0C1A7E6C" w:tentative="1">
      <w:start w:val="1"/>
      <w:numFmt w:val="lowerLetter"/>
      <w:lvlText w:val="%2."/>
      <w:lvlJc w:val="left"/>
      <w:pPr>
        <w:tabs>
          <w:tab w:val="num" w:pos="1647"/>
        </w:tabs>
        <w:ind w:left="1647" w:hanging="360"/>
      </w:pPr>
    </w:lvl>
    <w:lvl w:ilvl="2" w:tplc="9B268B08" w:tentative="1">
      <w:start w:val="1"/>
      <w:numFmt w:val="lowerRoman"/>
      <w:lvlText w:val="%3."/>
      <w:lvlJc w:val="right"/>
      <w:pPr>
        <w:tabs>
          <w:tab w:val="num" w:pos="2367"/>
        </w:tabs>
        <w:ind w:left="2367" w:hanging="180"/>
      </w:pPr>
    </w:lvl>
    <w:lvl w:ilvl="3" w:tplc="49DA8E20" w:tentative="1">
      <w:start w:val="1"/>
      <w:numFmt w:val="decimal"/>
      <w:lvlText w:val="%4."/>
      <w:lvlJc w:val="left"/>
      <w:pPr>
        <w:tabs>
          <w:tab w:val="num" w:pos="3087"/>
        </w:tabs>
        <w:ind w:left="3087" w:hanging="360"/>
      </w:pPr>
    </w:lvl>
    <w:lvl w:ilvl="4" w:tplc="EC3AED08" w:tentative="1">
      <w:start w:val="1"/>
      <w:numFmt w:val="lowerLetter"/>
      <w:lvlText w:val="%5."/>
      <w:lvlJc w:val="left"/>
      <w:pPr>
        <w:tabs>
          <w:tab w:val="num" w:pos="3807"/>
        </w:tabs>
        <w:ind w:left="3807" w:hanging="360"/>
      </w:pPr>
    </w:lvl>
    <w:lvl w:ilvl="5" w:tplc="D550F840" w:tentative="1">
      <w:start w:val="1"/>
      <w:numFmt w:val="lowerRoman"/>
      <w:lvlText w:val="%6."/>
      <w:lvlJc w:val="right"/>
      <w:pPr>
        <w:tabs>
          <w:tab w:val="num" w:pos="4527"/>
        </w:tabs>
        <w:ind w:left="4527" w:hanging="180"/>
      </w:pPr>
    </w:lvl>
    <w:lvl w:ilvl="6" w:tplc="37B6A030" w:tentative="1">
      <w:start w:val="1"/>
      <w:numFmt w:val="decimal"/>
      <w:lvlText w:val="%7."/>
      <w:lvlJc w:val="left"/>
      <w:pPr>
        <w:tabs>
          <w:tab w:val="num" w:pos="5247"/>
        </w:tabs>
        <w:ind w:left="5247" w:hanging="360"/>
      </w:pPr>
    </w:lvl>
    <w:lvl w:ilvl="7" w:tplc="F0F44CD2" w:tentative="1">
      <w:start w:val="1"/>
      <w:numFmt w:val="lowerLetter"/>
      <w:lvlText w:val="%8."/>
      <w:lvlJc w:val="left"/>
      <w:pPr>
        <w:tabs>
          <w:tab w:val="num" w:pos="5967"/>
        </w:tabs>
        <w:ind w:left="5967" w:hanging="360"/>
      </w:pPr>
    </w:lvl>
    <w:lvl w:ilvl="8" w:tplc="6CA8CB4E" w:tentative="1">
      <w:start w:val="1"/>
      <w:numFmt w:val="lowerRoman"/>
      <w:lvlText w:val="%9."/>
      <w:lvlJc w:val="right"/>
      <w:pPr>
        <w:tabs>
          <w:tab w:val="num" w:pos="6687"/>
        </w:tabs>
        <w:ind w:left="6687" w:hanging="180"/>
      </w:pPr>
    </w:lvl>
  </w:abstractNum>
  <w:abstractNum w:abstractNumId="1" w15:restartNumberingAfterBreak="0">
    <w:nsid w:val="2F0C1436"/>
    <w:multiLevelType w:val="hybridMultilevel"/>
    <w:tmpl w:val="25767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67753D60"/>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6BFC67AB"/>
    <w:multiLevelType w:val="hybridMultilevel"/>
    <w:tmpl w:val="93DCE4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E5511BA"/>
    <w:multiLevelType w:val="hybridMultilevel"/>
    <w:tmpl w:val="14A69C1A"/>
    <w:lvl w:ilvl="0" w:tplc="2CD416A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62C41EB"/>
    <w:multiLevelType w:val="hybridMultilevel"/>
    <w:tmpl w:val="0A82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C70A96"/>
    <w:multiLevelType w:val="hybridMultilevel"/>
    <w:tmpl w:val="EB2EE8F4"/>
    <w:lvl w:ilvl="0" w:tplc="0466FB5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6D066F1"/>
    <w:multiLevelType w:val="hybridMultilevel"/>
    <w:tmpl w:val="7270B1D8"/>
    <w:lvl w:ilvl="0" w:tplc="1FD46C62">
      <w:start w:val="2001"/>
      <w:numFmt w:val="decimal"/>
      <w:lvlText w:val="%1"/>
      <w:lvlJc w:val="left"/>
      <w:pPr>
        <w:ind w:left="1026" w:hanging="60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E5"/>
    <w:rsid w:val="00000A69"/>
    <w:rsid w:val="00052DD6"/>
    <w:rsid w:val="00057A53"/>
    <w:rsid w:val="0015336F"/>
    <w:rsid w:val="00163C35"/>
    <w:rsid w:val="00163F8C"/>
    <w:rsid w:val="00185F09"/>
    <w:rsid w:val="001A5A69"/>
    <w:rsid w:val="001F3083"/>
    <w:rsid w:val="001F3DA4"/>
    <w:rsid w:val="00291569"/>
    <w:rsid w:val="00293F92"/>
    <w:rsid w:val="002E48CB"/>
    <w:rsid w:val="003211AA"/>
    <w:rsid w:val="00335D61"/>
    <w:rsid w:val="00337DED"/>
    <w:rsid w:val="00345C21"/>
    <w:rsid w:val="004145FB"/>
    <w:rsid w:val="00447081"/>
    <w:rsid w:val="00481FBD"/>
    <w:rsid w:val="004A0F3E"/>
    <w:rsid w:val="00507E86"/>
    <w:rsid w:val="00516E69"/>
    <w:rsid w:val="005539E5"/>
    <w:rsid w:val="005C3E5F"/>
    <w:rsid w:val="0062118C"/>
    <w:rsid w:val="006B1C2E"/>
    <w:rsid w:val="006C227A"/>
    <w:rsid w:val="00700FC9"/>
    <w:rsid w:val="00806F23"/>
    <w:rsid w:val="008150EF"/>
    <w:rsid w:val="008A0D7F"/>
    <w:rsid w:val="00920903"/>
    <w:rsid w:val="009870B9"/>
    <w:rsid w:val="00A01701"/>
    <w:rsid w:val="00A4274C"/>
    <w:rsid w:val="00A43928"/>
    <w:rsid w:val="00A50FE6"/>
    <w:rsid w:val="00AA0607"/>
    <w:rsid w:val="00AC229F"/>
    <w:rsid w:val="00AF119B"/>
    <w:rsid w:val="00B25651"/>
    <w:rsid w:val="00B96F7B"/>
    <w:rsid w:val="00D17616"/>
    <w:rsid w:val="00DB7EEE"/>
    <w:rsid w:val="00E26D10"/>
    <w:rsid w:val="00E726AB"/>
    <w:rsid w:val="00F41646"/>
    <w:rsid w:val="00F64E86"/>
    <w:rsid w:val="00F6758C"/>
    <w:rsid w:val="00FB4E00"/>
    <w:rsid w:val="00FC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E523A"/>
  <w15:chartTrackingRefBased/>
  <w15:docId w15:val="{66A449BA-34C2-4416-A212-69AC6C8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8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F3DA4"/>
    <w:pPr>
      <w:keepNext/>
      <w:suppressAutoHyphens w:val="0"/>
      <w:overflowPunct w:val="0"/>
      <w:autoSpaceDE w:val="0"/>
      <w:autoSpaceDN w:val="0"/>
      <w:adjustRightInd w:val="0"/>
      <w:spacing w:before="240" w:after="60"/>
      <w:textAlignment w:val="baseline"/>
      <w:outlineLvl w:val="0"/>
    </w:pPr>
    <w:rPr>
      <w:rFonts w:ascii="Arial" w:hAnsi="Arial"/>
      <w:b/>
      <w:kern w:val="28"/>
      <w:sz w:val="28"/>
      <w:lang w:val="en-US" w:eastAsia="ru-RU"/>
    </w:rPr>
  </w:style>
  <w:style w:type="paragraph" w:styleId="2">
    <w:name w:val="heading 2"/>
    <w:basedOn w:val="a"/>
    <w:next w:val="a"/>
    <w:link w:val="20"/>
    <w:qFormat/>
    <w:rsid w:val="001F3DA4"/>
    <w:pPr>
      <w:keepNext/>
      <w:suppressAutoHyphens w:val="0"/>
      <w:overflowPunct w:val="0"/>
      <w:autoSpaceDE w:val="0"/>
      <w:autoSpaceDN w:val="0"/>
      <w:adjustRightInd w:val="0"/>
      <w:jc w:val="right"/>
      <w:textAlignment w:val="baseline"/>
      <w:outlineLvl w:val="1"/>
    </w:pPr>
    <w:rPr>
      <w:b/>
      <w:sz w:val="28"/>
      <w:lang w:val="x-none" w:eastAsia="x-none"/>
    </w:rPr>
  </w:style>
  <w:style w:type="paragraph" w:styleId="3">
    <w:name w:val="heading 3"/>
    <w:basedOn w:val="a"/>
    <w:next w:val="a"/>
    <w:link w:val="30"/>
    <w:qFormat/>
    <w:rsid w:val="001F3DA4"/>
    <w:pPr>
      <w:keepNext/>
      <w:suppressAutoHyphens w:val="0"/>
      <w:overflowPunct w:val="0"/>
      <w:autoSpaceDE w:val="0"/>
      <w:autoSpaceDN w:val="0"/>
      <w:adjustRightInd w:val="0"/>
      <w:jc w:val="both"/>
      <w:textAlignment w:val="baseline"/>
      <w:outlineLvl w:val="2"/>
    </w:pPr>
    <w:rPr>
      <w:b/>
      <w:sz w:val="28"/>
      <w:lang w:eastAsia="ru-RU"/>
    </w:rPr>
  </w:style>
  <w:style w:type="paragraph" w:styleId="4">
    <w:name w:val="heading 4"/>
    <w:basedOn w:val="a"/>
    <w:next w:val="a"/>
    <w:link w:val="40"/>
    <w:qFormat/>
    <w:rsid w:val="001F3DA4"/>
    <w:pPr>
      <w:keepNext/>
      <w:suppressAutoHyphens w:val="0"/>
      <w:overflowPunct w:val="0"/>
      <w:autoSpaceDE w:val="0"/>
      <w:autoSpaceDN w:val="0"/>
      <w:adjustRightInd w:val="0"/>
      <w:spacing w:before="240" w:after="60"/>
      <w:textAlignment w:val="baseline"/>
      <w:outlineLvl w:val="3"/>
    </w:pPr>
    <w:rPr>
      <w:b/>
      <w:bCs/>
      <w:sz w:val="28"/>
      <w:szCs w:val="28"/>
      <w:lang w:val="en-US" w:eastAsia="x-none"/>
    </w:rPr>
  </w:style>
  <w:style w:type="paragraph" w:styleId="6">
    <w:name w:val="heading 6"/>
    <w:basedOn w:val="a"/>
    <w:next w:val="a"/>
    <w:link w:val="60"/>
    <w:qFormat/>
    <w:rsid w:val="001F3DA4"/>
    <w:pPr>
      <w:keepNext/>
      <w:suppressAutoHyphens w:val="0"/>
      <w:jc w:val="right"/>
      <w:outlineLvl w:val="5"/>
    </w:pPr>
    <w:rPr>
      <w:sz w:val="28"/>
      <w:lang w:eastAsia="ru-RU"/>
    </w:rPr>
  </w:style>
  <w:style w:type="paragraph" w:styleId="7">
    <w:name w:val="heading 7"/>
    <w:basedOn w:val="a"/>
    <w:next w:val="a"/>
    <w:link w:val="70"/>
    <w:qFormat/>
    <w:rsid w:val="001F3DA4"/>
    <w:pPr>
      <w:suppressAutoHyphens w:val="0"/>
      <w:overflowPunct w:val="0"/>
      <w:autoSpaceDE w:val="0"/>
      <w:autoSpaceDN w:val="0"/>
      <w:adjustRightInd w:val="0"/>
      <w:spacing w:before="240" w:after="60"/>
      <w:textAlignment w:val="baseline"/>
      <w:outlineLvl w:val="6"/>
    </w:pPr>
    <w:rPr>
      <w:sz w:val="24"/>
      <w:szCs w:val="24"/>
      <w:lang w:val="en-US" w:eastAsia="ru-RU"/>
    </w:rPr>
  </w:style>
  <w:style w:type="paragraph" w:styleId="8">
    <w:name w:val="heading 8"/>
    <w:basedOn w:val="a"/>
    <w:next w:val="a"/>
    <w:link w:val="80"/>
    <w:qFormat/>
    <w:rsid w:val="001F3DA4"/>
    <w:pPr>
      <w:suppressAutoHyphens w:val="0"/>
      <w:overflowPunct w:val="0"/>
      <w:autoSpaceDE w:val="0"/>
      <w:autoSpaceDN w:val="0"/>
      <w:adjustRightInd w:val="0"/>
      <w:spacing w:before="240" w:after="60"/>
      <w:textAlignment w:val="baseline"/>
      <w:outlineLvl w:val="7"/>
    </w:pPr>
    <w:rPr>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447081"/>
    <w:pPr>
      <w:keepNext/>
      <w:spacing w:before="240" w:after="120"/>
    </w:pPr>
    <w:rPr>
      <w:rFonts w:ascii="Arial" w:eastAsia="Lucida Sans Unicode" w:hAnsi="Arial" w:cs="Tahoma"/>
      <w:kern w:val="2"/>
      <w:sz w:val="28"/>
      <w:szCs w:val="28"/>
    </w:rPr>
  </w:style>
  <w:style w:type="character" w:customStyle="1" w:styleId="11">
    <w:name w:val="Заголовок Знак1"/>
    <w:basedOn w:val="a0"/>
    <w:link w:val="a4"/>
    <w:rsid w:val="00447081"/>
    <w:rPr>
      <w:rFonts w:ascii="Arial" w:eastAsia="Lucida Sans Unicode" w:hAnsi="Arial" w:cs="Tahoma"/>
      <w:kern w:val="2"/>
      <w:sz w:val="28"/>
      <w:szCs w:val="28"/>
      <w:lang w:eastAsia="ar-SA"/>
    </w:rPr>
  </w:style>
  <w:style w:type="paragraph" w:styleId="a4">
    <w:name w:val="Title"/>
    <w:basedOn w:val="a"/>
    <w:next w:val="a"/>
    <w:link w:val="11"/>
    <w:uiPriority w:val="10"/>
    <w:qFormat/>
    <w:rsid w:val="00447081"/>
    <w:pPr>
      <w:contextualSpacing/>
    </w:pPr>
    <w:rPr>
      <w:rFonts w:ascii="Arial" w:eastAsia="Lucida Sans Unicode" w:hAnsi="Arial" w:cs="Tahoma"/>
      <w:kern w:val="2"/>
      <w:sz w:val="28"/>
      <w:szCs w:val="28"/>
    </w:rPr>
  </w:style>
  <w:style w:type="character" w:customStyle="1" w:styleId="a5">
    <w:name w:val="Заголовок Знак"/>
    <w:basedOn w:val="a0"/>
    <w:uiPriority w:val="10"/>
    <w:rsid w:val="00447081"/>
    <w:rPr>
      <w:rFonts w:asciiTheme="majorHAnsi" w:eastAsiaTheme="majorEastAsia" w:hAnsiTheme="majorHAnsi" w:cstheme="majorBidi"/>
      <w:spacing w:val="-10"/>
      <w:kern w:val="28"/>
      <w:sz w:val="56"/>
      <w:szCs w:val="56"/>
      <w:lang w:eastAsia="ar-SA"/>
    </w:rPr>
  </w:style>
  <w:style w:type="character" w:customStyle="1" w:styleId="10">
    <w:name w:val="Заголовок 1 Знак"/>
    <w:basedOn w:val="a0"/>
    <w:link w:val="1"/>
    <w:rsid w:val="001F3DA4"/>
    <w:rPr>
      <w:rFonts w:ascii="Arial" w:eastAsia="Times New Roman" w:hAnsi="Arial" w:cs="Times New Roman"/>
      <w:b/>
      <w:kern w:val="28"/>
      <w:sz w:val="28"/>
      <w:szCs w:val="20"/>
      <w:lang w:val="en-US" w:eastAsia="ru-RU"/>
    </w:rPr>
  </w:style>
  <w:style w:type="character" w:customStyle="1" w:styleId="20">
    <w:name w:val="Заголовок 2 Знак"/>
    <w:basedOn w:val="a0"/>
    <w:link w:val="2"/>
    <w:rsid w:val="001F3DA4"/>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1F3DA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3DA4"/>
    <w:rPr>
      <w:rFonts w:ascii="Times New Roman" w:eastAsia="Times New Roman" w:hAnsi="Times New Roman" w:cs="Times New Roman"/>
      <w:b/>
      <w:bCs/>
      <w:sz w:val="28"/>
      <w:szCs w:val="28"/>
      <w:lang w:val="en-US" w:eastAsia="x-none"/>
    </w:rPr>
  </w:style>
  <w:style w:type="character" w:customStyle="1" w:styleId="60">
    <w:name w:val="Заголовок 6 Знак"/>
    <w:basedOn w:val="a0"/>
    <w:link w:val="6"/>
    <w:rsid w:val="001F3DA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F3DA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1F3DA4"/>
    <w:rPr>
      <w:rFonts w:ascii="Times New Roman" w:eastAsia="Times New Roman" w:hAnsi="Times New Roman" w:cs="Times New Roman"/>
      <w:i/>
      <w:iCs/>
      <w:sz w:val="24"/>
      <w:szCs w:val="24"/>
      <w:lang w:val="en-US" w:eastAsia="ru-RU"/>
    </w:rPr>
  </w:style>
  <w:style w:type="numbering" w:customStyle="1" w:styleId="12">
    <w:name w:val="Нет списка1"/>
    <w:next w:val="a2"/>
    <w:uiPriority w:val="99"/>
    <w:semiHidden/>
    <w:unhideWhenUsed/>
    <w:rsid w:val="001F3DA4"/>
  </w:style>
  <w:style w:type="numbering" w:customStyle="1" w:styleId="110">
    <w:name w:val="Нет списка11"/>
    <w:next w:val="a2"/>
    <w:uiPriority w:val="99"/>
    <w:semiHidden/>
    <w:unhideWhenUsed/>
    <w:rsid w:val="001F3DA4"/>
  </w:style>
  <w:style w:type="paragraph" w:styleId="a6">
    <w:name w:val="header"/>
    <w:basedOn w:val="a"/>
    <w:link w:val="a7"/>
    <w:rsid w:val="001F3DA4"/>
    <w:pPr>
      <w:tabs>
        <w:tab w:val="center" w:pos="4153"/>
        <w:tab w:val="right" w:pos="8306"/>
      </w:tabs>
      <w:suppressAutoHyphens w:val="0"/>
      <w:overflowPunct w:val="0"/>
      <w:autoSpaceDE w:val="0"/>
      <w:autoSpaceDN w:val="0"/>
      <w:adjustRightInd w:val="0"/>
      <w:textAlignment w:val="baseline"/>
    </w:pPr>
    <w:rPr>
      <w:sz w:val="28"/>
      <w:lang w:val="en-US" w:eastAsia="x-none"/>
    </w:rPr>
  </w:style>
  <w:style w:type="character" w:customStyle="1" w:styleId="a7">
    <w:name w:val="Верхний колонтитул Знак"/>
    <w:basedOn w:val="a0"/>
    <w:link w:val="a6"/>
    <w:rsid w:val="001F3DA4"/>
    <w:rPr>
      <w:rFonts w:ascii="Times New Roman" w:eastAsia="Times New Roman" w:hAnsi="Times New Roman" w:cs="Times New Roman"/>
      <w:sz w:val="28"/>
      <w:szCs w:val="20"/>
      <w:lang w:val="en-US" w:eastAsia="x-none"/>
    </w:rPr>
  </w:style>
  <w:style w:type="character" w:styleId="a8">
    <w:name w:val="page number"/>
    <w:basedOn w:val="a0"/>
    <w:rsid w:val="001F3DA4"/>
  </w:style>
  <w:style w:type="paragraph" w:styleId="a9">
    <w:name w:val="footer"/>
    <w:basedOn w:val="a"/>
    <w:link w:val="aa"/>
    <w:uiPriority w:val="99"/>
    <w:rsid w:val="001F3DA4"/>
    <w:pPr>
      <w:tabs>
        <w:tab w:val="center" w:pos="4153"/>
        <w:tab w:val="right" w:pos="8306"/>
      </w:tabs>
      <w:suppressAutoHyphens w:val="0"/>
      <w:overflowPunct w:val="0"/>
      <w:autoSpaceDE w:val="0"/>
      <w:autoSpaceDN w:val="0"/>
      <w:adjustRightInd w:val="0"/>
      <w:textAlignment w:val="baseline"/>
    </w:pPr>
    <w:rPr>
      <w:sz w:val="28"/>
      <w:lang w:val="en-US" w:eastAsia="ru-RU"/>
    </w:rPr>
  </w:style>
  <w:style w:type="character" w:customStyle="1" w:styleId="aa">
    <w:name w:val="Нижний колонтитул Знак"/>
    <w:basedOn w:val="a0"/>
    <w:link w:val="a9"/>
    <w:uiPriority w:val="99"/>
    <w:rsid w:val="001F3DA4"/>
    <w:rPr>
      <w:rFonts w:ascii="Times New Roman" w:eastAsia="Times New Roman" w:hAnsi="Times New Roman" w:cs="Times New Roman"/>
      <w:sz w:val="28"/>
      <w:szCs w:val="20"/>
      <w:lang w:val="en-US" w:eastAsia="ru-RU"/>
    </w:rPr>
  </w:style>
  <w:style w:type="paragraph" w:styleId="ab">
    <w:name w:val="footnote text"/>
    <w:basedOn w:val="a"/>
    <w:link w:val="ac"/>
    <w:semiHidden/>
    <w:rsid w:val="001F3DA4"/>
    <w:pPr>
      <w:suppressAutoHyphens w:val="0"/>
      <w:overflowPunct w:val="0"/>
      <w:autoSpaceDE w:val="0"/>
      <w:autoSpaceDN w:val="0"/>
      <w:adjustRightInd w:val="0"/>
      <w:textAlignment w:val="baseline"/>
    </w:pPr>
    <w:rPr>
      <w:lang w:val="en-US" w:eastAsia="ru-RU"/>
    </w:rPr>
  </w:style>
  <w:style w:type="character" w:customStyle="1" w:styleId="ac">
    <w:name w:val="Текст сноски Знак"/>
    <w:basedOn w:val="a0"/>
    <w:link w:val="ab"/>
    <w:semiHidden/>
    <w:rsid w:val="001F3DA4"/>
    <w:rPr>
      <w:rFonts w:ascii="Times New Roman" w:eastAsia="Times New Roman" w:hAnsi="Times New Roman" w:cs="Times New Roman"/>
      <w:sz w:val="20"/>
      <w:szCs w:val="20"/>
      <w:lang w:val="en-US" w:eastAsia="ru-RU"/>
    </w:rPr>
  </w:style>
  <w:style w:type="character" w:styleId="ad">
    <w:name w:val="footnote reference"/>
    <w:semiHidden/>
    <w:rsid w:val="001F3DA4"/>
    <w:rPr>
      <w:vertAlign w:val="superscript"/>
    </w:rPr>
  </w:style>
  <w:style w:type="paragraph" w:customStyle="1" w:styleId="ae">
    <w:name w:val="списочный"/>
    <w:basedOn w:val="a"/>
    <w:rsid w:val="001F3DA4"/>
    <w:pPr>
      <w:suppressAutoHyphens w:val="0"/>
      <w:overflowPunct w:val="0"/>
      <w:autoSpaceDE w:val="0"/>
      <w:autoSpaceDN w:val="0"/>
      <w:adjustRightInd w:val="0"/>
      <w:jc w:val="both"/>
      <w:textAlignment w:val="baseline"/>
    </w:pPr>
    <w:rPr>
      <w:sz w:val="28"/>
      <w:lang w:eastAsia="ru-RU"/>
    </w:rPr>
  </w:style>
  <w:style w:type="paragraph" w:styleId="af">
    <w:name w:val="Body Text"/>
    <w:basedOn w:val="a"/>
    <w:link w:val="af0"/>
    <w:rsid w:val="001F3DA4"/>
    <w:pPr>
      <w:suppressAutoHyphens w:val="0"/>
      <w:overflowPunct w:val="0"/>
      <w:autoSpaceDE w:val="0"/>
      <w:autoSpaceDN w:val="0"/>
      <w:adjustRightInd w:val="0"/>
      <w:spacing w:line="360" w:lineRule="auto"/>
      <w:textAlignment w:val="baseline"/>
    </w:pPr>
    <w:rPr>
      <w:sz w:val="28"/>
      <w:lang w:eastAsia="ru-RU"/>
    </w:rPr>
  </w:style>
  <w:style w:type="character" w:customStyle="1" w:styleId="af0">
    <w:name w:val="Основной текст Знак"/>
    <w:basedOn w:val="a0"/>
    <w:link w:val="af"/>
    <w:rsid w:val="001F3DA4"/>
    <w:rPr>
      <w:rFonts w:ascii="Times New Roman" w:eastAsia="Times New Roman" w:hAnsi="Times New Roman" w:cs="Times New Roman"/>
      <w:sz w:val="28"/>
      <w:szCs w:val="20"/>
      <w:lang w:eastAsia="ru-RU"/>
    </w:rPr>
  </w:style>
  <w:style w:type="paragraph" w:customStyle="1" w:styleId="ConsNonformat">
    <w:name w:val="ConsNonformat"/>
    <w:rsid w:val="001F3DA4"/>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1F3DA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1F3DA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1F3D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rsid w:val="001F3DA4"/>
    <w:rPr>
      <w:color w:val="0000FF"/>
      <w:u w:val="single"/>
    </w:rPr>
  </w:style>
  <w:style w:type="table" w:styleId="af2">
    <w:name w:val="Table Grid"/>
    <w:basedOn w:val="a1"/>
    <w:rsid w:val="001F3DA4"/>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1F3DA4"/>
    <w:pPr>
      <w:suppressAutoHyphens w:val="0"/>
      <w:overflowPunct w:val="0"/>
      <w:autoSpaceDE w:val="0"/>
      <w:autoSpaceDN w:val="0"/>
      <w:adjustRightInd w:val="0"/>
      <w:textAlignment w:val="baseline"/>
    </w:pPr>
    <w:rPr>
      <w:rFonts w:ascii="Tahoma" w:hAnsi="Tahoma" w:cs="Tahoma"/>
      <w:sz w:val="16"/>
      <w:szCs w:val="16"/>
      <w:lang w:val="en-US" w:eastAsia="ru-RU"/>
    </w:rPr>
  </w:style>
  <w:style w:type="character" w:customStyle="1" w:styleId="af4">
    <w:name w:val="Текст выноски Знак"/>
    <w:basedOn w:val="a0"/>
    <w:link w:val="af3"/>
    <w:semiHidden/>
    <w:rsid w:val="001F3DA4"/>
    <w:rPr>
      <w:rFonts w:ascii="Tahoma" w:eastAsia="Times New Roman" w:hAnsi="Tahoma" w:cs="Tahoma"/>
      <w:sz w:val="16"/>
      <w:szCs w:val="16"/>
      <w:lang w:val="en-US" w:eastAsia="ru-RU"/>
    </w:rPr>
  </w:style>
  <w:style w:type="table" w:customStyle="1" w:styleId="13">
    <w:name w:val="Сетка таблицы1"/>
    <w:basedOn w:val="a1"/>
    <w:next w:val="af2"/>
    <w:rsid w:val="001F3D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1F3DA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n-US" w:eastAsia="ru-RU"/>
    </w:rPr>
  </w:style>
  <w:style w:type="character" w:customStyle="1" w:styleId="apple-converted-space">
    <w:name w:val="apple-converted-space"/>
    <w:basedOn w:val="a0"/>
    <w:rsid w:val="001F3DA4"/>
  </w:style>
  <w:style w:type="paragraph" w:customStyle="1" w:styleId="tekstob">
    <w:name w:val="tekstob"/>
    <w:basedOn w:val="a"/>
    <w:rsid w:val="001F3DA4"/>
    <w:pPr>
      <w:suppressAutoHyphens w:val="0"/>
      <w:spacing w:before="100" w:beforeAutospacing="1" w:after="100" w:afterAutospacing="1"/>
    </w:pPr>
    <w:rPr>
      <w:sz w:val="24"/>
      <w:szCs w:val="24"/>
      <w:lang w:eastAsia="ru-RU"/>
    </w:rPr>
  </w:style>
  <w:style w:type="paragraph" w:styleId="af6">
    <w:name w:val="Body Text Indent"/>
    <w:basedOn w:val="a"/>
    <w:link w:val="af7"/>
    <w:rsid w:val="001F3DA4"/>
    <w:pPr>
      <w:suppressAutoHyphens w:val="0"/>
      <w:overflowPunct w:val="0"/>
      <w:autoSpaceDE w:val="0"/>
      <w:autoSpaceDN w:val="0"/>
      <w:adjustRightInd w:val="0"/>
      <w:spacing w:after="120"/>
      <w:ind w:left="283"/>
      <w:textAlignment w:val="baseline"/>
    </w:pPr>
    <w:rPr>
      <w:sz w:val="28"/>
      <w:lang w:val="en-US" w:eastAsia="ru-RU"/>
    </w:rPr>
  </w:style>
  <w:style w:type="character" w:customStyle="1" w:styleId="af7">
    <w:name w:val="Основной текст с отступом Знак"/>
    <w:basedOn w:val="a0"/>
    <w:link w:val="af6"/>
    <w:rsid w:val="001F3DA4"/>
    <w:rPr>
      <w:rFonts w:ascii="Times New Roman" w:eastAsia="Times New Roman" w:hAnsi="Times New Roman" w:cs="Times New Roman"/>
      <w:sz w:val="28"/>
      <w:szCs w:val="20"/>
      <w:lang w:val="en-US" w:eastAsia="ru-RU"/>
    </w:rPr>
  </w:style>
  <w:style w:type="paragraph" w:customStyle="1" w:styleId="formattexttopleveltext">
    <w:name w:val="formattext topleveltext"/>
    <w:basedOn w:val="a"/>
    <w:rsid w:val="001F3DA4"/>
    <w:pPr>
      <w:suppressAutoHyphens w:val="0"/>
      <w:spacing w:before="100" w:beforeAutospacing="1" w:after="100" w:afterAutospacing="1"/>
    </w:pPr>
    <w:rPr>
      <w:sz w:val="24"/>
      <w:szCs w:val="24"/>
      <w:lang w:eastAsia="ru-RU"/>
    </w:rPr>
  </w:style>
  <w:style w:type="paragraph" w:customStyle="1" w:styleId="headertexttopleveltext">
    <w:name w:val="headertext topleveltext"/>
    <w:basedOn w:val="a"/>
    <w:rsid w:val="001F3DA4"/>
    <w:pPr>
      <w:suppressAutoHyphens w:val="0"/>
      <w:spacing w:before="100" w:beforeAutospacing="1" w:after="100" w:afterAutospacing="1"/>
    </w:pPr>
    <w:rPr>
      <w:sz w:val="24"/>
      <w:szCs w:val="24"/>
      <w:lang w:eastAsia="ru-RU"/>
    </w:rPr>
  </w:style>
  <w:style w:type="paragraph" w:styleId="af8">
    <w:name w:val="Normal (Web)"/>
    <w:basedOn w:val="a"/>
    <w:rsid w:val="001F3DA4"/>
    <w:pPr>
      <w:suppressAutoHyphens w:val="0"/>
      <w:spacing w:before="100" w:beforeAutospacing="1" w:after="100" w:afterAutospacing="1"/>
    </w:pPr>
    <w:rPr>
      <w:sz w:val="24"/>
      <w:szCs w:val="24"/>
      <w:lang w:eastAsia="ru-RU"/>
    </w:rPr>
  </w:style>
  <w:style w:type="character" w:customStyle="1" w:styleId="btn">
    <w:name w:val="btn"/>
    <w:basedOn w:val="a0"/>
    <w:rsid w:val="001F3DA4"/>
  </w:style>
  <w:style w:type="character" w:customStyle="1" w:styleId="docuntyped-name">
    <w:name w:val="doc__untyped-name"/>
    <w:basedOn w:val="a0"/>
    <w:rsid w:val="001F3DA4"/>
  </w:style>
  <w:style w:type="character" w:customStyle="1" w:styleId="docuntyped-number">
    <w:name w:val="doc__untyped-number"/>
    <w:basedOn w:val="a0"/>
    <w:rsid w:val="001F3DA4"/>
  </w:style>
  <w:style w:type="paragraph" w:customStyle="1" w:styleId="Default">
    <w:name w:val="Default"/>
    <w:rsid w:val="001F3D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Текст приложения"/>
    <w:basedOn w:val="a"/>
    <w:uiPriority w:val="99"/>
    <w:rsid w:val="001F3DA4"/>
    <w:pPr>
      <w:suppressAutoHyphens w:val="0"/>
      <w:jc w:val="both"/>
    </w:pPr>
    <w:rPr>
      <w:rFonts w:ascii="Arial"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kadry.ru/" TargetMode="External"/><Relationship Id="rId13" Type="http://schemas.openxmlformats.org/officeDocument/2006/relationships/hyperlink" Target="http://www.1kad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kadry.ru/" TargetMode="External"/><Relationship Id="rId12" Type="http://schemas.openxmlformats.org/officeDocument/2006/relationships/hyperlink" Target="http://www.1kadry.ru/" TargetMode="External"/><Relationship Id="rId17" Type="http://schemas.openxmlformats.org/officeDocument/2006/relationships/hyperlink" Target="http://www.1kadry.ru/" TargetMode="External"/><Relationship Id="rId2" Type="http://schemas.openxmlformats.org/officeDocument/2006/relationships/numbering" Target="numbering.xml"/><Relationship Id="rId16" Type="http://schemas.openxmlformats.org/officeDocument/2006/relationships/hyperlink" Target="http://www.1kadry.ru/" TargetMode="External"/><Relationship Id="rId1" Type="http://schemas.openxmlformats.org/officeDocument/2006/relationships/customXml" Target="../customXml/item1.xml"/><Relationship Id="rId6" Type="http://schemas.openxmlformats.org/officeDocument/2006/relationships/hyperlink" Target="http://www.adminkr.ru" TargetMode="External"/><Relationship Id="rId11" Type="http://schemas.openxmlformats.org/officeDocument/2006/relationships/hyperlink" Target="http://www.1kadry.ru/" TargetMode="External"/><Relationship Id="rId5" Type="http://schemas.openxmlformats.org/officeDocument/2006/relationships/webSettings" Target="webSettings.xml"/><Relationship Id="rId15" Type="http://schemas.openxmlformats.org/officeDocument/2006/relationships/hyperlink" Target="http://www.1kadry.ru/" TargetMode="External"/><Relationship Id="rId10" Type="http://schemas.openxmlformats.org/officeDocument/2006/relationships/hyperlink" Target="http://www.1kadr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kadry.ru/" TargetMode="External"/><Relationship Id="rId14" Type="http://schemas.openxmlformats.org/officeDocument/2006/relationships/hyperlink" Target="http://www.1kad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5F45-A4D9-48DC-921E-51BCB45A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22181</Words>
  <Characters>126438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2019-02-06T23:20:00Z</cp:lastPrinted>
  <dcterms:created xsi:type="dcterms:W3CDTF">2019-01-18T22:13:00Z</dcterms:created>
  <dcterms:modified xsi:type="dcterms:W3CDTF">2019-02-06T23:21:00Z</dcterms:modified>
</cp:coreProperties>
</file>