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2D" w:rsidRPr="00424018" w:rsidRDefault="00C1162D" w:rsidP="00C1162D">
      <w:pPr>
        <w:pStyle w:val="a3"/>
        <w:jc w:val="center"/>
        <w:rPr>
          <w:sz w:val="28"/>
          <w:szCs w:val="28"/>
        </w:rPr>
      </w:pPr>
      <w:r w:rsidRPr="00424018">
        <w:rPr>
          <w:b/>
          <w:bCs/>
          <w:sz w:val="28"/>
          <w:szCs w:val="28"/>
        </w:rPr>
        <w:t>Российская Федерация</w:t>
      </w:r>
    </w:p>
    <w:p w:rsidR="00C1162D" w:rsidRPr="0011270C" w:rsidRDefault="00C1162D" w:rsidP="00C1162D">
      <w:pPr>
        <w:pStyle w:val="a3"/>
        <w:jc w:val="center"/>
        <w:rPr>
          <w:b/>
          <w:sz w:val="28"/>
          <w:szCs w:val="28"/>
        </w:rPr>
      </w:pPr>
      <w:r w:rsidRPr="0011270C">
        <w:rPr>
          <w:b/>
          <w:sz w:val="28"/>
          <w:szCs w:val="28"/>
        </w:rPr>
        <w:t>Администрация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C1162D" w:rsidRPr="0011270C" w:rsidRDefault="00C1162D" w:rsidP="00C1162D">
      <w:pPr>
        <w:pStyle w:val="a3"/>
        <w:jc w:val="center"/>
        <w:rPr>
          <w:sz w:val="32"/>
          <w:szCs w:val="32"/>
        </w:rPr>
      </w:pPr>
      <w:r w:rsidRPr="0011270C">
        <w:rPr>
          <w:b/>
          <w:bCs/>
          <w:sz w:val="32"/>
          <w:szCs w:val="32"/>
        </w:rPr>
        <w:t>ПОСТАНОВЛЕНИЕ</w:t>
      </w:r>
    </w:p>
    <w:p w:rsidR="00C1162D" w:rsidRPr="00424018" w:rsidRDefault="00C1162D" w:rsidP="00C1162D">
      <w:pPr>
        <w:rPr>
          <w:sz w:val="28"/>
          <w:szCs w:val="28"/>
        </w:rPr>
      </w:pPr>
      <w:r>
        <w:rPr>
          <w:sz w:val="28"/>
          <w:szCs w:val="28"/>
        </w:rPr>
        <w:t>от 22.04.2019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15</w:t>
      </w:r>
    </w:p>
    <w:p w:rsidR="00C1162D" w:rsidRPr="00424018" w:rsidRDefault="00C1162D" w:rsidP="00C1162D">
      <w:pPr>
        <w:pStyle w:val="a3"/>
        <w:jc w:val="center"/>
        <w:rPr>
          <w:sz w:val="28"/>
          <w:szCs w:val="28"/>
        </w:rPr>
      </w:pPr>
      <w:r w:rsidRPr="00424018">
        <w:rPr>
          <w:sz w:val="28"/>
          <w:szCs w:val="28"/>
        </w:rPr>
        <w:t>с. Капцегайтуй</w:t>
      </w:r>
    </w:p>
    <w:p w:rsidR="00C1162D" w:rsidRDefault="00C1162D" w:rsidP="00C1162D">
      <w:pPr>
        <w:pStyle w:val="a3"/>
        <w:jc w:val="center"/>
        <w:rPr>
          <w:bCs/>
          <w:sz w:val="28"/>
          <w:szCs w:val="28"/>
        </w:rPr>
      </w:pPr>
      <w:r w:rsidRPr="00F76EE0">
        <w:rPr>
          <w:b/>
          <w:bCs/>
          <w:sz w:val="28"/>
          <w:szCs w:val="28"/>
        </w:rPr>
        <w:t>Об отмене Постановления администрации сельского поселения «Капцега</w:t>
      </w:r>
      <w:r>
        <w:rPr>
          <w:b/>
          <w:bCs/>
          <w:sz w:val="28"/>
          <w:szCs w:val="28"/>
        </w:rPr>
        <w:t>йтуйское» от 15.02.2016 года № 4</w:t>
      </w:r>
      <w:r w:rsidRPr="00F76EE0">
        <w:rPr>
          <w:b/>
          <w:bCs/>
          <w:sz w:val="28"/>
          <w:szCs w:val="28"/>
        </w:rPr>
        <w:t xml:space="preserve"> «Об утверждении Административного регламента </w:t>
      </w:r>
      <w:r>
        <w:rPr>
          <w:b/>
          <w:bCs/>
          <w:sz w:val="28"/>
          <w:szCs w:val="28"/>
        </w:rPr>
        <w:t xml:space="preserve">по </w:t>
      </w:r>
      <w:r w:rsidRPr="00C1162D">
        <w:rPr>
          <w:b/>
          <w:sz w:val="28"/>
          <w:szCs w:val="28"/>
        </w:rPr>
        <w:t>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 w:rsidRPr="00C1162D">
        <w:rPr>
          <w:b/>
          <w:bCs/>
          <w:sz w:val="28"/>
          <w:szCs w:val="28"/>
        </w:rPr>
        <w:t>»</w:t>
      </w:r>
    </w:p>
    <w:p w:rsidR="00C1162D" w:rsidRPr="00424018" w:rsidRDefault="00C1162D" w:rsidP="00C1162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отсутствием подведомственных муниципальных учреждений</w:t>
      </w:r>
      <w:r w:rsidR="00524719">
        <w:rPr>
          <w:sz w:val="28"/>
          <w:szCs w:val="28"/>
        </w:rPr>
        <w:t xml:space="preserve"> жилищно-коммунального хозяйства</w:t>
      </w:r>
      <w:r>
        <w:rPr>
          <w:sz w:val="28"/>
          <w:szCs w:val="28"/>
        </w:rPr>
        <w:t xml:space="preserve">, </w:t>
      </w:r>
      <w:r w:rsidRPr="00424018">
        <w:rPr>
          <w:sz w:val="28"/>
          <w:szCs w:val="28"/>
        </w:rPr>
        <w:t>руководствуясь Уставом сельского поселения «Капцегайтуйское»</w:t>
      </w:r>
      <w:r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424018">
        <w:rPr>
          <w:sz w:val="28"/>
          <w:szCs w:val="28"/>
        </w:rPr>
        <w:t>, Администрация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C1162D" w:rsidRPr="00424018" w:rsidRDefault="00C1162D" w:rsidP="00C1162D">
      <w:pPr>
        <w:pStyle w:val="a3"/>
        <w:ind w:firstLine="360"/>
        <w:rPr>
          <w:sz w:val="28"/>
          <w:szCs w:val="28"/>
        </w:rPr>
      </w:pPr>
      <w:r w:rsidRPr="00424018">
        <w:rPr>
          <w:b/>
          <w:bCs/>
          <w:sz w:val="28"/>
          <w:szCs w:val="28"/>
        </w:rPr>
        <w:t>ПОСТАНОВЛЯЕТ:</w:t>
      </w:r>
    </w:p>
    <w:p w:rsidR="00C1162D" w:rsidRDefault="00C1162D" w:rsidP="00C1162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ризнать утратившим силу:</w:t>
      </w:r>
    </w:p>
    <w:p w:rsidR="00C1162D" w:rsidRDefault="00C1162D" w:rsidP="00C1162D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от 15</w:t>
      </w:r>
      <w:r>
        <w:rPr>
          <w:sz w:val="28"/>
          <w:szCs w:val="28"/>
        </w:rPr>
        <w:t>.02</w:t>
      </w:r>
      <w:r>
        <w:rPr>
          <w:sz w:val="28"/>
          <w:szCs w:val="28"/>
        </w:rPr>
        <w:t>.2016 года № 4</w:t>
      </w:r>
      <w:r>
        <w:rPr>
          <w:sz w:val="28"/>
          <w:szCs w:val="28"/>
        </w:rPr>
        <w:t xml:space="preserve"> </w:t>
      </w:r>
      <w:r w:rsidRPr="00424018">
        <w:rPr>
          <w:sz w:val="28"/>
          <w:szCs w:val="28"/>
        </w:rPr>
        <w:t>«</w:t>
      </w:r>
      <w:r w:rsidRPr="00C1162D">
        <w:rPr>
          <w:bCs/>
          <w:sz w:val="28"/>
          <w:szCs w:val="28"/>
        </w:rPr>
        <w:t xml:space="preserve">Об утверждении Административного регламента по </w:t>
      </w:r>
      <w:r w:rsidRPr="00C1162D">
        <w:rPr>
          <w:sz w:val="28"/>
          <w:szCs w:val="28"/>
        </w:rPr>
        <w:t>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>
        <w:rPr>
          <w:sz w:val="28"/>
          <w:szCs w:val="28"/>
        </w:rPr>
        <w:t>».</w:t>
      </w:r>
    </w:p>
    <w:p w:rsidR="00C1162D" w:rsidRDefault="00C1162D" w:rsidP="00C1162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24018">
        <w:rPr>
          <w:sz w:val="28"/>
          <w:szCs w:val="28"/>
        </w:rPr>
        <w:t>анное постановление</w:t>
      </w:r>
      <w:r>
        <w:rPr>
          <w:sz w:val="28"/>
          <w:szCs w:val="28"/>
        </w:rPr>
        <w:t xml:space="preserve"> обнародовать</w:t>
      </w:r>
      <w:r w:rsidRPr="00424018">
        <w:rPr>
          <w:sz w:val="28"/>
          <w:szCs w:val="28"/>
        </w:rPr>
        <w:t xml:space="preserve"> согласно Устава сельского поселения «Капцегайтуйское»</w:t>
      </w:r>
      <w:r>
        <w:rPr>
          <w:sz w:val="28"/>
          <w:szCs w:val="28"/>
        </w:rPr>
        <w:t>.</w:t>
      </w:r>
    </w:p>
    <w:p w:rsidR="00C1162D" w:rsidRPr="00C50DEE" w:rsidRDefault="00C1162D" w:rsidP="00C1162D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632784" w:rsidRPr="00524719" w:rsidRDefault="00C1162D" w:rsidP="00524719">
      <w:pPr>
        <w:pStyle w:val="a3"/>
        <w:rPr>
          <w:sz w:val="28"/>
          <w:szCs w:val="28"/>
        </w:rPr>
      </w:pPr>
      <w:r w:rsidRPr="00424018">
        <w:rPr>
          <w:sz w:val="28"/>
          <w:szCs w:val="28"/>
        </w:rPr>
        <w:t>Г</w:t>
      </w:r>
      <w:r w:rsidR="00524719">
        <w:rPr>
          <w:sz w:val="28"/>
          <w:szCs w:val="28"/>
        </w:rPr>
        <w:t>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4018">
        <w:rPr>
          <w:sz w:val="28"/>
          <w:szCs w:val="28"/>
        </w:rPr>
        <w:t xml:space="preserve"> </w:t>
      </w:r>
      <w:r w:rsidR="00524719">
        <w:rPr>
          <w:sz w:val="28"/>
          <w:szCs w:val="28"/>
        </w:rPr>
        <w:tab/>
      </w:r>
      <w:r w:rsidR="00524719">
        <w:rPr>
          <w:sz w:val="28"/>
          <w:szCs w:val="28"/>
        </w:rPr>
        <w:tab/>
      </w:r>
      <w:r w:rsidR="00524719">
        <w:rPr>
          <w:sz w:val="28"/>
          <w:szCs w:val="28"/>
        </w:rPr>
        <w:tab/>
      </w:r>
      <w:r w:rsidR="00524719">
        <w:rPr>
          <w:sz w:val="28"/>
          <w:szCs w:val="28"/>
        </w:rPr>
        <w:tab/>
      </w:r>
      <w:r w:rsidR="00524719">
        <w:rPr>
          <w:sz w:val="28"/>
          <w:szCs w:val="28"/>
        </w:rPr>
        <w:tab/>
      </w:r>
      <w:proofErr w:type="spellStart"/>
      <w:r w:rsidR="00524719">
        <w:rPr>
          <w:sz w:val="28"/>
          <w:szCs w:val="28"/>
        </w:rPr>
        <w:t>Е.В.Бирюк</w:t>
      </w:r>
      <w:r>
        <w:rPr>
          <w:sz w:val="28"/>
          <w:szCs w:val="28"/>
        </w:rPr>
        <w:t>ова</w:t>
      </w:r>
      <w:bookmarkStart w:id="0" w:name="_GoBack"/>
      <w:bookmarkEnd w:id="0"/>
      <w:proofErr w:type="spellEnd"/>
    </w:p>
    <w:sectPr w:rsidR="00632784" w:rsidRPr="0052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D0498"/>
    <w:multiLevelType w:val="multilevel"/>
    <w:tmpl w:val="3FDEA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44"/>
    <w:rsid w:val="00524719"/>
    <w:rsid w:val="00632784"/>
    <w:rsid w:val="00C1162D"/>
    <w:rsid w:val="00C9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284B"/>
  <w15:chartTrackingRefBased/>
  <w15:docId w15:val="{A7DC66CA-4E33-409D-983F-D50958DC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162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247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47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2019-04-25T22:43:00Z</cp:lastPrinted>
  <dcterms:created xsi:type="dcterms:W3CDTF">2019-04-25T22:29:00Z</dcterms:created>
  <dcterms:modified xsi:type="dcterms:W3CDTF">2019-04-25T22:45:00Z</dcterms:modified>
</cp:coreProperties>
</file>