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B5" w:rsidRPr="007F31BD" w:rsidRDefault="00BE70B5" w:rsidP="00BE7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31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70B5" w:rsidRPr="007F31BD" w:rsidRDefault="00BE70B5" w:rsidP="00BE7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1B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«КАПЦЕГАЙТУЙСКОЕ» </w:t>
      </w: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F31B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E0C" w:rsidRDefault="004F17B6" w:rsidP="00BE7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18 октября</w:t>
      </w:r>
      <w:r w:rsidR="00467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70B5" w:rsidRPr="007F31BD">
        <w:rPr>
          <w:sz w:val="28"/>
          <w:szCs w:val="28"/>
        </w:rPr>
        <w:t>201</w:t>
      </w:r>
      <w:r w:rsidR="00467F16">
        <w:rPr>
          <w:sz w:val="28"/>
          <w:szCs w:val="28"/>
        </w:rPr>
        <w:t>9</w:t>
      </w:r>
      <w:r w:rsidR="007F31BD">
        <w:rPr>
          <w:sz w:val="28"/>
          <w:szCs w:val="28"/>
        </w:rPr>
        <w:t xml:space="preserve"> </w:t>
      </w:r>
      <w:r w:rsidR="00BE70B5" w:rsidRPr="007F31BD">
        <w:rPr>
          <w:sz w:val="28"/>
          <w:szCs w:val="28"/>
        </w:rPr>
        <w:t>г</w:t>
      </w:r>
      <w:r w:rsidR="007F31BD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70B5" w:rsidRPr="007F31BD">
        <w:rPr>
          <w:sz w:val="28"/>
          <w:szCs w:val="28"/>
        </w:rPr>
        <w:tab/>
        <w:t xml:space="preserve">                           №</w:t>
      </w:r>
      <w:r>
        <w:rPr>
          <w:sz w:val="28"/>
          <w:szCs w:val="28"/>
        </w:rPr>
        <w:t xml:space="preserve">  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70B5" w:rsidRPr="007F31BD">
        <w:rPr>
          <w:sz w:val="28"/>
          <w:szCs w:val="28"/>
        </w:rPr>
        <w:t xml:space="preserve"> </w:t>
      </w:r>
    </w:p>
    <w:p w:rsidR="00BE70B5" w:rsidRPr="007F31BD" w:rsidRDefault="00BE70B5" w:rsidP="004A09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1BD">
        <w:rPr>
          <w:sz w:val="28"/>
          <w:szCs w:val="28"/>
        </w:rPr>
        <w:t>с. Капцегайтуй</w:t>
      </w:r>
    </w:p>
    <w:p w:rsidR="00BE70B5" w:rsidRPr="007F31BD" w:rsidRDefault="00BE70B5" w:rsidP="00BE70B5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BE70B5" w:rsidRPr="007F31BD" w:rsidRDefault="00BE70B5" w:rsidP="00BE70B5">
      <w:pPr>
        <w:jc w:val="center"/>
        <w:rPr>
          <w:b/>
          <w:sz w:val="28"/>
          <w:szCs w:val="28"/>
        </w:rPr>
      </w:pPr>
      <w:r w:rsidRPr="007F31BD">
        <w:rPr>
          <w:b/>
          <w:sz w:val="28"/>
          <w:szCs w:val="28"/>
        </w:rPr>
        <w:t>Об актуализации адресных объектов в системе ФИАС</w:t>
      </w:r>
    </w:p>
    <w:p w:rsidR="00BE70B5" w:rsidRPr="007F31BD" w:rsidRDefault="00BE70B5" w:rsidP="00BE70B5">
      <w:pPr>
        <w:jc w:val="both"/>
        <w:rPr>
          <w:b/>
          <w:sz w:val="28"/>
          <w:szCs w:val="28"/>
        </w:rPr>
      </w:pPr>
    </w:p>
    <w:p w:rsidR="004A0912" w:rsidRDefault="00BE70B5" w:rsidP="004A0912">
      <w:pPr>
        <w:ind w:firstLine="720"/>
        <w:jc w:val="both"/>
        <w:rPr>
          <w:sz w:val="28"/>
          <w:szCs w:val="28"/>
        </w:rPr>
      </w:pPr>
      <w:proofErr w:type="gramStart"/>
      <w:r w:rsidRPr="007F31BD">
        <w:rPr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7F31BD">
        <w:rPr>
          <w:sz w:val="28"/>
          <w:szCs w:val="28"/>
        </w:rPr>
        <w:t>ования адресов», от 22.05.2015года</w:t>
      </w:r>
      <w:r w:rsidRPr="007F31BD">
        <w:rPr>
          <w:sz w:val="28"/>
          <w:szCs w:val="28"/>
        </w:rPr>
        <w:t xml:space="preserve"> №</w:t>
      </w:r>
      <w:r w:rsidR="007F31BD">
        <w:rPr>
          <w:sz w:val="28"/>
          <w:szCs w:val="28"/>
        </w:rPr>
        <w:t xml:space="preserve"> </w:t>
      </w:r>
      <w:r w:rsidRPr="007F31BD">
        <w:rPr>
          <w:sz w:val="28"/>
          <w:szCs w:val="28"/>
        </w:rPr>
        <w:t>492 «О составе сведений об адресах, размещаемых</w:t>
      </w:r>
      <w:proofErr w:type="gramEnd"/>
      <w:r w:rsidRPr="007F31BD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«Капцегайтуйское» </w:t>
      </w:r>
    </w:p>
    <w:p w:rsidR="00D63E0C" w:rsidRPr="004A0912" w:rsidRDefault="007F31BD" w:rsidP="004A09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63E0C" w:rsidRPr="007F31BD" w:rsidRDefault="00D63E0C" w:rsidP="00D63E0C">
      <w:pPr>
        <w:ind w:firstLine="720"/>
        <w:jc w:val="both"/>
        <w:rPr>
          <w:b/>
          <w:i/>
          <w:sz w:val="28"/>
          <w:szCs w:val="28"/>
        </w:rPr>
      </w:pPr>
    </w:p>
    <w:p w:rsidR="00BE70B5" w:rsidRPr="00FA02DC" w:rsidRDefault="004A71DF" w:rsidP="004A0912">
      <w:pPr>
        <w:jc w:val="both"/>
        <w:rPr>
          <w:b/>
          <w:sz w:val="28"/>
          <w:szCs w:val="28"/>
        </w:rPr>
      </w:pPr>
      <w:r w:rsidRPr="00FA02DC">
        <w:rPr>
          <w:b/>
          <w:sz w:val="28"/>
          <w:szCs w:val="28"/>
        </w:rPr>
        <w:t xml:space="preserve">Внести  в ФИАС </w:t>
      </w:r>
      <w:r w:rsidR="006D23C3" w:rsidRPr="00FA02DC">
        <w:rPr>
          <w:b/>
          <w:sz w:val="28"/>
          <w:szCs w:val="28"/>
        </w:rPr>
        <w:t>следующи</w:t>
      </w:r>
      <w:r w:rsidR="00467F16">
        <w:rPr>
          <w:b/>
          <w:sz w:val="28"/>
          <w:szCs w:val="28"/>
        </w:rPr>
        <w:t>й</w:t>
      </w:r>
      <w:r w:rsidR="006D23C3" w:rsidRPr="00FA02DC">
        <w:rPr>
          <w:b/>
          <w:sz w:val="28"/>
          <w:szCs w:val="28"/>
        </w:rPr>
        <w:t xml:space="preserve"> </w:t>
      </w:r>
      <w:r w:rsidRPr="00FA02DC">
        <w:rPr>
          <w:b/>
          <w:sz w:val="28"/>
          <w:szCs w:val="28"/>
        </w:rPr>
        <w:t>жил</w:t>
      </w:r>
      <w:r w:rsidR="00467F16">
        <w:rPr>
          <w:b/>
          <w:sz w:val="28"/>
          <w:szCs w:val="28"/>
        </w:rPr>
        <w:t>ой</w:t>
      </w:r>
      <w:r w:rsidR="00BE70B5" w:rsidRPr="00FA02DC">
        <w:rPr>
          <w:b/>
          <w:sz w:val="28"/>
          <w:szCs w:val="28"/>
        </w:rPr>
        <w:t xml:space="preserve"> </w:t>
      </w:r>
      <w:r w:rsidR="000C59E8" w:rsidRPr="00FA02DC">
        <w:rPr>
          <w:b/>
          <w:sz w:val="28"/>
          <w:szCs w:val="28"/>
        </w:rPr>
        <w:t>дом</w:t>
      </w:r>
      <w:r w:rsidR="00BE70B5" w:rsidRPr="00FA02DC">
        <w:rPr>
          <w:b/>
          <w:sz w:val="28"/>
          <w:szCs w:val="28"/>
        </w:rPr>
        <w:t>, расположенны</w:t>
      </w:r>
      <w:r w:rsidR="00467F16">
        <w:rPr>
          <w:b/>
          <w:sz w:val="28"/>
          <w:szCs w:val="28"/>
        </w:rPr>
        <w:t>й</w:t>
      </w:r>
      <w:r w:rsidR="00BE70B5" w:rsidRPr="00FA02DC">
        <w:rPr>
          <w:b/>
          <w:sz w:val="28"/>
          <w:szCs w:val="28"/>
        </w:rPr>
        <w:t xml:space="preserve"> на территории сельского поселения «Капцегайтуйское»:</w:t>
      </w:r>
    </w:p>
    <w:p w:rsidR="00467F16" w:rsidRDefault="00467F16" w:rsidP="00327F74">
      <w:pPr>
        <w:ind w:firstLine="284"/>
        <w:jc w:val="both"/>
        <w:rPr>
          <w:sz w:val="28"/>
          <w:szCs w:val="28"/>
        </w:rPr>
      </w:pPr>
    </w:p>
    <w:p w:rsidR="009538D4" w:rsidRPr="004F17B6" w:rsidRDefault="009538D4" w:rsidP="004F17B6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 xml:space="preserve">   </w:t>
      </w:r>
      <w:r w:rsidR="00467F16">
        <w:rPr>
          <w:sz w:val="28"/>
          <w:szCs w:val="28"/>
        </w:rPr>
        <w:t>1.</w:t>
      </w:r>
      <w:r w:rsidR="004A0912">
        <w:rPr>
          <w:sz w:val="28"/>
          <w:szCs w:val="28"/>
        </w:rPr>
        <w:t xml:space="preserve">Россия, </w:t>
      </w:r>
      <w:r w:rsidR="00262E43">
        <w:rPr>
          <w:sz w:val="28"/>
          <w:szCs w:val="28"/>
        </w:rPr>
        <w:t>Забайкальский край, Муниципальный район « Город Краснокам</w:t>
      </w:r>
      <w:r w:rsidR="006C08B3">
        <w:rPr>
          <w:sz w:val="28"/>
          <w:szCs w:val="28"/>
        </w:rPr>
        <w:t>енск  и Краснокаменский район»</w:t>
      </w:r>
      <w:r w:rsidR="00262E43">
        <w:rPr>
          <w:sz w:val="28"/>
          <w:szCs w:val="28"/>
        </w:rPr>
        <w:t xml:space="preserve">, </w:t>
      </w:r>
      <w:r w:rsidR="004F17B6">
        <w:rPr>
          <w:sz w:val="28"/>
          <w:szCs w:val="28"/>
        </w:rPr>
        <w:t xml:space="preserve">сельское поселение «Капцегайтуйское», </w:t>
      </w:r>
      <w:r w:rsidR="00262E43">
        <w:rPr>
          <w:sz w:val="28"/>
          <w:szCs w:val="28"/>
        </w:rPr>
        <w:t>село Капцегайтуй</w:t>
      </w:r>
      <w:r w:rsidR="004F17B6">
        <w:rPr>
          <w:sz w:val="28"/>
          <w:szCs w:val="28"/>
        </w:rPr>
        <w:t>,</w:t>
      </w:r>
      <w:r w:rsidR="00262E43">
        <w:rPr>
          <w:sz w:val="28"/>
          <w:szCs w:val="28"/>
        </w:rPr>
        <w:t xml:space="preserve"> </w:t>
      </w:r>
      <w:r w:rsidRPr="007F31BD">
        <w:rPr>
          <w:sz w:val="28"/>
          <w:szCs w:val="28"/>
        </w:rPr>
        <w:t>улица Комсомольская дом</w:t>
      </w:r>
      <w:r w:rsidR="00467F16">
        <w:rPr>
          <w:sz w:val="28"/>
          <w:szCs w:val="28"/>
        </w:rPr>
        <w:t xml:space="preserve"> 4</w:t>
      </w:r>
      <w:r w:rsidRPr="007F31BD">
        <w:rPr>
          <w:sz w:val="28"/>
          <w:szCs w:val="28"/>
        </w:rPr>
        <w:t>;</w:t>
      </w:r>
    </w:p>
    <w:p w:rsidR="00BE70B5" w:rsidRPr="007F31BD" w:rsidRDefault="00BE70B5" w:rsidP="00963F9E">
      <w:pPr>
        <w:ind w:firstLine="284"/>
        <w:jc w:val="both"/>
        <w:rPr>
          <w:sz w:val="28"/>
          <w:szCs w:val="28"/>
        </w:rPr>
      </w:pPr>
    </w:p>
    <w:p w:rsidR="00BE70B5" w:rsidRPr="007F31BD" w:rsidRDefault="00BE70B5" w:rsidP="00BE70B5">
      <w:pPr>
        <w:pStyle w:val="Style2"/>
        <w:widowControl/>
        <w:spacing w:before="62" w:line="240" w:lineRule="auto"/>
        <w:rPr>
          <w:sz w:val="28"/>
          <w:szCs w:val="28"/>
        </w:rPr>
      </w:pPr>
      <w:r w:rsidRPr="007F31BD">
        <w:rPr>
          <w:sz w:val="28"/>
          <w:szCs w:val="28"/>
        </w:rPr>
        <w:t xml:space="preserve"> </w:t>
      </w:r>
      <w:r w:rsidR="00467F16">
        <w:rPr>
          <w:sz w:val="28"/>
          <w:szCs w:val="28"/>
        </w:rPr>
        <w:t xml:space="preserve">       </w:t>
      </w:r>
      <w:r w:rsidRPr="007F31BD">
        <w:rPr>
          <w:rStyle w:val="FontStyle16"/>
          <w:b/>
          <w:sz w:val="28"/>
          <w:szCs w:val="28"/>
        </w:rPr>
        <w:t>2</w:t>
      </w:r>
      <w:r w:rsidRPr="007F31BD">
        <w:rPr>
          <w:rStyle w:val="FontStyle16"/>
          <w:sz w:val="28"/>
          <w:szCs w:val="28"/>
        </w:rPr>
        <w:t xml:space="preserve">. </w:t>
      </w:r>
      <w:r w:rsidRPr="007F31BD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BE70B5" w:rsidRPr="007F31BD" w:rsidRDefault="00BE70B5" w:rsidP="00BE70B5">
      <w:pPr>
        <w:pStyle w:val="Style2"/>
        <w:widowControl/>
        <w:spacing w:before="62" w:line="240" w:lineRule="auto"/>
        <w:rPr>
          <w:sz w:val="28"/>
          <w:szCs w:val="28"/>
        </w:rPr>
      </w:pPr>
    </w:p>
    <w:p w:rsidR="00467F16" w:rsidRDefault="00467F16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467F16" w:rsidRDefault="00467F16" w:rsidP="00BE70B5">
      <w:pPr>
        <w:pStyle w:val="Style2"/>
        <w:widowControl/>
        <w:spacing w:before="62" w:line="240" w:lineRule="auto"/>
        <w:rPr>
          <w:rStyle w:val="FontStyle16"/>
          <w:sz w:val="28"/>
          <w:szCs w:val="28"/>
        </w:rPr>
      </w:pPr>
    </w:p>
    <w:p w:rsidR="00BE70B5" w:rsidRPr="007F31BD" w:rsidRDefault="007F31BD" w:rsidP="00BE70B5">
      <w:pPr>
        <w:pStyle w:val="Style2"/>
        <w:widowControl/>
        <w:spacing w:before="62"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Глав</w:t>
      </w:r>
      <w:r w:rsidR="000E5CA6">
        <w:rPr>
          <w:rStyle w:val="FontStyle16"/>
          <w:sz w:val="28"/>
          <w:szCs w:val="28"/>
        </w:rPr>
        <w:t>а</w:t>
      </w:r>
      <w:r w:rsidR="00BE70B5" w:rsidRPr="007F31BD">
        <w:rPr>
          <w:rStyle w:val="FontStyle16"/>
          <w:sz w:val="28"/>
          <w:szCs w:val="28"/>
        </w:rPr>
        <w:t xml:space="preserve"> сельского поселения                                </w:t>
      </w:r>
      <w:r w:rsidR="00BE70B5" w:rsidRPr="007F31BD">
        <w:rPr>
          <w:rStyle w:val="FontStyle16"/>
          <w:sz w:val="28"/>
          <w:szCs w:val="28"/>
        </w:rPr>
        <w:tab/>
      </w:r>
      <w:r w:rsidR="00BE70B5" w:rsidRPr="007F31BD">
        <w:rPr>
          <w:rStyle w:val="FontStyle16"/>
          <w:sz w:val="28"/>
          <w:szCs w:val="28"/>
        </w:rPr>
        <w:tab/>
      </w:r>
    </w:p>
    <w:p w:rsidR="00262E43" w:rsidRDefault="00BE70B5" w:rsidP="00BE70B5">
      <w:pPr>
        <w:rPr>
          <w:sz w:val="28"/>
          <w:szCs w:val="28"/>
        </w:rPr>
      </w:pPr>
      <w:r w:rsidRPr="007F31BD">
        <w:rPr>
          <w:sz w:val="28"/>
          <w:szCs w:val="28"/>
        </w:rPr>
        <w:t xml:space="preserve">«Капцегайтуйское»                                                 </w:t>
      </w:r>
      <w:r w:rsidRPr="007F31BD">
        <w:rPr>
          <w:sz w:val="28"/>
          <w:szCs w:val="28"/>
        </w:rPr>
        <w:tab/>
        <w:t xml:space="preserve">         </w:t>
      </w:r>
      <w:r w:rsidR="00467F16">
        <w:rPr>
          <w:rStyle w:val="FontStyle16"/>
          <w:sz w:val="28"/>
          <w:szCs w:val="28"/>
        </w:rPr>
        <w:t>Е</w:t>
      </w:r>
      <w:r w:rsidR="007F31BD">
        <w:rPr>
          <w:rStyle w:val="FontStyle16"/>
          <w:sz w:val="28"/>
          <w:szCs w:val="28"/>
        </w:rPr>
        <w:t>.В.</w:t>
      </w:r>
      <w:r w:rsidR="00FA02DC">
        <w:rPr>
          <w:rStyle w:val="FontStyle16"/>
          <w:sz w:val="28"/>
          <w:szCs w:val="28"/>
        </w:rPr>
        <w:t xml:space="preserve"> </w:t>
      </w:r>
      <w:r w:rsidR="00467F16">
        <w:rPr>
          <w:rStyle w:val="FontStyle16"/>
          <w:sz w:val="28"/>
          <w:szCs w:val="28"/>
        </w:rPr>
        <w:t>Бирюкова</w:t>
      </w: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sectPr w:rsidR="0026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C"/>
    <w:rsid w:val="000C59E8"/>
    <w:rsid w:val="000E5CA6"/>
    <w:rsid w:val="0018660F"/>
    <w:rsid w:val="002455CF"/>
    <w:rsid w:val="00262E43"/>
    <w:rsid w:val="002A09BB"/>
    <w:rsid w:val="00327F74"/>
    <w:rsid w:val="004665B3"/>
    <w:rsid w:val="00467F16"/>
    <w:rsid w:val="004A0912"/>
    <w:rsid w:val="004A71DF"/>
    <w:rsid w:val="004F17B6"/>
    <w:rsid w:val="006A2343"/>
    <w:rsid w:val="006C08B3"/>
    <w:rsid w:val="006D23C3"/>
    <w:rsid w:val="00716EE7"/>
    <w:rsid w:val="007A08A4"/>
    <w:rsid w:val="007F31BD"/>
    <w:rsid w:val="009538D4"/>
    <w:rsid w:val="00963F9E"/>
    <w:rsid w:val="00A37576"/>
    <w:rsid w:val="00A61F58"/>
    <w:rsid w:val="00AB33D6"/>
    <w:rsid w:val="00BC188C"/>
    <w:rsid w:val="00BE70B5"/>
    <w:rsid w:val="00C165B0"/>
    <w:rsid w:val="00D63E0C"/>
    <w:rsid w:val="00DF661D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E70B5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BE7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70B5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BE70B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7F3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3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E70B5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BE7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70B5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BE70B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7F3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6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28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65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16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16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1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8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90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1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42">
          <w:marLeft w:val="0"/>
          <w:marRight w:val="0"/>
          <w:marTop w:val="0"/>
          <w:marBottom w:val="0"/>
          <w:divBdr>
            <w:top w:val="single" w:sz="6" w:space="0" w:color="0066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583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9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16</cp:revision>
  <cp:lastPrinted>2019-10-23T04:27:00Z</cp:lastPrinted>
  <dcterms:created xsi:type="dcterms:W3CDTF">2018-08-29T05:05:00Z</dcterms:created>
  <dcterms:modified xsi:type="dcterms:W3CDTF">2019-10-23T04:28:00Z</dcterms:modified>
</cp:coreProperties>
</file>