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A" w:rsidRDefault="00DB63EA" w:rsidP="00DB6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  <w:r w:rsidRPr="00732FE9">
        <w:rPr>
          <w:b/>
          <w:sz w:val="28"/>
          <w:szCs w:val="28"/>
        </w:rPr>
        <w:t>РОССИЙСКАЯ ФЕДЕРАЦИЯ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  <w:r w:rsidRPr="00732FE9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</w:p>
    <w:p w:rsidR="00732FE9" w:rsidRPr="00732FE9" w:rsidRDefault="00732FE9" w:rsidP="00732FE9">
      <w:pPr>
        <w:jc w:val="center"/>
        <w:rPr>
          <w:b/>
          <w:sz w:val="32"/>
          <w:szCs w:val="32"/>
        </w:rPr>
      </w:pPr>
      <w:r w:rsidRPr="00732FE9">
        <w:rPr>
          <w:b/>
          <w:sz w:val="32"/>
          <w:szCs w:val="32"/>
        </w:rPr>
        <w:t xml:space="preserve">Р Е Ш Е Н И Е </w:t>
      </w:r>
    </w:p>
    <w:p w:rsidR="00732FE9" w:rsidRPr="00732FE9" w:rsidRDefault="00732FE9" w:rsidP="00732FE9">
      <w:pPr>
        <w:jc w:val="center"/>
        <w:rPr>
          <w:b/>
          <w:sz w:val="28"/>
          <w:szCs w:val="28"/>
        </w:rPr>
      </w:pPr>
    </w:p>
    <w:p w:rsidR="00732FE9" w:rsidRDefault="00DB63EA" w:rsidP="00732FE9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</w:r>
      <w:r w:rsidR="00732F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</w:t>
      </w:r>
    </w:p>
    <w:p w:rsidR="00732FE9" w:rsidRDefault="00732FE9" w:rsidP="00732FE9">
      <w:pPr>
        <w:rPr>
          <w:sz w:val="28"/>
          <w:szCs w:val="28"/>
        </w:rPr>
      </w:pPr>
    </w:p>
    <w:p w:rsidR="00732FE9" w:rsidRPr="00732FE9" w:rsidRDefault="00732FE9" w:rsidP="00732FE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732FE9" w:rsidRDefault="00732FE9" w:rsidP="00732FE9"/>
    <w:p w:rsidR="00732FE9" w:rsidRPr="00732FE9" w:rsidRDefault="005537A1" w:rsidP="00732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32FE9" w:rsidRPr="00732FE9">
        <w:rPr>
          <w:b/>
          <w:sz w:val="28"/>
          <w:szCs w:val="28"/>
        </w:rPr>
        <w:t>исполнении бюджета сельского поселения</w:t>
      </w:r>
      <w:r w:rsidR="00732FE9">
        <w:rPr>
          <w:b/>
          <w:sz w:val="28"/>
          <w:szCs w:val="28"/>
        </w:rPr>
        <w:t xml:space="preserve"> </w:t>
      </w:r>
      <w:r w:rsidR="00732FE9" w:rsidRPr="00732FE9">
        <w:rPr>
          <w:b/>
          <w:sz w:val="28"/>
          <w:szCs w:val="28"/>
        </w:rPr>
        <w:t>«Капцегайтуйское»</w:t>
      </w:r>
      <w:r w:rsidR="00732FE9">
        <w:rPr>
          <w:b/>
          <w:sz w:val="28"/>
          <w:szCs w:val="28"/>
        </w:rPr>
        <w:t xml:space="preserve"> муниципального района </w:t>
      </w:r>
      <w:r w:rsidR="00732FE9" w:rsidRPr="00732FE9">
        <w:rPr>
          <w:b/>
          <w:sz w:val="28"/>
          <w:szCs w:val="28"/>
        </w:rPr>
        <w:t>«Город Краснок</w:t>
      </w:r>
      <w:r w:rsidR="00732FE9">
        <w:rPr>
          <w:b/>
          <w:sz w:val="28"/>
          <w:szCs w:val="28"/>
        </w:rPr>
        <w:t xml:space="preserve">аменск и Краснокаменский район» </w:t>
      </w:r>
      <w:r w:rsidR="00732FE9" w:rsidRPr="00732FE9">
        <w:rPr>
          <w:b/>
          <w:sz w:val="28"/>
          <w:szCs w:val="28"/>
        </w:rPr>
        <w:t xml:space="preserve">Забайкальского края за </w:t>
      </w:r>
      <w:r w:rsidR="00732FE9" w:rsidRPr="00732FE9">
        <w:rPr>
          <w:b/>
          <w:sz w:val="28"/>
          <w:szCs w:val="28"/>
          <w:lang w:val="en-US"/>
        </w:rPr>
        <w:t>I</w:t>
      </w:r>
      <w:r w:rsidR="00732FE9" w:rsidRPr="00732FE9">
        <w:rPr>
          <w:b/>
          <w:sz w:val="28"/>
          <w:szCs w:val="28"/>
        </w:rPr>
        <w:t xml:space="preserve"> квартал 2019 года</w:t>
      </w:r>
    </w:p>
    <w:p w:rsidR="00732FE9" w:rsidRDefault="00732FE9" w:rsidP="00732FE9">
      <w:pPr>
        <w:jc w:val="both"/>
        <w:rPr>
          <w:sz w:val="28"/>
          <w:szCs w:val="28"/>
        </w:rPr>
      </w:pPr>
    </w:p>
    <w:p w:rsidR="00732FE9" w:rsidRDefault="00732FE9" w:rsidP="00732FE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«Капцегайтуйское» об исполнении бюджета сельского поселения за 1 квартал 2019 года, и  </w:t>
      </w:r>
      <w:r w:rsidRPr="0023317C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ст. 56 Устава сельского поселения «Капцегайтуйское» и  </w:t>
      </w:r>
      <w:r w:rsidRPr="00233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36F5">
        <w:rPr>
          <w:sz w:val="28"/>
          <w:szCs w:val="28"/>
        </w:rPr>
        <w:t>ст.</w:t>
      </w:r>
      <w:r>
        <w:rPr>
          <w:sz w:val="28"/>
          <w:szCs w:val="28"/>
        </w:rPr>
        <w:t>39</w:t>
      </w:r>
      <w:r w:rsidRPr="00416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сельском поселении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, муниципального района « 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05.05.2014 г. № 7 Забайкальского края,  Совет сельского  поселения, Капцегайтуйское» муниципального района « Город Краснокаменск и Краснокаменский район» Забайкальского края </w:t>
      </w:r>
    </w:p>
    <w:p w:rsidR="005537A1" w:rsidRDefault="005537A1" w:rsidP="00732FE9">
      <w:pPr>
        <w:ind w:right="-81"/>
        <w:jc w:val="both"/>
        <w:rPr>
          <w:sz w:val="28"/>
          <w:szCs w:val="28"/>
        </w:rPr>
      </w:pPr>
    </w:p>
    <w:p w:rsidR="00732FE9" w:rsidRPr="00E210FD" w:rsidRDefault="005537A1" w:rsidP="005537A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732FE9" w:rsidRPr="00E210FD">
        <w:rPr>
          <w:b/>
          <w:sz w:val="28"/>
          <w:szCs w:val="28"/>
        </w:rPr>
        <w:t>:</w:t>
      </w:r>
    </w:p>
    <w:p w:rsidR="00732FE9" w:rsidRDefault="00732FE9" w:rsidP="00732FE9">
      <w:pPr>
        <w:jc w:val="both"/>
      </w:pPr>
    </w:p>
    <w:p w:rsidR="00732FE9" w:rsidRDefault="00732FE9" w:rsidP="005537A1">
      <w:pPr>
        <w:jc w:val="both"/>
        <w:rPr>
          <w:sz w:val="28"/>
          <w:szCs w:val="28"/>
        </w:rPr>
      </w:pPr>
      <w:r>
        <w:tab/>
      </w:r>
      <w:r w:rsidRPr="00E210F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Информацию об исполнении бюджета сельского поселения </w:t>
      </w:r>
      <w:r w:rsidRPr="00372949">
        <w:rPr>
          <w:sz w:val="28"/>
          <w:szCs w:val="28"/>
        </w:rPr>
        <w:t>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>»</w:t>
      </w:r>
      <w:r>
        <w:rPr>
          <w:sz w:val="28"/>
          <w:szCs w:val="28"/>
        </w:rPr>
        <w:t xml:space="preserve"> за 1 квартал 2019 года, принять к сведению. </w:t>
      </w:r>
    </w:p>
    <w:p w:rsidR="00732FE9" w:rsidRDefault="00732FE9" w:rsidP="00732FE9">
      <w:pPr>
        <w:rPr>
          <w:sz w:val="28"/>
          <w:szCs w:val="28"/>
        </w:rPr>
      </w:pPr>
    </w:p>
    <w:p w:rsidR="00732FE9" w:rsidRDefault="00732FE9" w:rsidP="00732FE9">
      <w:pPr>
        <w:rPr>
          <w:sz w:val="28"/>
          <w:szCs w:val="28"/>
        </w:rPr>
      </w:pPr>
    </w:p>
    <w:p w:rsidR="000B2815" w:rsidRDefault="00732FE9" w:rsidP="00732FE9"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 xml:space="preserve">Капцегайтуйское» </w:t>
      </w:r>
      <w:r w:rsidRPr="00DC79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DC7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0B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8E"/>
    <w:rsid w:val="000B2815"/>
    <w:rsid w:val="005537A1"/>
    <w:rsid w:val="00732FE9"/>
    <w:rsid w:val="00A15BA4"/>
    <w:rsid w:val="00BC578E"/>
    <w:rsid w:val="00D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6</cp:revision>
  <dcterms:created xsi:type="dcterms:W3CDTF">2019-05-06T22:05:00Z</dcterms:created>
  <dcterms:modified xsi:type="dcterms:W3CDTF">2019-11-21T03:35:00Z</dcterms:modified>
</cp:coreProperties>
</file>