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8" w:rsidRDefault="00BD0078" w:rsidP="00BD0078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РОССИЙСКАЯ ФЕДЕРАЦИЯ</w:t>
      </w:r>
      <w:r w:rsidR="00245C43">
        <w:rPr>
          <w:b/>
        </w:rPr>
        <w:t xml:space="preserve">         </w:t>
      </w:r>
    </w:p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1224AC" w:rsidRDefault="005139C7" w:rsidP="00097DDA">
      <w:pPr>
        <w:jc w:val="center"/>
        <w:rPr>
          <w:b/>
          <w:sz w:val="32"/>
          <w:szCs w:val="32"/>
        </w:rPr>
      </w:pPr>
      <w:r w:rsidRPr="001224AC">
        <w:rPr>
          <w:b/>
          <w:sz w:val="32"/>
          <w:szCs w:val="32"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BD0078" w:rsidP="001224AC">
      <w:r>
        <w:t xml:space="preserve">_________ </w:t>
      </w:r>
      <w:r w:rsidR="005139C7" w:rsidRPr="00955EC2">
        <w:t xml:space="preserve"> года                                     </w:t>
      </w:r>
      <w:r w:rsidR="00CB16D1" w:rsidRPr="00955EC2">
        <w:t xml:space="preserve">                               </w:t>
      </w:r>
      <w:r w:rsidR="00245C43">
        <w:tab/>
      </w:r>
      <w:r w:rsidR="00245C43">
        <w:tab/>
      </w:r>
      <w:r w:rsidR="00CB16D1" w:rsidRPr="00955EC2">
        <w:t xml:space="preserve"> №</w:t>
      </w:r>
      <w:r w:rsidR="00245C43">
        <w:t xml:space="preserve"> </w:t>
      </w:r>
      <w:r>
        <w:t>____</w:t>
      </w:r>
    </w:p>
    <w:p w:rsidR="00CB16D1" w:rsidRPr="00955EC2" w:rsidRDefault="00CB16D1" w:rsidP="00097DDA">
      <w:pPr>
        <w:jc w:val="center"/>
      </w:pPr>
    </w:p>
    <w:p w:rsidR="005139C7" w:rsidRPr="00955EC2" w:rsidRDefault="001224AC" w:rsidP="001224AC">
      <w:pPr>
        <w:jc w:val="center"/>
        <w:rPr>
          <w:i/>
        </w:rPr>
      </w:pPr>
      <w:r>
        <w:t>с. Капцегайтуй</w:t>
      </w:r>
    </w:p>
    <w:p w:rsidR="005139C7" w:rsidRPr="00955EC2" w:rsidRDefault="005139C7" w:rsidP="001224AC"/>
    <w:p w:rsidR="005139C7" w:rsidRDefault="005139C7" w:rsidP="001224AC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1224AC" w:rsidRPr="001224AC" w:rsidRDefault="001224AC" w:rsidP="001224AC">
      <w:pPr>
        <w:jc w:val="center"/>
        <w:rPr>
          <w:b/>
        </w:rPr>
      </w:pPr>
      <w:r>
        <w:rPr>
          <w:b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1224AC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</w:t>
      </w:r>
      <w:r w:rsidR="001224AC">
        <w:t xml:space="preserve">йской Федерации, руководствуясь Уставом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>,</w:t>
      </w:r>
      <w:r w:rsidRPr="00025B93">
        <w:t xml:space="preserve"> </w:t>
      </w:r>
      <w:r w:rsidR="001224AC">
        <w:t xml:space="preserve">Совет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</w:t>
      </w:r>
    </w:p>
    <w:p w:rsidR="005139C7" w:rsidRDefault="005139C7" w:rsidP="00097DDA">
      <w:pPr>
        <w:ind w:firstLine="709"/>
        <w:jc w:val="both"/>
      </w:pPr>
    </w:p>
    <w:p w:rsidR="001224AC" w:rsidRPr="001224AC" w:rsidRDefault="001224AC" w:rsidP="00097DD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 xml:space="preserve">О ведении гражданами садоводства и огородничества для собственных нужд и о </w:t>
      </w:r>
      <w:r w:rsidRPr="00D72865">
        <w:lastRenderedPageBreak/>
        <w:t>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C2089" w:rsidRPr="00DE7CE7" w:rsidRDefault="007A4BAE" w:rsidP="007C2089">
      <w:pPr>
        <w:autoSpaceDE w:val="0"/>
        <w:autoSpaceDN w:val="0"/>
        <w:adjustRightInd w:val="0"/>
        <w:ind w:firstLine="709"/>
        <w:jc w:val="both"/>
      </w:pPr>
      <w:r w:rsidRPr="007A4BAE">
        <w:t>3. </w:t>
      </w:r>
      <w:r w:rsidR="007C2089">
        <w:t>В течение налогового периода налогоплательщики-организации не уплачивают авансовые платежи по налогу.</w:t>
      </w:r>
    </w:p>
    <w:p w:rsidR="001224AC" w:rsidRDefault="00802CEA" w:rsidP="00900454">
      <w:pPr>
        <w:autoSpaceDE w:val="0"/>
        <w:autoSpaceDN w:val="0"/>
        <w:adjustRightInd w:val="0"/>
        <w:ind w:firstLine="708"/>
        <w:jc w:val="both"/>
      </w:pPr>
      <w:r>
        <w:t>4</w:t>
      </w:r>
      <w:r w:rsidR="007A4BAE" w:rsidRPr="007A4BAE">
        <w:t>. </w:t>
      </w:r>
      <w:r w:rsidR="005139C7" w:rsidRPr="007A4BAE">
        <w:t>Признать утратившим</w:t>
      </w:r>
      <w:r w:rsidR="001224AC">
        <w:t xml:space="preserve">и силу решения Совета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от 07.11.2013 года № 37, от 18.11.2014 года № 27, от </w:t>
      </w:r>
      <w:r w:rsidR="00DC5DA1">
        <w:t>10.03.2015 года № 9.</w:t>
      </w:r>
      <w:r w:rsidR="005139C7" w:rsidRPr="007A4BAE">
        <w:t xml:space="preserve">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Default="00802CEA" w:rsidP="00DC5DA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="005139C7" w:rsidRPr="00955EC2">
        <w:t>. </w:t>
      </w:r>
      <w:r w:rsidR="00DC5DA1" w:rsidRPr="0094054A">
        <w:t xml:space="preserve">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DC5DA1" w:rsidRPr="0094054A">
        <w:rPr>
          <w:lang w:val="en-US"/>
        </w:rPr>
        <w:t>http</w:t>
      </w:r>
      <w:r w:rsidR="00DC5DA1" w:rsidRPr="0094054A">
        <w:t>//</w:t>
      </w:r>
      <w:r w:rsidR="00DC5DA1" w:rsidRPr="0094054A">
        <w:rPr>
          <w:lang w:val="en-US"/>
        </w:rPr>
        <w:t>kapceg</w:t>
      </w:r>
      <w:r w:rsidR="00DC5DA1" w:rsidRPr="0094054A">
        <w:t>.</w:t>
      </w:r>
      <w:r w:rsidR="00DC5DA1" w:rsidRPr="0094054A">
        <w:rPr>
          <w:lang w:val="en-US"/>
        </w:rPr>
        <w:t>ru</w:t>
      </w:r>
      <w:r w:rsidR="00DC5DA1">
        <w:t>, на информационном стенде администрации сельского поселения</w:t>
      </w:r>
      <w:r w:rsidR="00DC5DA1" w:rsidRPr="0094054A">
        <w:t xml:space="preserve"> и вступает в силу после его обнародования</w:t>
      </w:r>
      <w:r w:rsidR="00DC5DA1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DC5DA1">
        <w:t xml:space="preserve">ежрайонную инспекцию ФНС России № 4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Default="00DC5DA1" w:rsidP="00097DDA">
      <w:r>
        <w:t>Глава администрации сельского поселения</w:t>
      </w:r>
    </w:p>
    <w:p w:rsidR="00DC5DA1" w:rsidRPr="00955EC2" w:rsidRDefault="00DC5DA1" w:rsidP="00097DDA">
      <w:pPr>
        <w:rPr>
          <w:i/>
        </w:rPr>
      </w:pPr>
      <w:r>
        <w:t>«Капцегайтуйское»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sectPr w:rsidR="00DC5DA1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8E" w:rsidRDefault="009A4F8E" w:rsidP="007262EA">
      <w:r>
        <w:separator/>
      </w:r>
    </w:p>
  </w:endnote>
  <w:endnote w:type="continuationSeparator" w:id="0">
    <w:p w:rsidR="009A4F8E" w:rsidRDefault="009A4F8E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8E" w:rsidRDefault="009A4F8E" w:rsidP="007262EA">
      <w:r>
        <w:separator/>
      </w:r>
    </w:p>
  </w:footnote>
  <w:footnote w:type="continuationSeparator" w:id="0">
    <w:p w:rsidR="009A4F8E" w:rsidRDefault="009A4F8E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CBE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224AC"/>
    <w:rsid w:val="00143309"/>
    <w:rsid w:val="001C7943"/>
    <w:rsid w:val="001F0006"/>
    <w:rsid w:val="00213B1A"/>
    <w:rsid w:val="00245C43"/>
    <w:rsid w:val="0027730C"/>
    <w:rsid w:val="00322457"/>
    <w:rsid w:val="003345D3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223B5"/>
    <w:rsid w:val="00631B1F"/>
    <w:rsid w:val="00674696"/>
    <w:rsid w:val="00676A9D"/>
    <w:rsid w:val="006A2C93"/>
    <w:rsid w:val="007259AB"/>
    <w:rsid w:val="007262EA"/>
    <w:rsid w:val="00740FA4"/>
    <w:rsid w:val="007A4BAE"/>
    <w:rsid w:val="007C2089"/>
    <w:rsid w:val="007C2545"/>
    <w:rsid w:val="007E5BBA"/>
    <w:rsid w:val="00802CEA"/>
    <w:rsid w:val="008769C9"/>
    <w:rsid w:val="008B0A15"/>
    <w:rsid w:val="00900454"/>
    <w:rsid w:val="0094054A"/>
    <w:rsid w:val="00955EC2"/>
    <w:rsid w:val="0097538B"/>
    <w:rsid w:val="009A4F8E"/>
    <w:rsid w:val="009B3E84"/>
    <w:rsid w:val="009C00F7"/>
    <w:rsid w:val="00A1407E"/>
    <w:rsid w:val="00A46BDF"/>
    <w:rsid w:val="00A94ACD"/>
    <w:rsid w:val="00A95488"/>
    <w:rsid w:val="00AD2F91"/>
    <w:rsid w:val="00BD0078"/>
    <w:rsid w:val="00C9678D"/>
    <w:rsid w:val="00CB16D1"/>
    <w:rsid w:val="00CE49FB"/>
    <w:rsid w:val="00D01C1A"/>
    <w:rsid w:val="00D05B7B"/>
    <w:rsid w:val="00D24CE5"/>
    <w:rsid w:val="00D31BC1"/>
    <w:rsid w:val="00D6394A"/>
    <w:rsid w:val="00D72865"/>
    <w:rsid w:val="00D73FE0"/>
    <w:rsid w:val="00DB5CBE"/>
    <w:rsid w:val="00DC5DA1"/>
    <w:rsid w:val="00DD0F14"/>
    <w:rsid w:val="00DE7CE7"/>
    <w:rsid w:val="00DF2697"/>
    <w:rsid w:val="00E201DE"/>
    <w:rsid w:val="00E40019"/>
    <w:rsid w:val="00E41221"/>
    <w:rsid w:val="00E5472E"/>
    <w:rsid w:val="00EC1B45"/>
    <w:rsid w:val="00EE36A7"/>
    <w:rsid w:val="00F239F9"/>
    <w:rsid w:val="00F5102B"/>
    <w:rsid w:val="00F550BF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245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45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245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4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F919-B974-4B4A-A965-B30149D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2019-11-13T06:11:00Z</cp:lastPrinted>
  <dcterms:created xsi:type="dcterms:W3CDTF">2019-12-02T07:07:00Z</dcterms:created>
  <dcterms:modified xsi:type="dcterms:W3CDTF">2019-12-02T07:07:00Z</dcterms:modified>
</cp:coreProperties>
</file>