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0C" w:rsidRPr="00DB7DB0" w:rsidRDefault="00D76B0C" w:rsidP="00D76B0C">
      <w:pPr>
        <w:pStyle w:val="a3"/>
        <w:suppressAutoHyphens/>
        <w:jc w:val="center"/>
        <w:rPr>
          <w:rFonts w:ascii="Times New Roman" w:hAnsi="Times New Roman" w:cs="Times New Roman"/>
          <w:b/>
        </w:rPr>
      </w:pPr>
      <w:r w:rsidRPr="00DB7DB0">
        <w:rPr>
          <w:rFonts w:ascii="Times New Roman" w:hAnsi="Times New Roman" w:cs="Times New Roman"/>
          <w:b/>
        </w:rPr>
        <w:t>РОССИЙСКАЯ ФЕДЕРАЦИЯ</w:t>
      </w:r>
    </w:p>
    <w:p w:rsidR="00D76B0C" w:rsidRPr="00DB7DB0" w:rsidRDefault="00D76B0C" w:rsidP="00D76B0C">
      <w:pPr>
        <w:suppressAutoHyphens/>
        <w:jc w:val="center"/>
        <w:rPr>
          <w:b/>
          <w:sz w:val="28"/>
          <w:szCs w:val="28"/>
        </w:rPr>
      </w:pPr>
    </w:p>
    <w:p w:rsidR="00D76B0C" w:rsidRPr="00DB7DB0" w:rsidRDefault="00D76B0C" w:rsidP="00D76B0C">
      <w:pPr>
        <w:suppressAutoHyphens/>
        <w:jc w:val="center"/>
        <w:rPr>
          <w:b/>
          <w:sz w:val="28"/>
          <w:szCs w:val="28"/>
        </w:rPr>
      </w:pPr>
      <w:r w:rsidRPr="00DB7DB0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DB7DB0">
        <w:rPr>
          <w:b/>
          <w:sz w:val="28"/>
          <w:szCs w:val="28"/>
        </w:rPr>
        <w:t>»</w:t>
      </w:r>
    </w:p>
    <w:p w:rsidR="00D76B0C" w:rsidRPr="00DB7DB0" w:rsidRDefault="00D76B0C" w:rsidP="00D76B0C">
      <w:pPr>
        <w:suppressAutoHyphens/>
        <w:jc w:val="center"/>
        <w:rPr>
          <w:b/>
          <w:sz w:val="28"/>
          <w:szCs w:val="28"/>
        </w:rPr>
      </w:pPr>
      <w:r w:rsidRPr="00DB7DB0">
        <w:rPr>
          <w:b/>
          <w:sz w:val="28"/>
          <w:szCs w:val="28"/>
        </w:rPr>
        <w:t>МУНИЦИПАЛЬНОГО РАЙОНА «ГОРОД КРАСНОКАМЕНСК</w:t>
      </w:r>
    </w:p>
    <w:p w:rsidR="00D76B0C" w:rsidRPr="00DB7DB0" w:rsidRDefault="00D76B0C" w:rsidP="00D76B0C">
      <w:pPr>
        <w:tabs>
          <w:tab w:val="center" w:pos="4818"/>
          <w:tab w:val="left" w:pos="7695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B7DB0">
        <w:rPr>
          <w:b/>
          <w:sz w:val="28"/>
          <w:szCs w:val="28"/>
        </w:rPr>
        <w:t>И КРАСНОКАМЕНСКИЙ РАЙОН»</w:t>
      </w:r>
      <w:r>
        <w:rPr>
          <w:b/>
          <w:sz w:val="28"/>
          <w:szCs w:val="28"/>
        </w:rPr>
        <w:tab/>
      </w:r>
    </w:p>
    <w:p w:rsidR="00D76B0C" w:rsidRPr="00DB7DB0" w:rsidRDefault="00D76B0C" w:rsidP="00D76B0C">
      <w:pPr>
        <w:suppressAutoHyphens/>
        <w:jc w:val="center"/>
        <w:rPr>
          <w:b/>
          <w:sz w:val="28"/>
          <w:szCs w:val="28"/>
        </w:rPr>
      </w:pPr>
    </w:p>
    <w:p w:rsidR="00D76B0C" w:rsidRPr="00DB7DB0" w:rsidRDefault="00D76B0C" w:rsidP="00D76B0C">
      <w:pPr>
        <w:suppressAutoHyphens/>
        <w:jc w:val="center"/>
        <w:rPr>
          <w:b/>
          <w:sz w:val="28"/>
          <w:szCs w:val="28"/>
        </w:rPr>
      </w:pPr>
      <w:r w:rsidRPr="00DB7DB0">
        <w:rPr>
          <w:b/>
          <w:sz w:val="28"/>
          <w:szCs w:val="28"/>
        </w:rPr>
        <w:t>РЕШЕНИЕ</w:t>
      </w:r>
    </w:p>
    <w:p w:rsidR="00D76B0C" w:rsidRPr="00DB7DB0" w:rsidRDefault="00D76B0C" w:rsidP="00D76B0C">
      <w:pPr>
        <w:pStyle w:val="1"/>
        <w:suppressAutoHyphens/>
        <w:ind w:firstLine="360"/>
        <w:rPr>
          <w:b/>
          <w:sz w:val="28"/>
          <w:szCs w:val="28"/>
        </w:rPr>
      </w:pPr>
    </w:p>
    <w:p w:rsidR="00D76B0C" w:rsidRPr="00DB7DB0" w:rsidRDefault="00D76B0C" w:rsidP="00D76B0C">
      <w:pPr>
        <w:suppressAutoHyphens/>
        <w:jc w:val="center"/>
        <w:rPr>
          <w:b/>
          <w:sz w:val="28"/>
          <w:szCs w:val="28"/>
        </w:rPr>
      </w:pPr>
    </w:p>
    <w:p w:rsidR="00D76B0C" w:rsidRDefault="00D76B0C" w:rsidP="00D76B0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13 января 2020г.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3</w:t>
      </w:r>
    </w:p>
    <w:p w:rsidR="00D76B0C" w:rsidRPr="00DB7DB0" w:rsidRDefault="00D76B0C" w:rsidP="00D76B0C">
      <w:pPr>
        <w:suppressAutoHyphens/>
        <w:jc w:val="center"/>
        <w:rPr>
          <w:b/>
          <w:sz w:val="28"/>
          <w:szCs w:val="28"/>
        </w:rPr>
      </w:pPr>
      <w:r w:rsidRPr="00DB7DB0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Капцегайтуй</w:t>
      </w:r>
      <w:proofErr w:type="spellEnd"/>
    </w:p>
    <w:p w:rsidR="00D76B0C" w:rsidRPr="00F61F24" w:rsidRDefault="00D76B0C" w:rsidP="00D76B0C">
      <w:pPr>
        <w:suppressAutoHyphens/>
        <w:jc w:val="both"/>
        <w:rPr>
          <w:sz w:val="28"/>
          <w:szCs w:val="28"/>
        </w:rPr>
      </w:pPr>
    </w:p>
    <w:p w:rsidR="00D76B0C" w:rsidRPr="00F61F24" w:rsidRDefault="00D76B0C" w:rsidP="00D76B0C">
      <w:pPr>
        <w:suppressAutoHyphens/>
        <w:jc w:val="center"/>
        <w:rPr>
          <w:b/>
          <w:sz w:val="28"/>
          <w:szCs w:val="28"/>
        </w:rPr>
      </w:pPr>
      <w:r w:rsidRPr="00F61F24">
        <w:rPr>
          <w:b/>
          <w:sz w:val="28"/>
          <w:szCs w:val="28"/>
        </w:rPr>
        <w:t>Об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исправительных работ на территории сельского поселения «</w:t>
      </w:r>
      <w:proofErr w:type="spellStart"/>
      <w:r>
        <w:rPr>
          <w:b/>
          <w:sz w:val="28"/>
          <w:szCs w:val="28"/>
        </w:rPr>
        <w:t>Капцегайтуйское</w:t>
      </w:r>
      <w:proofErr w:type="spellEnd"/>
      <w:r w:rsidRPr="00F61F24">
        <w:rPr>
          <w:b/>
          <w:sz w:val="28"/>
          <w:szCs w:val="28"/>
        </w:rPr>
        <w:t>»</w:t>
      </w:r>
    </w:p>
    <w:p w:rsidR="00D76B0C" w:rsidRPr="00F61F24" w:rsidRDefault="00D76B0C" w:rsidP="00D76B0C">
      <w:pPr>
        <w:suppressAutoHyphens/>
        <w:rPr>
          <w:sz w:val="28"/>
          <w:szCs w:val="28"/>
        </w:rPr>
      </w:pPr>
    </w:p>
    <w:p w:rsidR="00D76B0C" w:rsidRPr="00F61F24" w:rsidRDefault="00D76B0C" w:rsidP="00D76B0C">
      <w:pPr>
        <w:suppressAutoHyphens/>
        <w:ind w:firstLine="709"/>
        <w:jc w:val="both"/>
        <w:rPr>
          <w:sz w:val="28"/>
          <w:szCs w:val="28"/>
        </w:rPr>
      </w:pPr>
      <w:r w:rsidRPr="00F61F24">
        <w:rPr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F61F24">
        <w:rPr>
          <w:sz w:val="28"/>
          <w:szCs w:val="28"/>
        </w:rPr>
        <w:t>», в целях урегулирования отношений между Администрацией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F61F24">
        <w:rPr>
          <w:sz w:val="28"/>
          <w:szCs w:val="28"/>
        </w:rPr>
        <w:t xml:space="preserve">» муниципального района «Город </w:t>
      </w:r>
      <w:proofErr w:type="spellStart"/>
      <w:r w:rsidRPr="00F61F24">
        <w:rPr>
          <w:sz w:val="28"/>
          <w:szCs w:val="28"/>
        </w:rPr>
        <w:t>Краснокаменск</w:t>
      </w:r>
      <w:proofErr w:type="spellEnd"/>
      <w:r w:rsidRPr="00F61F24">
        <w:rPr>
          <w:sz w:val="28"/>
          <w:szCs w:val="28"/>
        </w:rPr>
        <w:t xml:space="preserve"> и </w:t>
      </w:r>
      <w:proofErr w:type="spellStart"/>
      <w:r w:rsidRPr="00F61F24">
        <w:rPr>
          <w:sz w:val="28"/>
          <w:szCs w:val="28"/>
        </w:rPr>
        <w:t>Краснокаменский</w:t>
      </w:r>
      <w:proofErr w:type="spellEnd"/>
      <w:r w:rsidRPr="00F61F24">
        <w:rPr>
          <w:sz w:val="28"/>
          <w:szCs w:val="28"/>
        </w:rPr>
        <w:t xml:space="preserve"> район» Забайкальского края и Филиалом по </w:t>
      </w:r>
      <w:proofErr w:type="spellStart"/>
      <w:r w:rsidRPr="00F61F24">
        <w:rPr>
          <w:sz w:val="28"/>
          <w:szCs w:val="28"/>
        </w:rPr>
        <w:t>Краснокаменскому</w:t>
      </w:r>
      <w:proofErr w:type="spellEnd"/>
      <w:r w:rsidRPr="00F61F24">
        <w:rPr>
          <w:sz w:val="28"/>
          <w:szCs w:val="28"/>
        </w:rPr>
        <w:t xml:space="preserve"> району Федерального Казенного Учреждения уголовно-исполнительной инспекции Управления Федеральной Службы Исполнения Наказаний России по Забайкальскому краю при определении предприятий, учреждений и организаций для использования на них труда граждан, осужденных к отбыванию наказаний в виде обязательных и исправительных работ, Совет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="00FA6AF4">
        <w:rPr>
          <w:sz w:val="28"/>
          <w:szCs w:val="28"/>
        </w:rPr>
        <w:t xml:space="preserve">» </w:t>
      </w:r>
      <w:r w:rsidRPr="00F61F24">
        <w:rPr>
          <w:sz w:val="28"/>
          <w:szCs w:val="28"/>
        </w:rPr>
        <w:t xml:space="preserve">муниципального района «Город </w:t>
      </w:r>
      <w:proofErr w:type="spellStart"/>
      <w:r w:rsidRPr="00F61F24">
        <w:rPr>
          <w:sz w:val="28"/>
          <w:szCs w:val="28"/>
        </w:rPr>
        <w:t>Краснокаменск</w:t>
      </w:r>
      <w:proofErr w:type="spellEnd"/>
      <w:r w:rsidRPr="00F61F24">
        <w:rPr>
          <w:sz w:val="28"/>
          <w:szCs w:val="28"/>
        </w:rPr>
        <w:t xml:space="preserve"> и </w:t>
      </w:r>
      <w:proofErr w:type="spellStart"/>
      <w:r w:rsidRPr="00F61F24">
        <w:rPr>
          <w:sz w:val="28"/>
          <w:szCs w:val="28"/>
        </w:rPr>
        <w:t>Краснокаменский</w:t>
      </w:r>
      <w:proofErr w:type="spellEnd"/>
      <w:r w:rsidRPr="00F61F24">
        <w:rPr>
          <w:sz w:val="28"/>
          <w:szCs w:val="28"/>
        </w:rPr>
        <w:t xml:space="preserve"> район» Забайкальского края,</w:t>
      </w:r>
    </w:p>
    <w:p w:rsidR="00D76B0C" w:rsidRPr="00F61F24" w:rsidRDefault="00D76B0C" w:rsidP="00D76B0C">
      <w:pPr>
        <w:suppressAutoHyphens/>
        <w:jc w:val="both"/>
        <w:rPr>
          <w:b/>
          <w:sz w:val="28"/>
          <w:szCs w:val="28"/>
        </w:rPr>
      </w:pPr>
    </w:p>
    <w:p w:rsidR="00D76B0C" w:rsidRPr="00F61F24" w:rsidRDefault="00D76B0C" w:rsidP="00D76B0C">
      <w:pPr>
        <w:suppressAutoHyphens/>
        <w:ind w:firstLine="709"/>
        <w:jc w:val="both"/>
        <w:rPr>
          <w:b/>
          <w:sz w:val="28"/>
          <w:szCs w:val="28"/>
        </w:rPr>
      </w:pPr>
      <w:r w:rsidRPr="00F61F24">
        <w:rPr>
          <w:b/>
          <w:sz w:val="28"/>
          <w:szCs w:val="28"/>
        </w:rPr>
        <w:t>РЕШИЛ:</w:t>
      </w:r>
    </w:p>
    <w:p w:rsidR="00D76B0C" w:rsidRPr="00F61F24" w:rsidRDefault="00D76B0C" w:rsidP="00D76B0C">
      <w:pPr>
        <w:suppressAutoHyphens/>
        <w:ind w:firstLine="709"/>
        <w:jc w:val="both"/>
        <w:rPr>
          <w:b/>
          <w:sz w:val="28"/>
          <w:szCs w:val="28"/>
        </w:rPr>
      </w:pPr>
    </w:p>
    <w:p w:rsidR="00D76B0C" w:rsidRPr="00F61F24" w:rsidRDefault="00D76B0C" w:rsidP="00D76B0C">
      <w:pPr>
        <w:suppressAutoHyphens/>
        <w:ind w:firstLine="709"/>
        <w:jc w:val="both"/>
        <w:rPr>
          <w:sz w:val="28"/>
          <w:szCs w:val="28"/>
        </w:rPr>
      </w:pPr>
      <w:r w:rsidRPr="00F61F24">
        <w:rPr>
          <w:sz w:val="28"/>
          <w:szCs w:val="28"/>
        </w:rPr>
        <w:t>1. Утвердить Положение «О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 исправительных работ на территории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F61F24">
        <w:rPr>
          <w:sz w:val="28"/>
          <w:szCs w:val="28"/>
        </w:rPr>
        <w:t>».</w:t>
      </w:r>
    </w:p>
    <w:p w:rsidR="00D76B0C" w:rsidRPr="00F61F24" w:rsidRDefault="00FA6AF4" w:rsidP="00D76B0C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76B0C" w:rsidRPr="00F61F24">
        <w:rPr>
          <w:sz w:val="28"/>
          <w:szCs w:val="28"/>
        </w:rPr>
        <w:t>. Настоящее решение опубликовать (обнародовать) н</w:t>
      </w:r>
      <w:r w:rsidR="00D76B0C" w:rsidRPr="00F61F24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proofErr w:type="spellStart"/>
      <w:r w:rsidRPr="00FA6AF4">
        <w:rPr>
          <w:color w:val="000000"/>
          <w:sz w:val="28"/>
          <w:szCs w:val="28"/>
          <w:lang w:val="en-US"/>
        </w:rPr>
        <w:t>hhhp</w:t>
      </w:r>
      <w:proofErr w:type="spellEnd"/>
      <w:r w:rsidRPr="00FA6AF4">
        <w:rPr>
          <w:color w:val="000000"/>
          <w:sz w:val="28"/>
          <w:szCs w:val="28"/>
        </w:rPr>
        <w:t>//</w:t>
      </w:r>
      <w:proofErr w:type="spellStart"/>
      <w:r w:rsidRPr="00FA6AF4">
        <w:rPr>
          <w:color w:val="000000"/>
          <w:sz w:val="28"/>
          <w:szCs w:val="28"/>
          <w:lang w:val="en-US"/>
        </w:rPr>
        <w:t>kapceg</w:t>
      </w:r>
      <w:proofErr w:type="spellEnd"/>
      <w:r w:rsidRPr="00FA6AF4">
        <w:rPr>
          <w:color w:val="000000"/>
          <w:sz w:val="28"/>
          <w:szCs w:val="28"/>
        </w:rPr>
        <w:t>.</w:t>
      </w:r>
      <w:proofErr w:type="spellStart"/>
      <w:r w:rsidRPr="00FA6AF4">
        <w:rPr>
          <w:color w:val="000000"/>
          <w:sz w:val="28"/>
          <w:szCs w:val="28"/>
          <w:lang w:val="en-US"/>
        </w:rPr>
        <w:t>ru</w:t>
      </w:r>
      <w:proofErr w:type="spellEnd"/>
      <w:r w:rsidRPr="00FA6AF4">
        <w:rPr>
          <w:color w:val="000000"/>
          <w:sz w:val="28"/>
          <w:szCs w:val="28"/>
        </w:rPr>
        <w:t>.</w:t>
      </w:r>
    </w:p>
    <w:p w:rsidR="00D76B0C" w:rsidRPr="00F61F24" w:rsidRDefault="00D76B0C" w:rsidP="00FA6AF4">
      <w:pPr>
        <w:pStyle w:val="a6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F2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61F24">
        <w:rPr>
          <w:rFonts w:ascii="Times New Roman" w:hAnsi="Times New Roman" w:cs="Times New Roman"/>
          <w:sz w:val="28"/>
          <w:szCs w:val="28"/>
        </w:rPr>
        <w:tab/>
      </w:r>
      <w:r w:rsidRPr="00F61F24">
        <w:rPr>
          <w:rFonts w:ascii="Times New Roman" w:hAnsi="Times New Roman" w:cs="Times New Roman"/>
          <w:sz w:val="28"/>
          <w:szCs w:val="28"/>
        </w:rPr>
        <w:tab/>
      </w:r>
      <w:r w:rsidRPr="00F61F24">
        <w:rPr>
          <w:rFonts w:ascii="Times New Roman" w:hAnsi="Times New Roman" w:cs="Times New Roman"/>
          <w:sz w:val="28"/>
          <w:szCs w:val="28"/>
        </w:rPr>
        <w:tab/>
      </w:r>
      <w:r w:rsidRPr="00F61F24">
        <w:rPr>
          <w:rFonts w:ascii="Times New Roman" w:hAnsi="Times New Roman" w:cs="Times New Roman"/>
          <w:sz w:val="28"/>
          <w:szCs w:val="28"/>
        </w:rPr>
        <w:tab/>
      </w:r>
      <w:r w:rsidR="00FA6AF4">
        <w:rPr>
          <w:rFonts w:ascii="Times New Roman" w:hAnsi="Times New Roman" w:cs="Times New Roman"/>
          <w:sz w:val="28"/>
          <w:szCs w:val="28"/>
        </w:rPr>
        <w:t xml:space="preserve">                                Е.В.Бирюкова</w:t>
      </w:r>
    </w:p>
    <w:p w:rsidR="00D76B0C" w:rsidRDefault="00D76B0C" w:rsidP="00D76B0C">
      <w:pPr>
        <w:shd w:val="clear" w:color="auto" w:fill="FFFFFF"/>
        <w:suppressAutoHyphens/>
        <w:spacing w:before="2" w:line="233" w:lineRule="exact"/>
        <w:jc w:val="right"/>
        <w:rPr>
          <w:sz w:val="28"/>
          <w:szCs w:val="28"/>
        </w:rPr>
      </w:pPr>
    </w:p>
    <w:p w:rsidR="00FA6AF4" w:rsidRDefault="00FA6AF4" w:rsidP="00D76B0C">
      <w:pPr>
        <w:shd w:val="clear" w:color="auto" w:fill="FFFFFF"/>
        <w:suppressAutoHyphens/>
        <w:spacing w:before="2" w:line="233" w:lineRule="exact"/>
        <w:jc w:val="right"/>
        <w:rPr>
          <w:sz w:val="28"/>
          <w:szCs w:val="28"/>
        </w:rPr>
      </w:pPr>
    </w:p>
    <w:p w:rsidR="00FA6AF4" w:rsidRDefault="00FA6AF4" w:rsidP="00D76B0C">
      <w:pPr>
        <w:shd w:val="clear" w:color="auto" w:fill="FFFFFF"/>
        <w:suppressAutoHyphens/>
        <w:spacing w:before="2" w:line="233" w:lineRule="exact"/>
        <w:jc w:val="right"/>
        <w:rPr>
          <w:sz w:val="28"/>
          <w:szCs w:val="28"/>
        </w:rPr>
      </w:pPr>
    </w:p>
    <w:p w:rsidR="00D76B0C" w:rsidRPr="001A2D40" w:rsidRDefault="00D76B0C" w:rsidP="00D76B0C">
      <w:pPr>
        <w:shd w:val="clear" w:color="auto" w:fill="FFFFFF"/>
        <w:suppressAutoHyphens/>
        <w:spacing w:before="2" w:line="233" w:lineRule="exact"/>
        <w:jc w:val="right"/>
        <w:rPr>
          <w:b/>
          <w:sz w:val="24"/>
          <w:szCs w:val="24"/>
        </w:rPr>
      </w:pPr>
      <w:r w:rsidRPr="001A2D40">
        <w:rPr>
          <w:b/>
          <w:sz w:val="24"/>
          <w:szCs w:val="24"/>
        </w:rPr>
        <w:t>Приложение</w:t>
      </w:r>
    </w:p>
    <w:p w:rsidR="00D76B0C" w:rsidRPr="001A2D40" w:rsidRDefault="00D76B0C" w:rsidP="00D76B0C">
      <w:pPr>
        <w:shd w:val="clear" w:color="auto" w:fill="FFFFFF"/>
        <w:suppressAutoHyphens/>
        <w:spacing w:before="2" w:line="233" w:lineRule="exact"/>
        <w:ind w:left="6526"/>
        <w:jc w:val="right"/>
        <w:rPr>
          <w:sz w:val="24"/>
          <w:szCs w:val="24"/>
        </w:rPr>
      </w:pPr>
      <w:r w:rsidRPr="001A2D40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</w:t>
      </w:r>
      <w:r w:rsidRPr="001A2D40">
        <w:rPr>
          <w:sz w:val="24"/>
          <w:szCs w:val="24"/>
        </w:rPr>
        <w:t>ю Совета сельского поселения «</w:t>
      </w:r>
      <w:proofErr w:type="spellStart"/>
      <w:r w:rsidR="00FA6AF4">
        <w:rPr>
          <w:sz w:val="24"/>
          <w:szCs w:val="24"/>
        </w:rPr>
        <w:t>Капцегайтуйское</w:t>
      </w:r>
      <w:proofErr w:type="spellEnd"/>
      <w:r w:rsidRPr="001A2D40">
        <w:rPr>
          <w:sz w:val="24"/>
          <w:szCs w:val="24"/>
        </w:rPr>
        <w:t>»</w:t>
      </w:r>
    </w:p>
    <w:p w:rsidR="00D76B0C" w:rsidRPr="001A2D40" w:rsidRDefault="00D76B0C" w:rsidP="00D76B0C">
      <w:pPr>
        <w:shd w:val="clear" w:color="auto" w:fill="FFFFFF"/>
        <w:suppressAutoHyphens/>
        <w:spacing w:before="2" w:line="233" w:lineRule="exact"/>
        <w:ind w:left="6526"/>
        <w:jc w:val="right"/>
        <w:rPr>
          <w:sz w:val="24"/>
          <w:szCs w:val="24"/>
        </w:rPr>
      </w:pPr>
      <w:r w:rsidRPr="001A2D40">
        <w:rPr>
          <w:sz w:val="24"/>
          <w:szCs w:val="24"/>
        </w:rPr>
        <w:t xml:space="preserve">№ </w:t>
      </w:r>
      <w:r w:rsidR="00FA6AF4">
        <w:rPr>
          <w:sz w:val="24"/>
          <w:szCs w:val="24"/>
        </w:rPr>
        <w:t>3</w:t>
      </w:r>
      <w:r w:rsidRPr="001A2D40">
        <w:rPr>
          <w:sz w:val="24"/>
          <w:szCs w:val="24"/>
        </w:rPr>
        <w:t xml:space="preserve"> от </w:t>
      </w:r>
      <w:r w:rsidR="00FA6AF4">
        <w:rPr>
          <w:sz w:val="24"/>
          <w:szCs w:val="24"/>
        </w:rPr>
        <w:t>13</w:t>
      </w:r>
      <w:r w:rsidRPr="001A2D40">
        <w:rPr>
          <w:sz w:val="24"/>
          <w:szCs w:val="24"/>
        </w:rPr>
        <w:t>.</w:t>
      </w:r>
      <w:r w:rsidR="00FA6AF4">
        <w:rPr>
          <w:sz w:val="24"/>
          <w:szCs w:val="24"/>
        </w:rPr>
        <w:t>01</w:t>
      </w:r>
      <w:r w:rsidRPr="001A2D40">
        <w:rPr>
          <w:sz w:val="24"/>
          <w:szCs w:val="24"/>
        </w:rPr>
        <w:t>.20</w:t>
      </w:r>
      <w:r w:rsidR="00FA6AF4">
        <w:rPr>
          <w:sz w:val="24"/>
          <w:szCs w:val="24"/>
        </w:rPr>
        <w:t xml:space="preserve">20 </w:t>
      </w:r>
      <w:r w:rsidRPr="001A2D40">
        <w:rPr>
          <w:sz w:val="24"/>
          <w:szCs w:val="24"/>
        </w:rPr>
        <w:t>г.</w:t>
      </w:r>
    </w:p>
    <w:p w:rsidR="00D76B0C" w:rsidRDefault="00D76B0C" w:rsidP="00D76B0C">
      <w:pPr>
        <w:shd w:val="clear" w:color="auto" w:fill="FFFFFF"/>
        <w:suppressAutoHyphens/>
        <w:spacing w:before="2" w:line="233" w:lineRule="exact"/>
        <w:ind w:left="6526"/>
        <w:jc w:val="right"/>
        <w:rPr>
          <w:sz w:val="28"/>
          <w:szCs w:val="28"/>
        </w:rPr>
      </w:pPr>
    </w:p>
    <w:p w:rsidR="00D76B0C" w:rsidRDefault="00D76B0C" w:rsidP="00D76B0C">
      <w:pPr>
        <w:shd w:val="clear" w:color="auto" w:fill="FFFFFF"/>
        <w:suppressAutoHyphens/>
        <w:spacing w:before="2" w:line="233" w:lineRule="exact"/>
        <w:ind w:left="6526"/>
        <w:jc w:val="right"/>
        <w:rPr>
          <w:sz w:val="28"/>
          <w:szCs w:val="28"/>
        </w:rPr>
      </w:pPr>
    </w:p>
    <w:p w:rsidR="00D76B0C" w:rsidRDefault="00D76B0C" w:rsidP="00D76B0C">
      <w:pPr>
        <w:shd w:val="clear" w:color="auto" w:fill="FFFFFF"/>
        <w:suppressAutoHyphens/>
        <w:spacing w:before="2" w:line="233" w:lineRule="exact"/>
        <w:ind w:left="6526"/>
        <w:jc w:val="right"/>
        <w:rPr>
          <w:sz w:val="28"/>
          <w:szCs w:val="28"/>
        </w:rPr>
      </w:pPr>
    </w:p>
    <w:p w:rsidR="00D76B0C" w:rsidRDefault="00D76B0C" w:rsidP="00D76B0C">
      <w:pPr>
        <w:shd w:val="clear" w:color="auto" w:fill="FFFFFF"/>
        <w:suppressAutoHyphens/>
        <w:spacing w:before="2" w:line="233" w:lineRule="exact"/>
        <w:ind w:left="6526"/>
        <w:jc w:val="right"/>
        <w:rPr>
          <w:sz w:val="28"/>
          <w:szCs w:val="28"/>
        </w:rPr>
      </w:pPr>
    </w:p>
    <w:p w:rsidR="00D76B0C" w:rsidRDefault="00D76B0C" w:rsidP="00D76B0C">
      <w:pPr>
        <w:shd w:val="clear" w:color="auto" w:fill="FFFFFF"/>
        <w:suppressAutoHyphens/>
        <w:spacing w:before="2" w:line="233" w:lineRule="exact"/>
        <w:ind w:left="6526"/>
        <w:jc w:val="right"/>
        <w:rPr>
          <w:sz w:val="28"/>
          <w:szCs w:val="28"/>
        </w:rPr>
      </w:pPr>
    </w:p>
    <w:p w:rsidR="00D76B0C" w:rsidRPr="00DB7DB0" w:rsidRDefault="00D76B0C" w:rsidP="00D76B0C">
      <w:pPr>
        <w:shd w:val="clear" w:color="auto" w:fill="FFFFFF"/>
        <w:suppressAutoHyphens/>
        <w:spacing w:before="2" w:line="233" w:lineRule="exact"/>
        <w:jc w:val="center"/>
        <w:rPr>
          <w:sz w:val="28"/>
          <w:szCs w:val="28"/>
        </w:rPr>
      </w:pPr>
      <w:r w:rsidRPr="00DB7DB0">
        <w:rPr>
          <w:b/>
          <w:bCs/>
          <w:sz w:val="27"/>
          <w:szCs w:val="27"/>
        </w:rPr>
        <w:t>ПОЛОЖЕНИЕ</w:t>
      </w:r>
    </w:p>
    <w:p w:rsidR="00D76B0C" w:rsidRPr="00DB7DB0" w:rsidRDefault="00D76B0C" w:rsidP="00D76B0C">
      <w:pPr>
        <w:shd w:val="clear" w:color="auto" w:fill="FFFFFF"/>
        <w:suppressAutoHyphens/>
        <w:spacing w:line="319" w:lineRule="exact"/>
        <w:ind w:right="-2"/>
        <w:jc w:val="center"/>
        <w:rPr>
          <w:b/>
          <w:bCs/>
          <w:sz w:val="27"/>
          <w:szCs w:val="27"/>
        </w:rPr>
      </w:pPr>
      <w:r w:rsidRPr="00DB7DB0">
        <w:rPr>
          <w:b/>
          <w:bCs/>
          <w:sz w:val="27"/>
          <w:szCs w:val="27"/>
        </w:rPr>
        <w:t>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 ИСПРАВИТЕЛЬНЫХ РАБОТ НА ТЕРРИТОРИИ СЕЛЬСКОГО ПОС</w:t>
      </w:r>
      <w:r>
        <w:rPr>
          <w:b/>
          <w:bCs/>
          <w:sz w:val="27"/>
          <w:szCs w:val="27"/>
        </w:rPr>
        <w:t>ЕЛЕНИЯ «</w:t>
      </w:r>
      <w:r w:rsidR="00FA6AF4">
        <w:rPr>
          <w:b/>
          <w:bCs/>
          <w:sz w:val="27"/>
          <w:szCs w:val="27"/>
        </w:rPr>
        <w:t>КАПЦЕГАЙТУЙСКОЕ</w:t>
      </w:r>
      <w:r>
        <w:rPr>
          <w:b/>
          <w:bCs/>
          <w:sz w:val="27"/>
          <w:szCs w:val="27"/>
        </w:rPr>
        <w:t>»</w:t>
      </w:r>
    </w:p>
    <w:p w:rsidR="00D76B0C" w:rsidRPr="00DB7DB0" w:rsidRDefault="00D76B0C" w:rsidP="00D76B0C">
      <w:pPr>
        <w:shd w:val="clear" w:color="auto" w:fill="FFFFFF"/>
        <w:suppressAutoHyphens/>
        <w:spacing w:before="641" w:line="319" w:lineRule="exact"/>
        <w:ind w:left="29" w:firstLine="718"/>
        <w:jc w:val="both"/>
        <w:rPr>
          <w:sz w:val="28"/>
          <w:szCs w:val="28"/>
        </w:rPr>
      </w:pPr>
      <w:r w:rsidRPr="00DB7DB0">
        <w:rPr>
          <w:sz w:val="28"/>
          <w:szCs w:val="28"/>
        </w:rPr>
        <w:t>Настоящее положение разработано в соответствии с Уголовным и Уго</w:t>
      </w:r>
      <w:r w:rsidRPr="00DB7DB0">
        <w:rPr>
          <w:sz w:val="28"/>
          <w:szCs w:val="28"/>
        </w:rPr>
        <w:softHyphen/>
        <w:t xml:space="preserve">ловно-исполнительным кодексами Российской Федерации и призвано </w:t>
      </w:r>
      <w:r>
        <w:rPr>
          <w:sz w:val="28"/>
          <w:szCs w:val="28"/>
        </w:rPr>
        <w:t>урегули</w:t>
      </w:r>
      <w:r>
        <w:rPr>
          <w:sz w:val="28"/>
          <w:szCs w:val="28"/>
        </w:rPr>
        <w:softHyphen/>
        <w:t>ровать отношения между А</w:t>
      </w:r>
      <w:r w:rsidRPr="00DB7DB0">
        <w:rPr>
          <w:sz w:val="28"/>
          <w:szCs w:val="28"/>
        </w:rPr>
        <w:t>дминистрацией сельского поселения «</w:t>
      </w:r>
      <w:proofErr w:type="spellStart"/>
      <w:r w:rsidR="00FA6AF4">
        <w:rPr>
          <w:sz w:val="28"/>
          <w:szCs w:val="28"/>
        </w:rPr>
        <w:t>Капцегайтуйское</w:t>
      </w:r>
      <w:proofErr w:type="spellEnd"/>
      <w:r w:rsidRPr="00DB7DB0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Филиалом по </w:t>
      </w:r>
      <w:proofErr w:type="spellStart"/>
      <w:r>
        <w:rPr>
          <w:sz w:val="28"/>
          <w:szCs w:val="28"/>
        </w:rPr>
        <w:t>Краснокаменскому</w:t>
      </w:r>
      <w:proofErr w:type="spellEnd"/>
      <w:r>
        <w:rPr>
          <w:sz w:val="28"/>
          <w:szCs w:val="28"/>
        </w:rPr>
        <w:t xml:space="preserve"> району Федерального Казенного Учреждения у</w:t>
      </w:r>
      <w:r w:rsidRPr="00514E7A">
        <w:rPr>
          <w:sz w:val="28"/>
          <w:szCs w:val="28"/>
        </w:rPr>
        <w:t>го</w:t>
      </w:r>
      <w:r>
        <w:rPr>
          <w:sz w:val="28"/>
          <w:szCs w:val="28"/>
        </w:rPr>
        <w:t xml:space="preserve">ловно-исполнительной инспекции Управления Федеральной Службы Исполнения Наказаний России </w:t>
      </w:r>
      <w:r w:rsidRPr="00514E7A">
        <w:rPr>
          <w:sz w:val="28"/>
          <w:szCs w:val="28"/>
        </w:rPr>
        <w:t xml:space="preserve">по Забайкальскому краю </w:t>
      </w:r>
      <w:r w:rsidRPr="00DB7DB0">
        <w:rPr>
          <w:sz w:val="28"/>
          <w:szCs w:val="28"/>
        </w:rPr>
        <w:t>(далее Инспекция) при определении предприятий, учреждений и организаций для использования на них труда граждан, осужденных к отбыванию наказания в виде обязательных или исправительных р</w:t>
      </w:r>
      <w:r>
        <w:rPr>
          <w:sz w:val="28"/>
          <w:szCs w:val="28"/>
        </w:rPr>
        <w:t>абот.</w:t>
      </w:r>
    </w:p>
    <w:p w:rsidR="00D76B0C" w:rsidRPr="00DB7DB0" w:rsidRDefault="00D76B0C" w:rsidP="00D76B0C">
      <w:pPr>
        <w:shd w:val="clear" w:color="auto" w:fill="FFFFFF"/>
        <w:suppressAutoHyphens/>
        <w:spacing w:before="326"/>
        <w:ind w:left="36"/>
        <w:jc w:val="center"/>
        <w:rPr>
          <w:sz w:val="28"/>
          <w:szCs w:val="28"/>
        </w:rPr>
      </w:pPr>
      <w:r w:rsidRPr="00DB7DB0">
        <w:rPr>
          <w:sz w:val="28"/>
          <w:szCs w:val="28"/>
        </w:rPr>
        <w:t>1. Общие положения</w:t>
      </w:r>
    </w:p>
    <w:p w:rsidR="00D76B0C" w:rsidRPr="00DB7DB0" w:rsidRDefault="00D76B0C" w:rsidP="00D76B0C">
      <w:pPr>
        <w:shd w:val="clear" w:color="auto" w:fill="FFFFFF"/>
        <w:suppressAutoHyphens/>
        <w:spacing w:before="322" w:line="319" w:lineRule="exact"/>
        <w:ind w:left="14" w:right="19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B7DB0">
        <w:rPr>
          <w:sz w:val="28"/>
          <w:szCs w:val="28"/>
        </w:rPr>
        <w:t>Обязательные работы являются мерой наказания граждан и заключаются в выполнении осужденным в свободное от основной работы или учебы время бесплатных общественно полезных работ</w:t>
      </w:r>
      <w:r>
        <w:rPr>
          <w:sz w:val="28"/>
          <w:szCs w:val="28"/>
        </w:rPr>
        <w:t>. Вид обязательных работ и объекты, на которых они отбываются, определяются органами местного самоуправления сельского поселения «</w:t>
      </w:r>
      <w:proofErr w:type="spellStart"/>
      <w:r w:rsidR="00FA6AF4"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 по согласованию с уголовно-исполнительной инспекцией.</w:t>
      </w:r>
    </w:p>
    <w:p w:rsidR="00D76B0C" w:rsidRPr="00DB7DB0" w:rsidRDefault="00D76B0C" w:rsidP="00D76B0C">
      <w:pPr>
        <w:shd w:val="clear" w:color="auto" w:fill="FFFFFF"/>
        <w:tabs>
          <w:tab w:val="left" w:pos="1229"/>
        </w:tabs>
        <w:suppressAutoHyphens/>
        <w:spacing w:before="2" w:line="319" w:lineRule="exact"/>
        <w:ind w:left="5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7DB0">
        <w:rPr>
          <w:sz w:val="28"/>
          <w:szCs w:val="28"/>
        </w:rPr>
        <w:t>Исправительные работы являются мерой уголовного наказания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softHyphen/>
        <w:t>денных граждан. Исправительные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сельского поселения «</w:t>
      </w:r>
      <w:proofErr w:type="spellStart"/>
      <w:r w:rsidR="00FA6AF4"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». По согласованию с уголовно-исполнительной инспекцией.</w:t>
      </w:r>
    </w:p>
    <w:p w:rsidR="00D76B0C" w:rsidRPr="00DB7DB0" w:rsidRDefault="00D76B0C" w:rsidP="00D76B0C">
      <w:pPr>
        <w:shd w:val="clear" w:color="auto" w:fill="FFFFFF"/>
        <w:tabs>
          <w:tab w:val="left" w:pos="1301"/>
        </w:tabs>
        <w:suppressAutoHyphens/>
        <w:spacing w:line="319" w:lineRule="exact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B7DB0">
        <w:rPr>
          <w:sz w:val="28"/>
          <w:szCs w:val="28"/>
        </w:rPr>
        <w:t>Обязательные и исправительные работы отбываются на предприятиях, в учреждения и организациях (далее - Объекты) сельского поселения</w:t>
      </w:r>
      <w:r>
        <w:rPr>
          <w:sz w:val="28"/>
          <w:szCs w:val="28"/>
        </w:rPr>
        <w:t xml:space="preserve"> </w:t>
      </w:r>
      <w:r w:rsidRPr="00DB7DB0">
        <w:rPr>
          <w:sz w:val="28"/>
          <w:szCs w:val="28"/>
        </w:rPr>
        <w:t>«</w:t>
      </w:r>
      <w:proofErr w:type="spellStart"/>
      <w:r w:rsidR="00FA6AF4">
        <w:rPr>
          <w:sz w:val="28"/>
          <w:szCs w:val="28"/>
        </w:rPr>
        <w:t>Капцегайтуйское</w:t>
      </w:r>
      <w:proofErr w:type="spellEnd"/>
      <w:r w:rsidRPr="00DB7DB0">
        <w:rPr>
          <w:sz w:val="28"/>
          <w:szCs w:val="28"/>
        </w:rPr>
        <w:t xml:space="preserve">», </w:t>
      </w:r>
      <w:r w:rsidRPr="009802FD">
        <w:rPr>
          <w:sz w:val="28"/>
          <w:szCs w:val="28"/>
        </w:rPr>
        <w:t xml:space="preserve">определенных Решением Совета сельского </w:t>
      </w:r>
      <w:r w:rsidRPr="009802FD">
        <w:rPr>
          <w:sz w:val="28"/>
          <w:szCs w:val="28"/>
        </w:rPr>
        <w:lastRenderedPageBreak/>
        <w:t>поселения «</w:t>
      </w:r>
      <w:proofErr w:type="spellStart"/>
      <w:r w:rsidR="00FA6AF4"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</w:t>
      </w:r>
      <w:r w:rsidRPr="00DB7DB0">
        <w:rPr>
          <w:sz w:val="28"/>
          <w:szCs w:val="28"/>
        </w:rPr>
        <w:t xml:space="preserve"> по согласованию с Инспекцией.</w:t>
      </w:r>
    </w:p>
    <w:p w:rsidR="00D76B0C" w:rsidRPr="00DB7DB0" w:rsidRDefault="00D76B0C" w:rsidP="00D76B0C">
      <w:pPr>
        <w:shd w:val="clear" w:color="auto" w:fill="FFFFFF"/>
        <w:tabs>
          <w:tab w:val="left" w:pos="1200"/>
        </w:tabs>
        <w:suppressAutoHyphens/>
        <w:spacing w:before="2" w:line="319" w:lineRule="exact"/>
        <w:ind w:left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B7DB0">
        <w:rPr>
          <w:sz w:val="28"/>
          <w:szCs w:val="28"/>
        </w:rPr>
        <w:t>Настоящее положение призвано обеспечить: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before="2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DB0">
        <w:rPr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</w:t>
      </w:r>
      <w:r>
        <w:rPr>
          <w:sz w:val="28"/>
          <w:szCs w:val="28"/>
        </w:rPr>
        <w:t>зательным или исправительным ра</w:t>
      </w:r>
      <w:r w:rsidRPr="00DB7DB0">
        <w:rPr>
          <w:sz w:val="28"/>
          <w:szCs w:val="28"/>
        </w:rPr>
        <w:t>ботам;</w:t>
      </w:r>
    </w:p>
    <w:p w:rsidR="00D76B0C" w:rsidRPr="00DB7DB0" w:rsidRDefault="00D76B0C" w:rsidP="00D76B0C">
      <w:pPr>
        <w:shd w:val="clear" w:color="auto" w:fill="FFFFFF"/>
        <w:suppressAutoHyphens/>
        <w:spacing w:before="2"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B0">
        <w:rPr>
          <w:sz w:val="28"/>
          <w:szCs w:val="28"/>
        </w:rPr>
        <w:t>оптимальное использование труда лиц, осужденных к отбыванию наказания в виде обязательных или исправительных работ;</w:t>
      </w:r>
    </w:p>
    <w:p w:rsidR="00D76B0C" w:rsidRDefault="00D76B0C" w:rsidP="00D76B0C">
      <w:pPr>
        <w:suppressAutoHyphens/>
        <w:ind w:firstLine="709"/>
        <w:jc w:val="both"/>
        <w:rPr>
          <w:sz w:val="28"/>
          <w:szCs w:val="28"/>
        </w:rPr>
      </w:pPr>
      <w:r w:rsidRPr="00DB7DB0">
        <w:rPr>
          <w:sz w:val="28"/>
          <w:szCs w:val="28"/>
        </w:rPr>
        <w:t>- качественное выполнение осужденными возложенной на них трудовой</w:t>
      </w:r>
      <w:r>
        <w:rPr>
          <w:sz w:val="28"/>
          <w:szCs w:val="28"/>
        </w:rPr>
        <w:t xml:space="preserve"> </w:t>
      </w:r>
      <w:r w:rsidRPr="00DB7DB0">
        <w:rPr>
          <w:sz w:val="28"/>
          <w:szCs w:val="28"/>
        </w:rPr>
        <w:t>повинности;</w:t>
      </w:r>
    </w:p>
    <w:p w:rsidR="00D76B0C" w:rsidRPr="00DB7DB0" w:rsidRDefault="00D76B0C" w:rsidP="00D76B0C">
      <w:pPr>
        <w:suppressAutoHyphens/>
        <w:ind w:firstLine="709"/>
        <w:jc w:val="both"/>
        <w:rPr>
          <w:sz w:val="28"/>
          <w:szCs w:val="28"/>
        </w:rPr>
      </w:pPr>
      <w:r w:rsidRPr="00DB7DB0">
        <w:rPr>
          <w:sz w:val="28"/>
          <w:szCs w:val="28"/>
        </w:rPr>
        <w:t xml:space="preserve"> регулирование деятельности Объектов в процессе использования труда</w:t>
      </w:r>
      <w:r>
        <w:rPr>
          <w:sz w:val="28"/>
          <w:szCs w:val="28"/>
        </w:rPr>
        <w:t xml:space="preserve"> </w:t>
      </w:r>
      <w:r w:rsidRPr="00DB7DB0">
        <w:rPr>
          <w:sz w:val="28"/>
          <w:szCs w:val="28"/>
        </w:rPr>
        <w:t>указанных граждан.</w:t>
      </w:r>
    </w:p>
    <w:p w:rsidR="00D76B0C" w:rsidRPr="00E306C9" w:rsidRDefault="00D76B0C" w:rsidP="00D76B0C">
      <w:pPr>
        <w:shd w:val="clear" w:color="auto" w:fill="FFFFFF"/>
        <w:suppressAutoHyphens/>
        <w:spacing w:before="305" w:line="322" w:lineRule="exact"/>
        <w:ind w:left="284" w:right="-2"/>
        <w:jc w:val="center"/>
        <w:rPr>
          <w:b/>
          <w:sz w:val="28"/>
          <w:szCs w:val="28"/>
        </w:rPr>
      </w:pPr>
      <w:r w:rsidRPr="00E306C9">
        <w:rPr>
          <w:b/>
          <w:sz w:val="28"/>
          <w:szCs w:val="28"/>
        </w:rPr>
        <w:t>2. Порядок определения видов обязательных работ и Объектов, на которых они отбываются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before="336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DB7DB0">
        <w:rPr>
          <w:sz w:val="28"/>
          <w:szCs w:val="28"/>
        </w:rPr>
        <w:t>К видам обязательных работ могут быть отнесены следующие:</w:t>
      </w:r>
    </w:p>
    <w:p w:rsidR="00D76B0C" w:rsidRPr="00DB7DB0" w:rsidRDefault="00D76B0C" w:rsidP="00D76B0C">
      <w:pPr>
        <w:shd w:val="clear" w:color="auto" w:fill="FFFFFF"/>
        <w:suppressAutoHyphens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B0">
        <w:rPr>
          <w:sz w:val="28"/>
          <w:szCs w:val="28"/>
        </w:rPr>
        <w:t>уборка и очистка территорий, зданий, помещений и сооружений общего</w:t>
      </w:r>
      <w:r>
        <w:rPr>
          <w:sz w:val="28"/>
          <w:szCs w:val="28"/>
        </w:rPr>
        <w:t xml:space="preserve"> </w:t>
      </w:r>
      <w:r w:rsidRPr="00DB7DB0">
        <w:rPr>
          <w:sz w:val="28"/>
          <w:szCs w:val="28"/>
        </w:rPr>
        <w:t>пользования и доступа, многоквартирных жилых домов, а также государственных и муниципальных предприятий, учреждений и организаций;</w:t>
      </w:r>
    </w:p>
    <w:p w:rsidR="00D76B0C" w:rsidRPr="00DB7DB0" w:rsidRDefault="00D76B0C" w:rsidP="00D76B0C">
      <w:pPr>
        <w:suppressAutoHyphens/>
        <w:jc w:val="both"/>
        <w:rPr>
          <w:sz w:val="28"/>
          <w:szCs w:val="28"/>
        </w:rPr>
      </w:pPr>
      <w:r w:rsidRPr="00DB7DB0">
        <w:rPr>
          <w:sz w:val="28"/>
          <w:szCs w:val="28"/>
        </w:rPr>
        <w:t>- озеленение и благоустройство парковых зон, зон отдыха, архитектурно-исторических памятников и других мест общего пользования и доступа,</w:t>
      </w:r>
      <w:r>
        <w:rPr>
          <w:sz w:val="28"/>
          <w:szCs w:val="28"/>
        </w:rPr>
        <w:t xml:space="preserve"> </w:t>
      </w:r>
      <w:r w:rsidRPr="00DB7DB0">
        <w:rPr>
          <w:sz w:val="28"/>
          <w:szCs w:val="28"/>
        </w:rPr>
        <w:t>терри</w:t>
      </w:r>
      <w:r>
        <w:rPr>
          <w:sz w:val="28"/>
          <w:szCs w:val="28"/>
        </w:rPr>
        <w:t>т</w:t>
      </w:r>
      <w:r w:rsidRPr="00DB7DB0">
        <w:rPr>
          <w:sz w:val="28"/>
          <w:szCs w:val="28"/>
        </w:rPr>
        <w:t>орий государственных и муниципальных предприятий,</w:t>
      </w:r>
      <w:r>
        <w:rPr>
          <w:sz w:val="28"/>
          <w:szCs w:val="28"/>
        </w:rPr>
        <w:t xml:space="preserve"> учреждений и органи</w:t>
      </w:r>
      <w:r w:rsidRPr="00DB7DB0">
        <w:rPr>
          <w:sz w:val="28"/>
          <w:szCs w:val="28"/>
        </w:rPr>
        <w:t>заций;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before="7" w:line="319" w:lineRule="exact"/>
        <w:ind w:left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B0">
        <w:rPr>
          <w:sz w:val="28"/>
          <w:szCs w:val="28"/>
        </w:rPr>
        <w:t>отдельные виды работ при организации массовых мероприятий;</w:t>
      </w:r>
    </w:p>
    <w:p w:rsidR="00D76B0C" w:rsidRPr="00DB7DB0" w:rsidRDefault="00D76B0C" w:rsidP="00D76B0C">
      <w:pPr>
        <w:shd w:val="clear" w:color="auto" w:fill="FFFFFF"/>
        <w:tabs>
          <w:tab w:val="left" w:pos="912"/>
        </w:tabs>
        <w:suppressAutoHyphens/>
        <w:spacing w:line="319" w:lineRule="exact"/>
        <w:ind w:left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B0">
        <w:rPr>
          <w:sz w:val="28"/>
          <w:szCs w:val="28"/>
        </w:rPr>
        <w:t>подсобные работы в строительстве.</w:t>
      </w:r>
    </w:p>
    <w:p w:rsidR="00D76B0C" w:rsidRPr="00DB7DB0" w:rsidRDefault="00D76B0C" w:rsidP="00D76B0C">
      <w:pPr>
        <w:suppressAutoHyphens/>
        <w:jc w:val="both"/>
        <w:rPr>
          <w:sz w:val="2"/>
          <w:szCs w:val="2"/>
        </w:rPr>
      </w:pPr>
    </w:p>
    <w:p w:rsidR="00D76B0C" w:rsidRPr="00DB7DB0" w:rsidRDefault="00D76B0C" w:rsidP="00D76B0C">
      <w:pPr>
        <w:shd w:val="clear" w:color="auto" w:fill="FFFFFF"/>
        <w:suppressAutoHyphens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B7DB0">
        <w:rPr>
          <w:sz w:val="28"/>
          <w:szCs w:val="28"/>
        </w:rPr>
        <w:t xml:space="preserve"> К обязательным не могут быть отнесены работы, связанные с необходимостью срочной ликвидации аварий, стих</w:t>
      </w:r>
      <w:r>
        <w:rPr>
          <w:sz w:val="28"/>
          <w:szCs w:val="28"/>
        </w:rPr>
        <w:t>ийных бедствий, катастроф и дру</w:t>
      </w:r>
      <w:r w:rsidRPr="00DB7DB0">
        <w:rPr>
          <w:sz w:val="28"/>
          <w:szCs w:val="28"/>
        </w:rPr>
        <w:t>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D76B0C" w:rsidRPr="00DB7DB0" w:rsidRDefault="00D76B0C" w:rsidP="00D76B0C">
      <w:pPr>
        <w:suppressAutoHyphens/>
        <w:ind w:firstLine="709"/>
        <w:jc w:val="both"/>
        <w:rPr>
          <w:sz w:val="28"/>
          <w:szCs w:val="28"/>
        </w:rPr>
      </w:pPr>
      <w:r w:rsidRPr="00DB7DB0">
        <w:rPr>
          <w:sz w:val="28"/>
          <w:szCs w:val="28"/>
        </w:rPr>
        <w:t>2.3. Работа по определению Объектов для выполнения на них обязательных работ осуществляется в соответствии с настоящ</w:t>
      </w:r>
      <w:r>
        <w:rPr>
          <w:sz w:val="28"/>
          <w:szCs w:val="28"/>
        </w:rPr>
        <w:t>им Положением.</w:t>
      </w:r>
    </w:p>
    <w:p w:rsidR="00D76B0C" w:rsidRPr="00DB7DB0" w:rsidRDefault="00D76B0C" w:rsidP="00D76B0C">
      <w:pPr>
        <w:suppressAutoHyphens/>
        <w:ind w:firstLine="709"/>
        <w:jc w:val="both"/>
      </w:pPr>
      <w:r w:rsidRPr="00DB7DB0">
        <w:rPr>
          <w:sz w:val="28"/>
          <w:szCs w:val="28"/>
        </w:rPr>
        <w:t>2.4. Перечень Объектов для отбывания обязательных работ, с указанием</w:t>
      </w:r>
      <w:r>
        <w:rPr>
          <w:sz w:val="28"/>
          <w:szCs w:val="28"/>
        </w:rPr>
        <w:t xml:space="preserve"> </w:t>
      </w:r>
      <w:r w:rsidRPr="00DB7DB0">
        <w:rPr>
          <w:sz w:val="28"/>
          <w:szCs w:val="28"/>
        </w:rPr>
        <w:t>видов этих работ, направляется в Инспекцию для согласования и дальнейшего</w:t>
      </w:r>
      <w:r>
        <w:rPr>
          <w:sz w:val="28"/>
          <w:szCs w:val="28"/>
        </w:rPr>
        <w:t xml:space="preserve"> </w:t>
      </w:r>
      <w:r w:rsidRPr="00DB7DB0">
        <w:rPr>
          <w:sz w:val="28"/>
          <w:szCs w:val="28"/>
        </w:rPr>
        <w:t>направления на Объект граждан для отбывания наказания.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line="319" w:lineRule="exact"/>
        <w:jc w:val="both"/>
        <w:rPr>
          <w:snapToGrid w:val="0"/>
        </w:rPr>
      </w:pPr>
      <w:r>
        <w:rPr>
          <w:sz w:val="28"/>
          <w:szCs w:val="28"/>
        </w:rPr>
        <w:tab/>
      </w:r>
      <w:r w:rsidRPr="00DB7DB0">
        <w:rPr>
          <w:sz w:val="28"/>
          <w:szCs w:val="28"/>
        </w:rPr>
        <w:t xml:space="preserve">2.5. Данные об Объектах, указанные в Перечне, ежеквартально </w:t>
      </w:r>
      <w:r w:rsidRPr="009802FD">
        <w:rPr>
          <w:sz w:val="28"/>
          <w:szCs w:val="28"/>
        </w:rPr>
        <w:t>уточняются</w:t>
      </w:r>
      <w:r w:rsidRPr="00DB7DB0">
        <w:rPr>
          <w:snapToGrid w:val="0"/>
          <w:sz w:val="28"/>
          <w:szCs w:val="28"/>
        </w:rPr>
        <w:t>, при необходимости корректируются и в течение 5 дней первого месяца следующего квартала направляются в Инспекцию.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line="319" w:lineRule="exact"/>
        <w:ind w:left="514" w:hanging="51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DB7DB0">
        <w:rPr>
          <w:snapToGrid w:val="0"/>
          <w:sz w:val="28"/>
          <w:szCs w:val="28"/>
        </w:rPr>
        <w:t>2.6. Осужденные к отбыванию обязательных работ направляются на Объект Инспекцией.</w:t>
      </w:r>
    </w:p>
    <w:p w:rsidR="00D76B0C" w:rsidRPr="00DB7DB0" w:rsidRDefault="00D76B0C" w:rsidP="00D76B0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>2.7. 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line="319" w:lineRule="exact"/>
        <w:ind w:right="2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DB7DB0">
        <w:rPr>
          <w:snapToGrid w:val="0"/>
          <w:sz w:val="28"/>
          <w:szCs w:val="28"/>
        </w:rPr>
        <w:t>2.8. Руководители Объектов при поступлении осужденного к обязательным работам обязаны:</w:t>
      </w:r>
    </w:p>
    <w:p w:rsidR="00D76B0C" w:rsidRPr="00DB7DB0" w:rsidRDefault="00D76B0C" w:rsidP="00D76B0C">
      <w:pPr>
        <w:shd w:val="clear" w:color="auto" w:fill="FFFFFF"/>
        <w:tabs>
          <w:tab w:val="left" w:pos="912"/>
        </w:tabs>
        <w:suppressAutoHyphens/>
        <w:spacing w:before="2" w:line="317" w:lineRule="exact"/>
        <w:ind w:left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B0">
        <w:rPr>
          <w:sz w:val="28"/>
          <w:szCs w:val="28"/>
        </w:rPr>
        <w:t>обеспечить условия и охрану труда осужденных;</w:t>
      </w:r>
    </w:p>
    <w:p w:rsidR="00D76B0C" w:rsidRPr="00DB7DB0" w:rsidRDefault="00D76B0C" w:rsidP="00D76B0C">
      <w:pPr>
        <w:shd w:val="clear" w:color="auto" w:fill="FFFFFF"/>
        <w:tabs>
          <w:tab w:val="left" w:pos="912"/>
        </w:tabs>
        <w:suppressAutoHyphens/>
        <w:spacing w:line="317" w:lineRule="exact"/>
        <w:ind w:left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7DB0">
        <w:rPr>
          <w:sz w:val="28"/>
          <w:szCs w:val="28"/>
        </w:rPr>
        <w:t>учитывать время, отработанное осужденным;</w:t>
      </w:r>
    </w:p>
    <w:p w:rsidR="00D76B0C" w:rsidRPr="00DB7DB0" w:rsidRDefault="00D76B0C" w:rsidP="00D76B0C">
      <w:pPr>
        <w:shd w:val="clear" w:color="auto" w:fill="FFFFFF"/>
        <w:tabs>
          <w:tab w:val="left" w:pos="912"/>
        </w:tabs>
        <w:suppressAutoHyphens/>
        <w:spacing w:line="319" w:lineRule="exact"/>
        <w:ind w:left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B0">
        <w:rPr>
          <w:sz w:val="28"/>
          <w:szCs w:val="28"/>
        </w:rPr>
        <w:t>контролировать качество и объемы выполненных работ;</w:t>
      </w:r>
    </w:p>
    <w:p w:rsidR="00D76B0C" w:rsidRPr="00DB7DB0" w:rsidRDefault="00D76B0C" w:rsidP="00D76B0C">
      <w:pPr>
        <w:suppressAutoHyphens/>
        <w:ind w:firstLine="709"/>
        <w:jc w:val="both"/>
      </w:pPr>
      <w:r>
        <w:t xml:space="preserve">- </w:t>
      </w:r>
      <w:r w:rsidRPr="00DB7DB0">
        <w:rPr>
          <w:sz w:val="28"/>
          <w:szCs w:val="28"/>
        </w:rPr>
        <w:t>незамедлительно извещать Инспекцию о наличии претензий к лицам, отбывающим обязательные работы, по нарушению ими порядка отбывания на</w:t>
      </w:r>
      <w:r w:rsidRPr="00DB7DB0">
        <w:rPr>
          <w:sz w:val="28"/>
          <w:szCs w:val="28"/>
        </w:rPr>
        <w:softHyphen/>
        <w:t>казания, по невыполнению или некачественному выполнению порученной ра</w:t>
      </w:r>
      <w:r w:rsidRPr="00DB7DB0">
        <w:rPr>
          <w:sz w:val="28"/>
          <w:szCs w:val="28"/>
        </w:rPr>
        <w:softHyphen/>
        <w:t>боты;</w:t>
      </w:r>
    </w:p>
    <w:p w:rsidR="00D76B0C" w:rsidRPr="00DB7DB0" w:rsidRDefault="00D76B0C" w:rsidP="00D76B0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 xml:space="preserve">- по запросу администрации </w:t>
      </w:r>
      <w:r>
        <w:rPr>
          <w:snapToGrid w:val="0"/>
          <w:sz w:val="28"/>
          <w:szCs w:val="28"/>
        </w:rPr>
        <w:t>сельского поселения «</w:t>
      </w:r>
      <w:proofErr w:type="spellStart"/>
      <w:r w:rsidR="00FA6AF4">
        <w:rPr>
          <w:snapToGrid w:val="0"/>
          <w:sz w:val="28"/>
          <w:szCs w:val="28"/>
        </w:rPr>
        <w:t>Капцегайтуйское</w:t>
      </w:r>
      <w:proofErr w:type="spellEnd"/>
      <w:r>
        <w:rPr>
          <w:snapToGrid w:val="0"/>
          <w:sz w:val="28"/>
          <w:szCs w:val="28"/>
        </w:rPr>
        <w:t xml:space="preserve">» </w:t>
      </w:r>
      <w:r w:rsidRPr="00DB7DB0">
        <w:rPr>
          <w:snapToGrid w:val="0"/>
          <w:sz w:val="28"/>
          <w:szCs w:val="28"/>
        </w:rPr>
        <w:t>или Инспекции</w:t>
      </w:r>
      <w:r>
        <w:rPr>
          <w:snapToGrid w:val="0"/>
          <w:sz w:val="28"/>
          <w:szCs w:val="28"/>
        </w:rPr>
        <w:t xml:space="preserve"> </w:t>
      </w:r>
      <w:r w:rsidRPr="00DB7DB0">
        <w:rPr>
          <w:snapToGrid w:val="0"/>
          <w:sz w:val="28"/>
          <w:szCs w:val="28"/>
        </w:rPr>
        <w:t>предоставить необходимую информацию о работе на Объекте осужденных к отбыванию обязательных работ.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line="322" w:lineRule="exact"/>
        <w:ind w:left="19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2.9. </w:t>
      </w:r>
      <w:r w:rsidRPr="00DB7DB0">
        <w:rPr>
          <w:snapToGrid w:val="0"/>
          <w:sz w:val="28"/>
          <w:szCs w:val="28"/>
        </w:rPr>
        <w:t>При выполнении запланированных на Объекте работ в полном объеме, до истечения срока, установленного осужденному к отбыванию</w:t>
      </w:r>
      <w:r>
        <w:rPr>
          <w:snapToGrid w:val="0"/>
          <w:sz w:val="28"/>
          <w:szCs w:val="28"/>
        </w:rPr>
        <w:t xml:space="preserve"> обязатель</w:t>
      </w:r>
      <w:r w:rsidRPr="00DB7DB0">
        <w:rPr>
          <w:snapToGrid w:val="0"/>
          <w:sz w:val="28"/>
          <w:szCs w:val="28"/>
        </w:rPr>
        <w:t xml:space="preserve">ных работ, руководство Объекта должно информировать </w:t>
      </w:r>
      <w:r>
        <w:rPr>
          <w:snapToGrid w:val="0"/>
          <w:sz w:val="28"/>
          <w:szCs w:val="28"/>
        </w:rPr>
        <w:t>Инспекцию о необхо</w:t>
      </w:r>
      <w:r w:rsidRPr="00DB7DB0">
        <w:rPr>
          <w:snapToGrid w:val="0"/>
          <w:sz w:val="28"/>
          <w:szCs w:val="28"/>
        </w:rPr>
        <w:t>димости перевода осужденного гражданина на другой Объект.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line="324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DB7DB0">
        <w:rPr>
          <w:snapToGrid w:val="0"/>
          <w:sz w:val="28"/>
          <w:szCs w:val="28"/>
        </w:rPr>
        <w:t>2.10. Инспекция информирует администрацию</w:t>
      </w:r>
      <w:r>
        <w:rPr>
          <w:snapToGrid w:val="0"/>
          <w:sz w:val="28"/>
          <w:szCs w:val="28"/>
        </w:rPr>
        <w:t xml:space="preserve"> сельского поселения «</w:t>
      </w:r>
      <w:proofErr w:type="spellStart"/>
      <w:r w:rsidR="00FA6AF4">
        <w:rPr>
          <w:snapToGrid w:val="0"/>
          <w:sz w:val="28"/>
          <w:szCs w:val="28"/>
        </w:rPr>
        <w:t>Капцегайтуйское</w:t>
      </w:r>
      <w:proofErr w:type="spellEnd"/>
      <w:r>
        <w:rPr>
          <w:snapToGrid w:val="0"/>
          <w:sz w:val="28"/>
          <w:szCs w:val="28"/>
        </w:rPr>
        <w:t xml:space="preserve">» </w:t>
      </w:r>
      <w:r w:rsidRPr="00DB7DB0">
        <w:rPr>
          <w:snapToGrid w:val="0"/>
          <w:sz w:val="28"/>
          <w:szCs w:val="28"/>
        </w:rPr>
        <w:t xml:space="preserve"> муниципального образования об отказе руководства Объекта принять осужденного, направленного для отбывания обязательных работ.</w:t>
      </w:r>
    </w:p>
    <w:p w:rsidR="00D76B0C" w:rsidRPr="00DB7DB0" w:rsidRDefault="00D76B0C" w:rsidP="00D76B0C">
      <w:pPr>
        <w:shd w:val="clear" w:color="auto" w:fill="FFFFFF"/>
        <w:tabs>
          <w:tab w:val="left" w:pos="0"/>
        </w:tabs>
        <w:suppressAutoHyphens/>
        <w:spacing w:line="324" w:lineRule="exact"/>
        <w:jc w:val="both"/>
        <w:rPr>
          <w:snapToGrid w:val="0"/>
          <w:sz w:val="29"/>
          <w:szCs w:val="29"/>
        </w:rPr>
      </w:pPr>
      <w:r>
        <w:rPr>
          <w:snapToGrid w:val="0"/>
          <w:sz w:val="29"/>
          <w:szCs w:val="29"/>
        </w:rPr>
        <w:tab/>
      </w:r>
      <w:r w:rsidRPr="00DB7DB0">
        <w:rPr>
          <w:snapToGrid w:val="0"/>
          <w:sz w:val="29"/>
          <w:szCs w:val="29"/>
        </w:rPr>
        <w:t>2.11. В случае возникновения необходимости проведения обязательных</w:t>
      </w:r>
      <w:r>
        <w:rPr>
          <w:snapToGrid w:val="0"/>
          <w:sz w:val="29"/>
          <w:szCs w:val="29"/>
        </w:rPr>
        <w:t xml:space="preserve"> </w:t>
      </w:r>
      <w:r w:rsidRPr="00DB7DB0">
        <w:rPr>
          <w:snapToGrid w:val="0"/>
          <w:sz w:val="29"/>
          <w:szCs w:val="29"/>
        </w:rPr>
        <w:t>работ на другом Объекте по согласованию с Инспекцией осужденные могут быть переведены на этот Объект.</w:t>
      </w:r>
    </w:p>
    <w:p w:rsidR="00D76B0C" w:rsidRPr="00DB7DB0" w:rsidRDefault="00D76B0C" w:rsidP="00D76B0C">
      <w:pPr>
        <w:shd w:val="clear" w:color="auto" w:fill="FFFFFF"/>
        <w:suppressAutoHyphens/>
        <w:spacing w:before="331" w:line="312" w:lineRule="exact"/>
        <w:ind w:right="-2"/>
        <w:jc w:val="center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>3. Порядок определения Объектов и трудоустройства на них граждан, осужденных к исправительным работам</w:t>
      </w:r>
    </w:p>
    <w:p w:rsidR="00D76B0C" w:rsidRPr="00DB7DB0" w:rsidRDefault="00D76B0C" w:rsidP="00D76B0C">
      <w:pPr>
        <w:shd w:val="clear" w:color="auto" w:fill="FFFFFF"/>
        <w:suppressAutoHyphens/>
        <w:spacing w:before="319" w:line="319" w:lineRule="exact"/>
        <w:ind w:firstLine="514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 xml:space="preserve">3.1. Определение Объектов для трудоустройства на них граждан, осужденных к отбыванию исправительных работ, осуществляется в соответствии с </w:t>
      </w:r>
      <w:r>
        <w:rPr>
          <w:snapToGrid w:val="0"/>
          <w:sz w:val="28"/>
          <w:szCs w:val="28"/>
        </w:rPr>
        <w:t>настоящим Положением.</w:t>
      </w:r>
    </w:p>
    <w:p w:rsidR="00D76B0C" w:rsidRPr="00DB7DB0" w:rsidRDefault="00D76B0C" w:rsidP="00D76B0C">
      <w:pPr>
        <w:shd w:val="clear" w:color="auto" w:fill="FFFFFF"/>
        <w:suppressAutoHyphens/>
        <w:spacing w:line="319" w:lineRule="exact"/>
        <w:ind w:firstLine="514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 xml:space="preserve">3.2. Сформированный Перечень Объектов, имеющих вакантные рабочие места, </w:t>
      </w:r>
      <w:r w:rsidRPr="009802FD">
        <w:rPr>
          <w:snapToGrid w:val="0"/>
          <w:sz w:val="28"/>
          <w:szCs w:val="28"/>
        </w:rPr>
        <w:t xml:space="preserve">направляется администрацией муниципального образования </w:t>
      </w:r>
      <w:r w:rsidRPr="00DB7DB0">
        <w:rPr>
          <w:snapToGrid w:val="0"/>
          <w:sz w:val="28"/>
          <w:szCs w:val="28"/>
        </w:rPr>
        <w:t>в Инспекцию для согласования и дальнейшего трудоустройства на них осужденных к исправительным работам.</w:t>
      </w:r>
    </w:p>
    <w:p w:rsidR="00D76B0C" w:rsidRPr="00DB7DB0" w:rsidRDefault="00D76B0C" w:rsidP="00D76B0C">
      <w:pPr>
        <w:suppressAutoHyphens/>
        <w:ind w:firstLine="514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>3.3. Данные Перечня, указанного в п. 3.2, ежеквартально подлежат уточнению и при необходимости корректируются.</w:t>
      </w:r>
    </w:p>
    <w:p w:rsidR="00D76B0C" w:rsidRPr="00DB7DB0" w:rsidRDefault="00D76B0C" w:rsidP="00D76B0C">
      <w:pPr>
        <w:suppressAutoHyphens/>
        <w:ind w:firstLine="514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>3.4. Перечень, после внесения в него изменений и дополнений, не позднее</w:t>
      </w:r>
      <w:r>
        <w:rPr>
          <w:snapToGrid w:val="0"/>
          <w:sz w:val="28"/>
          <w:szCs w:val="28"/>
        </w:rPr>
        <w:t xml:space="preserve"> </w:t>
      </w:r>
      <w:r w:rsidRPr="00DB7DB0">
        <w:rPr>
          <w:snapToGrid w:val="0"/>
          <w:sz w:val="28"/>
          <w:szCs w:val="28"/>
        </w:rPr>
        <w:t>5 числа первого месяца следующего квартала направляется администрацией</w:t>
      </w:r>
      <w:r>
        <w:rPr>
          <w:snapToGrid w:val="0"/>
          <w:sz w:val="28"/>
          <w:szCs w:val="28"/>
        </w:rPr>
        <w:t xml:space="preserve"> сельского поселения «</w:t>
      </w:r>
      <w:proofErr w:type="spellStart"/>
      <w:r w:rsidR="00FA6AF4">
        <w:rPr>
          <w:snapToGrid w:val="0"/>
          <w:sz w:val="28"/>
          <w:szCs w:val="28"/>
        </w:rPr>
        <w:t>Капцегайтуйское</w:t>
      </w:r>
      <w:proofErr w:type="spellEnd"/>
      <w:r>
        <w:rPr>
          <w:snapToGrid w:val="0"/>
          <w:sz w:val="28"/>
          <w:szCs w:val="28"/>
        </w:rPr>
        <w:t xml:space="preserve">» </w:t>
      </w:r>
      <w:r w:rsidRPr="00DB7DB0">
        <w:rPr>
          <w:snapToGrid w:val="0"/>
          <w:sz w:val="28"/>
          <w:szCs w:val="28"/>
        </w:rPr>
        <w:t>в Инспекцию.</w:t>
      </w:r>
    </w:p>
    <w:p w:rsidR="00D76B0C" w:rsidRPr="00CC4678" w:rsidRDefault="00D76B0C" w:rsidP="00D76B0C">
      <w:pPr>
        <w:shd w:val="clear" w:color="auto" w:fill="FFFFFF"/>
        <w:tabs>
          <w:tab w:val="left" w:pos="0"/>
        </w:tabs>
        <w:suppressAutoHyphens/>
        <w:spacing w:line="319" w:lineRule="exact"/>
        <w:jc w:val="both"/>
        <w:rPr>
          <w:snapToGrid w:val="0"/>
          <w:sz w:val="29"/>
          <w:szCs w:val="29"/>
        </w:rPr>
      </w:pPr>
      <w:r>
        <w:rPr>
          <w:snapToGrid w:val="0"/>
          <w:sz w:val="29"/>
          <w:szCs w:val="29"/>
        </w:rPr>
        <w:tab/>
      </w:r>
      <w:r w:rsidRPr="00DB7DB0">
        <w:rPr>
          <w:snapToGrid w:val="0"/>
          <w:sz w:val="29"/>
          <w:szCs w:val="29"/>
        </w:rPr>
        <w:t>3.5.Осужденные к отбыванию исправительных работ направляются на</w:t>
      </w:r>
      <w:r>
        <w:rPr>
          <w:snapToGrid w:val="0"/>
          <w:sz w:val="29"/>
          <w:szCs w:val="29"/>
        </w:rPr>
        <w:t xml:space="preserve"> </w:t>
      </w:r>
      <w:r w:rsidRPr="00DB7DB0">
        <w:rPr>
          <w:snapToGrid w:val="0"/>
          <w:sz w:val="29"/>
          <w:szCs w:val="29"/>
        </w:rPr>
        <w:t>Объекты Инспекцией.</w:t>
      </w:r>
    </w:p>
    <w:p w:rsidR="00D76B0C" w:rsidRPr="00DB7DB0" w:rsidRDefault="00D76B0C" w:rsidP="00D76B0C">
      <w:pPr>
        <w:suppressAutoHyphens/>
        <w:ind w:firstLine="540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>3.6. Руководители Объектов трудоустраивают осужденных к исправительным работам граждан на соответствующ</w:t>
      </w:r>
      <w:r>
        <w:rPr>
          <w:snapToGrid w:val="0"/>
          <w:sz w:val="28"/>
          <w:szCs w:val="28"/>
        </w:rPr>
        <w:t>ий срок и в порядке, установлен</w:t>
      </w:r>
      <w:r w:rsidRPr="00DB7DB0">
        <w:rPr>
          <w:snapToGrid w:val="0"/>
          <w:sz w:val="28"/>
          <w:szCs w:val="28"/>
        </w:rPr>
        <w:t>ном действующим трудовым законодательством.</w:t>
      </w:r>
    </w:p>
    <w:p w:rsidR="00D76B0C" w:rsidRPr="00DB7DB0" w:rsidRDefault="00D76B0C" w:rsidP="00D76B0C">
      <w:pPr>
        <w:shd w:val="clear" w:color="auto" w:fill="FFFFFF"/>
        <w:tabs>
          <w:tab w:val="left" w:pos="525"/>
        </w:tabs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DB7DB0">
        <w:rPr>
          <w:snapToGrid w:val="0"/>
          <w:sz w:val="28"/>
          <w:szCs w:val="28"/>
        </w:rPr>
        <w:t>3.7. На руководство Объекта, на котором работает осужденный к исправительным работам, возлагается:</w:t>
      </w:r>
    </w:p>
    <w:p w:rsidR="00D76B0C" w:rsidRPr="00DB7DB0" w:rsidRDefault="00D76B0C" w:rsidP="00D76B0C">
      <w:pPr>
        <w:suppressAutoHyphens/>
        <w:jc w:val="both"/>
        <w:rPr>
          <w:snapToGrid w:val="0"/>
          <w:sz w:val="2"/>
          <w:szCs w:val="2"/>
        </w:rPr>
      </w:pPr>
    </w:p>
    <w:p w:rsidR="00D76B0C" w:rsidRPr="00DB7DB0" w:rsidRDefault="00D76B0C" w:rsidP="00D76B0C">
      <w:pPr>
        <w:shd w:val="clear" w:color="auto" w:fill="FFFFFF"/>
        <w:suppressAutoHyphens/>
        <w:ind w:firstLine="709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>- осуществление контроля за соблюдением лицом, отбывающим наказание, правил внутреннего трудового распоря</w:t>
      </w:r>
      <w:r>
        <w:rPr>
          <w:snapToGrid w:val="0"/>
          <w:sz w:val="28"/>
          <w:szCs w:val="28"/>
        </w:rPr>
        <w:t>дка, качественного и своевремен</w:t>
      </w:r>
      <w:r w:rsidRPr="00DB7DB0">
        <w:rPr>
          <w:snapToGrid w:val="0"/>
          <w:sz w:val="28"/>
          <w:szCs w:val="28"/>
        </w:rPr>
        <w:t xml:space="preserve">ного выполнения порученной работы, условий отбывания </w:t>
      </w:r>
      <w:r w:rsidRPr="00DB7DB0">
        <w:rPr>
          <w:snapToGrid w:val="0"/>
          <w:sz w:val="28"/>
          <w:szCs w:val="28"/>
        </w:rPr>
        <w:lastRenderedPageBreak/>
        <w:t>наказания;</w:t>
      </w:r>
    </w:p>
    <w:p w:rsidR="00D76B0C" w:rsidRPr="00DB7DB0" w:rsidRDefault="00D76B0C" w:rsidP="00D76B0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DB7DB0">
        <w:rPr>
          <w:snapToGrid w:val="0"/>
          <w:sz w:val="28"/>
          <w:szCs w:val="28"/>
        </w:rPr>
        <w:t>- правильное и своевременное производство удержаний из заработной</w:t>
      </w:r>
      <w:r>
        <w:rPr>
          <w:snapToGrid w:val="0"/>
          <w:sz w:val="28"/>
          <w:szCs w:val="28"/>
        </w:rPr>
        <w:t xml:space="preserve"> </w:t>
      </w:r>
      <w:r w:rsidRPr="00DB7DB0">
        <w:rPr>
          <w:snapToGrid w:val="0"/>
          <w:sz w:val="28"/>
          <w:szCs w:val="28"/>
        </w:rPr>
        <w:t>платы осужденного и перечисление удержанных сумм в установленном порядке;</w:t>
      </w:r>
    </w:p>
    <w:p w:rsidR="00D76B0C" w:rsidRPr="00DB7DB0" w:rsidRDefault="00D76B0C" w:rsidP="00D76B0C">
      <w:pPr>
        <w:suppressAutoHyphens/>
        <w:ind w:firstLine="514"/>
        <w:jc w:val="both"/>
        <w:rPr>
          <w:snapToGrid w:val="0"/>
        </w:rPr>
      </w:pPr>
      <w:r w:rsidRPr="00DB7DB0">
        <w:rPr>
          <w:snapToGrid w:val="0"/>
          <w:sz w:val="28"/>
          <w:szCs w:val="28"/>
        </w:rPr>
        <w:t>- содействие Инспекции в проведении воспитательной работы с осужденным;</w:t>
      </w:r>
    </w:p>
    <w:p w:rsidR="00D76B0C" w:rsidRPr="00DB7DB0" w:rsidRDefault="00D76B0C" w:rsidP="00D76B0C">
      <w:pPr>
        <w:shd w:val="clear" w:color="auto" w:fill="FFFFFF"/>
        <w:suppressAutoHyphens/>
        <w:spacing w:before="5" w:line="319" w:lineRule="exact"/>
        <w:ind w:firstLine="514"/>
        <w:jc w:val="both"/>
        <w:rPr>
          <w:sz w:val="28"/>
          <w:szCs w:val="28"/>
        </w:rPr>
      </w:pPr>
      <w:r w:rsidRPr="00DB7DB0">
        <w:rPr>
          <w:sz w:val="28"/>
          <w:szCs w:val="28"/>
        </w:rPr>
        <w:t>- уведомление Инспекции о примене</w:t>
      </w:r>
      <w:r>
        <w:rPr>
          <w:sz w:val="28"/>
          <w:szCs w:val="28"/>
        </w:rPr>
        <w:t>нных к осужденному мерах поощре</w:t>
      </w:r>
      <w:r w:rsidRPr="00DB7DB0">
        <w:rPr>
          <w:sz w:val="28"/>
          <w:szCs w:val="28"/>
        </w:rPr>
        <w:t>ния или взыскания, об уклонении его от отбывания наказания, а также предва</w:t>
      </w:r>
      <w:r w:rsidRPr="00DB7DB0">
        <w:rPr>
          <w:sz w:val="28"/>
          <w:szCs w:val="28"/>
        </w:rPr>
        <w:softHyphen/>
        <w:t>рительное уведомление о необходимости перевода осужденного на другую должность или его увольнении.</w:t>
      </w:r>
    </w:p>
    <w:p w:rsidR="00D76B0C" w:rsidRPr="00DB7DB0" w:rsidRDefault="00D76B0C" w:rsidP="00D76B0C">
      <w:pPr>
        <w:suppressAutoHyphens/>
        <w:jc w:val="both"/>
        <w:rPr>
          <w:sz w:val="2"/>
          <w:szCs w:val="2"/>
        </w:rPr>
      </w:pPr>
    </w:p>
    <w:p w:rsidR="00D76B0C" w:rsidRPr="00DB7DB0" w:rsidRDefault="00D76B0C" w:rsidP="00D76B0C">
      <w:pPr>
        <w:shd w:val="clear" w:color="auto" w:fill="FFFFFF"/>
        <w:suppressAutoHyphens/>
        <w:spacing w:line="319" w:lineRule="exact"/>
        <w:ind w:firstLine="514"/>
        <w:jc w:val="both"/>
        <w:rPr>
          <w:sz w:val="28"/>
          <w:szCs w:val="28"/>
        </w:rPr>
      </w:pPr>
      <w:r w:rsidRPr="00DB7DB0">
        <w:rPr>
          <w:sz w:val="28"/>
          <w:szCs w:val="28"/>
        </w:rPr>
        <w:t>3.8. Руководство Объекта может расторгнуть трудовой договор, заключенный с осужденным, до окончания срока наказания только по согласованию с Инспекцией.</w:t>
      </w:r>
    </w:p>
    <w:p w:rsidR="00D76B0C" w:rsidRPr="00DB7DB0" w:rsidRDefault="00D76B0C" w:rsidP="00D76B0C">
      <w:pPr>
        <w:shd w:val="clear" w:color="auto" w:fill="FFFFFF"/>
        <w:suppressAutoHyphens/>
        <w:spacing w:before="2" w:line="319" w:lineRule="exact"/>
        <w:ind w:firstLine="514"/>
        <w:jc w:val="both"/>
        <w:rPr>
          <w:sz w:val="28"/>
          <w:szCs w:val="28"/>
        </w:rPr>
      </w:pPr>
      <w:r w:rsidRPr="00DB7DB0">
        <w:rPr>
          <w:sz w:val="28"/>
          <w:szCs w:val="28"/>
        </w:rPr>
        <w:t xml:space="preserve">3.9. При отказе администрации Объекта трудоустроить гражданина, направленного для отбывания исправительных работ, Инспекция информирует администрацию </w:t>
      </w:r>
      <w:r>
        <w:rPr>
          <w:sz w:val="28"/>
          <w:szCs w:val="28"/>
        </w:rPr>
        <w:t>сельского поселения «</w:t>
      </w:r>
      <w:proofErr w:type="spellStart"/>
      <w:r w:rsidR="00FA6AF4"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</w:t>
      </w:r>
      <w:r w:rsidRPr="00DB7DB0">
        <w:rPr>
          <w:sz w:val="28"/>
          <w:szCs w:val="28"/>
        </w:rPr>
        <w:t>.</w:t>
      </w:r>
    </w:p>
    <w:p w:rsidR="00D76B0C" w:rsidRPr="00CC4678" w:rsidRDefault="00D76B0C" w:rsidP="00D76B0C">
      <w:pPr>
        <w:shd w:val="clear" w:color="auto" w:fill="FFFFFF"/>
        <w:tabs>
          <w:tab w:val="left" w:pos="0"/>
        </w:tabs>
        <w:suppressAutoHyphens/>
        <w:spacing w:line="319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DB0">
        <w:rPr>
          <w:sz w:val="28"/>
          <w:szCs w:val="28"/>
        </w:rPr>
        <w:t xml:space="preserve">3.10. </w:t>
      </w:r>
      <w:r>
        <w:rPr>
          <w:sz w:val="28"/>
          <w:szCs w:val="28"/>
        </w:rPr>
        <w:t>В с</w:t>
      </w:r>
      <w:r w:rsidRPr="00DB7DB0">
        <w:rPr>
          <w:sz w:val="28"/>
          <w:szCs w:val="28"/>
        </w:rPr>
        <w:t>лучае возникновения необходимости в использовании труда осу</w:t>
      </w:r>
      <w:r w:rsidRPr="00DB7DB0">
        <w:rPr>
          <w:sz w:val="28"/>
          <w:szCs w:val="28"/>
        </w:rPr>
        <w:softHyphen/>
        <w:t>жденного на другом Объекте по согласованию с Инспекцией он может быть трудоустроен на этот Объект на оставшийся срок отбывания наказания.</w:t>
      </w:r>
    </w:p>
    <w:p w:rsidR="00D76B0C" w:rsidRPr="00DB7DB0" w:rsidRDefault="00D76B0C" w:rsidP="00D76B0C">
      <w:pPr>
        <w:shd w:val="clear" w:color="auto" w:fill="FFFFFF"/>
        <w:tabs>
          <w:tab w:val="left" w:pos="514"/>
        </w:tabs>
        <w:suppressAutoHyphens/>
        <w:spacing w:line="319" w:lineRule="exact"/>
        <w:ind w:left="514" w:hanging="514"/>
        <w:jc w:val="both"/>
      </w:pPr>
    </w:p>
    <w:p w:rsidR="005F2601" w:rsidRDefault="005F2601"/>
    <w:sectPr w:rsidR="005F2601" w:rsidSect="00D76B0C">
      <w:pgSz w:w="11905" w:h="1683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0C"/>
    <w:rsid w:val="00171768"/>
    <w:rsid w:val="00232607"/>
    <w:rsid w:val="005F2601"/>
    <w:rsid w:val="00D76B0C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0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1">
    <w:name w:val="heading 1"/>
    <w:basedOn w:val="a"/>
    <w:next w:val="a"/>
    <w:link w:val="10"/>
    <w:uiPriority w:val="9"/>
    <w:qFormat/>
    <w:rsid w:val="00D76B0C"/>
    <w:pPr>
      <w:keepNext/>
      <w:widowControl/>
      <w:autoSpaceDN/>
      <w:adjustRightInd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D76B0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76B0C"/>
    <w:rPr>
      <w:rFonts w:ascii="Arial" w:eastAsia="Times New Roman" w:hAnsi="Arial" w:cs="Arial"/>
      <w:sz w:val="28"/>
      <w:szCs w:val="28"/>
      <w:lang/>
    </w:rPr>
  </w:style>
  <w:style w:type="paragraph" w:styleId="a6">
    <w:name w:val="List Paragraph"/>
    <w:basedOn w:val="a"/>
    <w:uiPriority w:val="99"/>
    <w:qFormat/>
    <w:rsid w:val="00D76B0C"/>
    <w:pPr>
      <w:widowControl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D76B0C"/>
    <w:rPr>
      <w:rFonts w:cs="Times New Roman"/>
      <w:color w:val="0000FF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D76B0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D76B0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2020-01-16T02:24:00Z</dcterms:created>
  <dcterms:modified xsi:type="dcterms:W3CDTF">2020-01-16T05:41:00Z</dcterms:modified>
</cp:coreProperties>
</file>