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05A" w:rsidRPr="00211F7D" w:rsidRDefault="00B0105A" w:rsidP="00B0105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  <w:r w:rsidRPr="00211F7D">
        <w:rPr>
          <w:b/>
          <w:sz w:val="32"/>
          <w:szCs w:val="32"/>
        </w:rPr>
        <w:t>РОССИЙСКАЯ ФЕДЕРАЦИЯ</w:t>
      </w:r>
    </w:p>
    <w:p w:rsidR="00B0105A" w:rsidRPr="00211F7D" w:rsidRDefault="00B0105A" w:rsidP="00B0105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sz w:val="32"/>
          <w:szCs w:val="32"/>
        </w:rPr>
      </w:pPr>
    </w:p>
    <w:p w:rsidR="00B0105A" w:rsidRPr="00211F7D" w:rsidRDefault="00B0105A" w:rsidP="00B0105A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32"/>
          <w:szCs w:val="32"/>
        </w:rPr>
      </w:pPr>
      <w:r w:rsidRPr="00211F7D">
        <w:rPr>
          <w:b/>
          <w:sz w:val="32"/>
          <w:szCs w:val="32"/>
        </w:rPr>
        <w:t>АДМИНИСТРАЦИЯ СЕЛЬСКОГО ПОСЕЛЕНИЯ «</w:t>
      </w:r>
      <w:r>
        <w:rPr>
          <w:b/>
          <w:sz w:val="32"/>
          <w:szCs w:val="32"/>
        </w:rPr>
        <w:t>КАПЦЕГАЙТУЙСКОЕ</w:t>
      </w:r>
      <w:r w:rsidRPr="00211F7D">
        <w:rPr>
          <w:b/>
          <w:sz w:val="32"/>
          <w:szCs w:val="32"/>
        </w:rPr>
        <w:t>» МУНИЦИПАЛЬНОГО РАЙОНА</w:t>
      </w:r>
      <w:r>
        <w:rPr>
          <w:b/>
          <w:sz w:val="32"/>
          <w:szCs w:val="32"/>
        </w:rPr>
        <w:t xml:space="preserve"> </w:t>
      </w:r>
      <w:r w:rsidRPr="00211F7D">
        <w:rPr>
          <w:b/>
          <w:sz w:val="32"/>
          <w:szCs w:val="32"/>
        </w:rPr>
        <w:t>«ГОРОД КРАСНОКАМЕНСК И КРАСНОКАМЕНСКИЙ РАЙОН» ЗАБАЙКАЛЬСКОГО КРАЯ</w:t>
      </w:r>
    </w:p>
    <w:p w:rsidR="00B0105A" w:rsidRPr="002B2906" w:rsidRDefault="00B0105A" w:rsidP="00B0105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B0105A" w:rsidRPr="002B2906" w:rsidRDefault="00B0105A" w:rsidP="00B0105A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32"/>
          <w:szCs w:val="32"/>
        </w:rPr>
      </w:pPr>
      <w:r w:rsidRPr="002B2906">
        <w:rPr>
          <w:b/>
          <w:sz w:val="32"/>
          <w:szCs w:val="32"/>
        </w:rPr>
        <w:t xml:space="preserve">ПОСТАНОВЛЕНИЕ   </w:t>
      </w:r>
    </w:p>
    <w:p w:rsidR="00B0105A" w:rsidRPr="002B2906" w:rsidRDefault="00B0105A" w:rsidP="00B0105A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2B2906">
        <w:rPr>
          <w:sz w:val="28"/>
          <w:szCs w:val="28"/>
        </w:rPr>
        <w:t xml:space="preserve"> </w:t>
      </w:r>
    </w:p>
    <w:p w:rsidR="00B0105A" w:rsidRPr="002B2906" w:rsidRDefault="00B0105A" w:rsidP="00B0105A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2B2906">
        <w:rPr>
          <w:sz w:val="28"/>
          <w:szCs w:val="28"/>
        </w:rPr>
        <w:t xml:space="preserve">    </w:t>
      </w:r>
      <w:r>
        <w:rPr>
          <w:sz w:val="28"/>
          <w:szCs w:val="28"/>
        </w:rPr>
        <w:t>«</w:t>
      </w:r>
      <w:r w:rsidR="00932732" w:rsidRPr="00932732">
        <w:rPr>
          <w:sz w:val="28"/>
          <w:szCs w:val="28"/>
        </w:rPr>
        <w:t>0</w:t>
      </w:r>
      <w:r w:rsidR="00932732" w:rsidRPr="004C714E">
        <w:rPr>
          <w:sz w:val="28"/>
          <w:szCs w:val="28"/>
        </w:rPr>
        <w:t>2</w:t>
      </w:r>
      <w:r>
        <w:rPr>
          <w:sz w:val="28"/>
          <w:szCs w:val="28"/>
        </w:rPr>
        <w:t xml:space="preserve">» </w:t>
      </w:r>
      <w:r w:rsidR="00932732">
        <w:rPr>
          <w:sz w:val="28"/>
          <w:szCs w:val="28"/>
        </w:rPr>
        <w:t>декабря</w:t>
      </w:r>
      <w:r w:rsidRPr="002B2906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20 </w:t>
      </w:r>
      <w:r w:rsidRPr="002B2906">
        <w:rPr>
          <w:sz w:val="28"/>
          <w:szCs w:val="28"/>
        </w:rPr>
        <w:t>года</w:t>
      </w:r>
      <w:r w:rsidRPr="002B2906">
        <w:rPr>
          <w:sz w:val="28"/>
          <w:szCs w:val="28"/>
        </w:rPr>
        <w:tab/>
      </w:r>
      <w:r w:rsidRPr="002B2906">
        <w:rPr>
          <w:sz w:val="28"/>
          <w:szCs w:val="28"/>
        </w:rPr>
        <w:tab/>
      </w:r>
      <w:r w:rsidRPr="002B2906">
        <w:rPr>
          <w:sz w:val="28"/>
          <w:szCs w:val="28"/>
        </w:rPr>
        <w:tab/>
      </w:r>
      <w:r w:rsidRPr="002B2906">
        <w:rPr>
          <w:sz w:val="28"/>
          <w:szCs w:val="28"/>
        </w:rPr>
        <w:tab/>
      </w:r>
      <w:r w:rsidRPr="002B2906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</w:t>
      </w:r>
      <w:r w:rsidRPr="002B290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Pr="002B2906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B2906">
        <w:rPr>
          <w:sz w:val="28"/>
          <w:szCs w:val="28"/>
        </w:rPr>
        <w:t xml:space="preserve"> </w:t>
      </w:r>
      <w:proofErr w:type="gramStart"/>
      <w:r w:rsidRPr="002B2906">
        <w:rPr>
          <w:sz w:val="28"/>
          <w:szCs w:val="28"/>
        </w:rPr>
        <w:t>№</w:t>
      </w:r>
      <w:r>
        <w:rPr>
          <w:sz w:val="28"/>
          <w:szCs w:val="28"/>
        </w:rPr>
        <w:t xml:space="preserve">  29</w:t>
      </w:r>
      <w:proofErr w:type="gramEnd"/>
    </w:p>
    <w:p w:rsidR="00B0105A" w:rsidRDefault="00B0105A" w:rsidP="00B0105A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</w:rPr>
      </w:pPr>
      <w:r>
        <w:rPr>
          <w:b/>
        </w:rPr>
        <w:t xml:space="preserve">с. </w:t>
      </w:r>
      <w:proofErr w:type="spellStart"/>
      <w:r>
        <w:rPr>
          <w:b/>
        </w:rPr>
        <w:t>Капцегайтуй</w:t>
      </w:r>
      <w:proofErr w:type="spellEnd"/>
    </w:p>
    <w:p w:rsidR="00B0105A" w:rsidRDefault="00B0105A" w:rsidP="00B0105A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</w:rPr>
      </w:pPr>
    </w:p>
    <w:p w:rsidR="00B0105A" w:rsidRPr="00D5327B" w:rsidRDefault="00B0105A" w:rsidP="00B0105A">
      <w:pPr>
        <w:jc w:val="center"/>
        <w:rPr>
          <w:b/>
          <w:sz w:val="28"/>
          <w:szCs w:val="28"/>
        </w:rPr>
      </w:pPr>
      <w:r w:rsidRPr="00D5327B">
        <w:rPr>
          <w:b/>
          <w:sz w:val="28"/>
          <w:szCs w:val="28"/>
        </w:rPr>
        <w:t>О внесении изменени</w:t>
      </w:r>
      <w:r>
        <w:rPr>
          <w:b/>
          <w:sz w:val="28"/>
          <w:szCs w:val="28"/>
        </w:rPr>
        <w:t>я</w:t>
      </w:r>
      <w:r w:rsidRPr="00D5327B">
        <w:rPr>
          <w:b/>
          <w:sz w:val="28"/>
          <w:szCs w:val="28"/>
        </w:rPr>
        <w:t xml:space="preserve"> в Приложение к Постановлению                                                                       Администрации</w:t>
      </w:r>
      <w:r>
        <w:rPr>
          <w:b/>
          <w:sz w:val="28"/>
          <w:szCs w:val="28"/>
        </w:rPr>
        <w:t xml:space="preserve"> сельского поселения</w:t>
      </w:r>
      <w:r w:rsidRPr="00D5327B">
        <w:rPr>
          <w:b/>
          <w:sz w:val="28"/>
          <w:szCs w:val="28"/>
        </w:rPr>
        <w:t xml:space="preserve">  «Ка</w:t>
      </w:r>
      <w:r>
        <w:rPr>
          <w:b/>
          <w:sz w:val="28"/>
          <w:szCs w:val="28"/>
        </w:rPr>
        <w:t>пцегайтуйское</w:t>
      </w:r>
      <w:r w:rsidRPr="00D5327B">
        <w:rPr>
          <w:b/>
          <w:sz w:val="28"/>
          <w:szCs w:val="28"/>
        </w:rPr>
        <w:t xml:space="preserve">»                                                                                                                                                                   муниципального района «Город  </w:t>
      </w:r>
      <w:proofErr w:type="spellStart"/>
      <w:r w:rsidRPr="00D5327B">
        <w:rPr>
          <w:b/>
          <w:sz w:val="28"/>
          <w:szCs w:val="28"/>
        </w:rPr>
        <w:t>Краснокаменск</w:t>
      </w:r>
      <w:proofErr w:type="spellEnd"/>
      <w:r w:rsidRPr="00D5327B">
        <w:rPr>
          <w:b/>
          <w:sz w:val="28"/>
          <w:szCs w:val="28"/>
        </w:rPr>
        <w:t xml:space="preserve"> и Краснокаменский район» Забайкальского </w:t>
      </w:r>
      <w:r>
        <w:rPr>
          <w:b/>
          <w:sz w:val="28"/>
          <w:szCs w:val="28"/>
        </w:rPr>
        <w:t>края</w:t>
      </w:r>
      <w:r w:rsidRPr="00D5327B">
        <w:rPr>
          <w:b/>
          <w:sz w:val="28"/>
          <w:szCs w:val="28"/>
        </w:rPr>
        <w:t xml:space="preserve">  от </w:t>
      </w:r>
      <w:r>
        <w:rPr>
          <w:b/>
          <w:sz w:val="28"/>
          <w:szCs w:val="28"/>
        </w:rPr>
        <w:t>05.03.20</w:t>
      </w:r>
      <w:r w:rsidR="00932732">
        <w:rPr>
          <w:b/>
          <w:sz w:val="28"/>
          <w:szCs w:val="28"/>
        </w:rPr>
        <w:t>18</w:t>
      </w:r>
      <w:r>
        <w:rPr>
          <w:b/>
          <w:sz w:val="28"/>
          <w:szCs w:val="28"/>
        </w:rPr>
        <w:t>г</w:t>
      </w:r>
      <w:r w:rsidRPr="00D5327B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4</w:t>
      </w:r>
      <w:r w:rsidRPr="00D5327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D5327B">
        <w:rPr>
          <w:b/>
          <w:sz w:val="28"/>
          <w:szCs w:val="28"/>
        </w:rPr>
        <w:t>Об утверждении Положения об оплате труда работников Административно-хозяйственной и пожарной служб Администрации сельского поселения «Ка</w:t>
      </w:r>
      <w:r>
        <w:rPr>
          <w:b/>
          <w:sz w:val="28"/>
          <w:szCs w:val="28"/>
        </w:rPr>
        <w:t>пцегайтуйское</w:t>
      </w:r>
      <w:r w:rsidRPr="00D5327B">
        <w:rPr>
          <w:b/>
          <w:sz w:val="28"/>
          <w:szCs w:val="28"/>
        </w:rPr>
        <w:t xml:space="preserve">» муниципального района «Город </w:t>
      </w:r>
      <w:proofErr w:type="spellStart"/>
      <w:r w:rsidRPr="00D5327B">
        <w:rPr>
          <w:b/>
          <w:sz w:val="28"/>
          <w:szCs w:val="28"/>
        </w:rPr>
        <w:t>Краснокаменск</w:t>
      </w:r>
      <w:proofErr w:type="spellEnd"/>
      <w:r w:rsidRPr="00D5327B">
        <w:rPr>
          <w:b/>
          <w:sz w:val="28"/>
          <w:szCs w:val="28"/>
        </w:rPr>
        <w:t xml:space="preserve">   и Краснокаменский район» Забайкальского края</w:t>
      </w:r>
      <w:r>
        <w:rPr>
          <w:b/>
          <w:sz w:val="28"/>
          <w:szCs w:val="28"/>
        </w:rPr>
        <w:t>»</w:t>
      </w:r>
    </w:p>
    <w:p w:rsidR="00B0105A" w:rsidRDefault="00B0105A" w:rsidP="00B0105A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</w:rPr>
      </w:pPr>
    </w:p>
    <w:p w:rsidR="00B0105A" w:rsidRDefault="00B0105A" w:rsidP="00B0105A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</w:rPr>
      </w:pPr>
    </w:p>
    <w:p w:rsidR="00B0105A" w:rsidRDefault="00B0105A" w:rsidP="00B0105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со ст.144 Трудового кодекса Российской Федерации,  решением Совета сельского поселения «Капцегайтуйское» муниципального района «Город </w:t>
      </w:r>
      <w:proofErr w:type="spellStart"/>
      <w:r>
        <w:rPr>
          <w:sz w:val="28"/>
          <w:szCs w:val="28"/>
        </w:rPr>
        <w:t>Краснокаменск</w:t>
      </w:r>
      <w:proofErr w:type="spellEnd"/>
      <w:r>
        <w:rPr>
          <w:sz w:val="28"/>
          <w:szCs w:val="28"/>
        </w:rPr>
        <w:t xml:space="preserve"> и Краснокаменский район» Забайкальского края   </w:t>
      </w:r>
      <w:r w:rsidRPr="008C0F59">
        <w:rPr>
          <w:color w:val="000000"/>
          <w:sz w:val="28"/>
          <w:szCs w:val="28"/>
        </w:rPr>
        <w:t>от</w:t>
      </w:r>
      <w:r w:rsidR="00932732">
        <w:rPr>
          <w:color w:val="000000"/>
          <w:sz w:val="28"/>
          <w:szCs w:val="28"/>
        </w:rPr>
        <w:t xml:space="preserve"> 20.01.2020 г</w:t>
      </w:r>
      <w:r>
        <w:rPr>
          <w:color w:val="000000"/>
          <w:sz w:val="28"/>
          <w:szCs w:val="28"/>
        </w:rPr>
        <w:t xml:space="preserve"> </w:t>
      </w:r>
      <w:r w:rsidRPr="008C0F5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</w:t>
      </w:r>
      <w:r w:rsidRPr="008C0F59">
        <w:rPr>
          <w:color w:val="000000"/>
          <w:sz w:val="28"/>
          <w:szCs w:val="28"/>
        </w:rPr>
        <w:t xml:space="preserve">№ </w:t>
      </w:r>
      <w:r w:rsidR="00932732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</w:t>
      </w:r>
      <w:r w:rsidRPr="00F51BAB">
        <w:rPr>
          <w:color w:val="FF0000"/>
          <w:sz w:val="28"/>
          <w:szCs w:val="28"/>
        </w:rPr>
        <w:t xml:space="preserve"> </w:t>
      </w:r>
      <w:r w:rsidRPr="0068339F">
        <w:rPr>
          <w:sz w:val="28"/>
          <w:szCs w:val="28"/>
        </w:rPr>
        <w:t>«</w:t>
      </w:r>
      <w:r>
        <w:rPr>
          <w:sz w:val="28"/>
          <w:szCs w:val="28"/>
        </w:rPr>
        <w:t xml:space="preserve">Об утверждении Положения об оплате труда работников  муниципальных учреждений, финансируемых из  бюджета сельского поселения «Капцегайтуйское» муниципального района «Город </w:t>
      </w:r>
      <w:proofErr w:type="spellStart"/>
      <w:r>
        <w:rPr>
          <w:sz w:val="28"/>
          <w:szCs w:val="28"/>
        </w:rPr>
        <w:t>Краснокаменск</w:t>
      </w:r>
      <w:proofErr w:type="spellEnd"/>
      <w:r>
        <w:rPr>
          <w:sz w:val="28"/>
          <w:szCs w:val="28"/>
        </w:rPr>
        <w:t xml:space="preserve"> и Краснокаменский район» Забайкальского края»</w:t>
      </w:r>
      <w:r w:rsidRPr="00627C51">
        <w:rPr>
          <w:sz w:val="28"/>
          <w:szCs w:val="28"/>
        </w:rPr>
        <w:t>,</w:t>
      </w:r>
      <w:r>
        <w:rPr>
          <w:sz w:val="28"/>
          <w:szCs w:val="28"/>
        </w:rPr>
        <w:t xml:space="preserve"> руководствуясь постановлением</w:t>
      </w:r>
      <w:r w:rsidRPr="00A04F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сельского поселения «Капцегайтуйское» от  </w:t>
      </w:r>
      <w:r w:rsidR="00932732">
        <w:rPr>
          <w:sz w:val="28"/>
          <w:szCs w:val="28"/>
        </w:rPr>
        <w:t>02</w:t>
      </w:r>
      <w:r>
        <w:rPr>
          <w:sz w:val="28"/>
          <w:szCs w:val="28"/>
        </w:rPr>
        <w:t>.1</w:t>
      </w:r>
      <w:r w:rsidR="00932732">
        <w:rPr>
          <w:sz w:val="28"/>
          <w:szCs w:val="28"/>
        </w:rPr>
        <w:t>2</w:t>
      </w:r>
      <w:r>
        <w:rPr>
          <w:sz w:val="28"/>
          <w:szCs w:val="28"/>
        </w:rPr>
        <w:t xml:space="preserve">.2020 №28 </w:t>
      </w:r>
      <w:r w:rsidRPr="00302063">
        <w:rPr>
          <w:sz w:val="28"/>
          <w:szCs w:val="28"/>
        </w:rPr>
        <w:t>«Об индексации с 01 октября 2020 года окладов (должностных окладов), ставок заработной платы работников  Административно-хозяйственной службы Администрации  сельского поселения «К</w:t>
      </w:r>
      <w:r>
        <w:rPr>
          <w:sz w:val="28"/>
          <w:szCs w:val="28"/>
        </w:rPr>
        <w:t>апцегайтуйское</w:t>
      </w:r>
      <w:r w:rsidRPr="00302063">
        <w:rPr>
          <w:sz w:val="28"/>
          <w:szCs w:val="28"/>
        </w:rPr>
        <w:t xml:space="preserve">» муниципального района «Город </w:t>
      </w:r>
      <w:proofErr w:type="spellStart"/>
      <w:r w:rsidRPr="00302063">
        <w:rPr>
          <w:sz w:val="28"/>
          <w:szCs w:val="28"/>
        </w:rPr>
        <w:t>Краснокаменск</w:t>
      </w:r>
      <w:proofErr w:type="spellEnd"/>
      <w:r w:rsidRPr="00302063">
        <w:rPr>
          <w:sz w:val="28"/>
          <w:szCs w:val="28"/>
        </w:rPr>
        <w:t xml:space="preserve"> и Краснокаменский район» Забайкальского края»</w:t>
      </w:r>
      <w:r>
        <w:rPr>
          <w:sz w:val="28"/>
          <w:szCs w:val="28"/>
        </w:rPr>
        <w:t xml:space="preserve">, Уставом сельского поселения «Капцегайтуйское» муниципального района «Город </w:t>
      </w:r>
      <w:proofErr w:type="spellStart"/>
      <w:r>
        <w:rPr>
          <w:sz w:val="28"/>
          <w:szCs w:val="28"/>
        </w:rPr>
        <w:t>Краснокаменск</w:t>
      </w:r>
      <w:proofErr w:type="spellEnd"/>
      <w:r>
        <w:rPr>
          <w:sz w:val="28"/>
          <w:szCs w:val="28"/>
        </w:rPr>
        <w:t xml:space="preserve"> и Краснокаменский район» Забайкальского края, Администрация   сельского поселения «Капцегайтуйское» муниципального района «Город </w:t>
      </w:r>
      <w:proofErr w:type="spellStart"/>
      <w:r>
        <w:rPr>
          <w:sz w:val="28"/>
          <w:szCs w:val="28"/>
        </w:rPr>
        <w:t>Краснокаменск</w:t>
      </w:r>
      <w:proofErr w:type="spellEnd"/>
      <w:r>
        <w:rPr>
          <w:sz w:val="28"/>
          <w:szCs w:val="28"/>
        </w:rPr>
        <w:t xml:space="preserve"> и Краснокаменский район» Забайкальского края </w:t>
      </w:r>
      <w:r w:rsidRPr="00C37811">
        <w:rPr>
          <w:b/>
          <w:sz w:val="28"/>
          <w:szCs w:val="28"/>
        </w:rPr>
        <w:t>ПОСТАНОВЛЯЕТ:</w:t>
      </w:r>
    </w:p>
    <w:p w:rsidR="00B0105A" w:rsidRDefault="00B0105A" w:rsidP="00B010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0105A" w:rsidRDefault="00B0105A" w:rsidP="00B010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Внести изменения </w:t>
      </w:r>
      <w:r w:rsidRPr="00302063">
        <w:rPr>
          <w:sz w:val="28"/>
          <w:szCs w:val="28"/>
        </w:rPr>
        <w:t>в Приложение к Постановлению                                                                       Администрации сельского поселения</w:t>
      </w:r>
      <w:r>
        <w:rPr>
          <w:sz w:val="28"/>
          <w:szCs w:val="28"/>
        </w:rPr>
        <w:t xml:space="preserve"> «Капцегайтуйское</w:t>
      </w:r>
      <w:r w:rsidRPr="00302063">
        <w:rPr>
          <w:sz w:val="28"/>
          <w:szCs w:val="28"/>
        </w:rPr>
        <w:t xml:space="preserve">»                                                                                                                                                                   муниципального района «Город  </w:t>
      </w:r>
      <w:proofErr w:type="spellStart"/>
      <w:r w:rsidRPr="00302063">
        <w:rPr>
          <w:sz w:val="28"/>
          <w:szCs w:val="28"/>
        </w:rPr>
        <w:t>Краснокаменск</w:t>
      </w:r>
      <w:proofErr w:type="spellEnd"/>
      <w:r w:rsidRPr="00302063">
        <w:rPr>
          <w:sz w:val="28"/>
          <w:szCs w:val="28"/>
        </w:rPr>
        <w:t xml:space="preserve"> и Краснокаменский район» </w:t>
      </w:r>
      <w:r w:rsidRPr="00302063">
        <w:rPr>
          <w:sz w:val="28"/>
          <w:szCs w:val="28"/>
        </w:rPr>
        <w:lastRenderedPageBreak/>
        <w:t xml:space="preserve">Забайкальского края  от </w:t>
      </w:r>
      <w:r>
        <w:rPr>
          <w:sz w:val="28"/>
          <w:szCs w:val="28"/>
        </w:rPr>
        <w:t>05.03.2018</w:t>
      </w:r>
      <w:r w:rsidRPr="003020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02063">
        <w:rPr>
          <w:sz w:val="28"/>
          <w:szCs w:val="28"/>
        </w:rPr>
        <w:t xml:space="preserve"> года   № </w:t>
      </w:r>
      <w:r>
        <w:rPr>
          <w:sz w:val="28"/>
          <w:szCs w:val="28"/>
        </w:rPr>
        <w:t>4</w:t>
      </w:r>
      <w:r w:rsidRPr="00302063">
        <w:rPr>
          <w:sz w:val="28"/>
          <w:szCs w:val="28"/>
        </w:rPr>
        <w:t xml:space="preserve"> «Об утверждении Положения об оплате труда работников Административно-хозяйственной и пожарной служб Администрации сельского поселения «Ка</w:t>
      </w:r>
      <w:r>
        <w:rPr>
          <w:sz w:val="28"/>
          <w:szCs w:val="28"/>
        </w:rPr>
        <w:t>пцегайтуйское</w:t>
      </w:r>
      <w:r w:rsidRPr="00302063">
        <w:rPr>
          <w:sz w:val="28"/>
          <w:szCs w:val="28"/>
        </w:rPr>
        <w:t xml:space="preserve">» муниципального района «Город </w:t>
      </w:r>
      <w:proofErr w:type="spellStart"/>
      <w:r w:rsidRPr="00302063">
        <w:rPr>
          <w:sz w:val="28"/>
          <w:szCs w:val="28"/>
        </w:rPr>
        <w:t>Краснокаменск</w:t>
      </w:r>
      <w:proofErr w:type="spellEnd"/>
      <w:r w:rsidRPr="00302063">
        <w:rPr>
          <w:sz w:val="28"/>
          <w:szCs w:val="28"/>
        </w:rPr>
        <w:t xml:space="preserve">   и Краснокаменский район» Забайкальского края»</w:t>
      </w:r>
      <w:r>
        <w:rPr>
          <w:sz w:val="28"/>
          <w:szCs w:val="28"/>
        </w:rPr>
        <w:t>, изложив в новой редакции:</w:t>
      </w:r>
    </w:p>
    <w:p w:rsidR="00B0105A" w:rsidRDefault="00B0105A" w:rsidP="00B0105A">
      <w:pPr>
        <w:pStyle w:val="af4"/>
        <w:ind w:left="4536"/>
        <w:rPr>
          <w:sz w:val="22"/>
          <w:szCs w:val="22"/>
        </w:rPr>
      </w:pPr>
    </w:p>
    <w:p w:rsidR="00B0105A" w:rsidRDefault="00B0105A" w:rsidP="00B0105A">
      <w:pPr>
        <w:pStyle w:val="af4"/>
        <w:ind w:left="4536"/>
        <w:rPr>
          <w:sz w:val="22"/>
          <w:szCs w:val="22"/>
        </w:rPr>
      </w:pPr>
    </w:p>
    <w:p w:rsidR="00B0105A" w:rsidRDefault="00B0105A" w:rsidP="00B0105A">
      <w:pPr>
        <w:pStyle w:val="af4"/>
        <w:ind w:left="4536"/>
        <w:rPr>
          <w:sz w:val="22"/>
          <w:szCs w:val="22"/>
        </w:rPr>
      </w:pPr>
    </w:p>
    <w:p w:rsidR="00B0105A" w:rsidRDefault="00B0105A" w:rsidP="00B0105A">
      <w:pPr>
        <w:pStyle w:val="af4"/>
        <w:ind w:left="4536"/>
        <w:rPr>
          <w:sz w:val="22"/>
          <w:szCs w:val="22"/>
        </w:rPr>
      </w:pPr>
    </w:p>
    <w:p w:rsidR="00B0105A" w:rsidRDefault="00B0105A" w:rsidP="00B0105A">
      <w:pPr>
        <w:pStyle w:val="af4"/>
        <w:ind w:left="4536"/>
        <w:rPr>
          <w:sz w:val="22"/>
          <w:szCs w:val="22"/>
        </w:rPr>
      </w:pPr>
    </w:p>
    <w:p w:rsidR="00B0105A" w:rsidRDefault="00B0105A" w:rsidP="00B0105A">
      <w:pPr>
        <w:pStyle w:val="af4"/>
        <w:ind w:left="4536"/>
        <w:rPr>
          <w:sz w:val="22"/>
          <w:szCs w:val="22"/>
        </w:rPr>
      </w:pPr>
    </w:p>
    <w:p w:rsidR="00B0105A" w:rsidRDefault="00B0105A" w:rsidP="00B0105A">
      <w:pPr>
        <w:pStyle w:val="af4"/>
        <w:ind w:left="4536"/>
        <w:rPr>
          <w:sz w:val="22"/>
          <w:szCs w:val="22"/>
        </w:rPr>
      </w:pPr>
    </w:p>
    <w:p w:rsidR="00B0105A" w:rsidRDefault="00B0105A" w:rsidP="00B0105A">
      <w:pPr>
        <w:pStyle w:val="af4"/>
        <w:ind w:left="4536"/>
        <w:rPr>
          <w:sz w:val="22"/>
          <w:szCs w:val="22"/>
        </w:rPr>
      </w:pPr>
    </w:p>
    <w:p w:rsidR="00B0105A" w:rsidRDefault="00B0105A" w:rsidP="00B0105A">
      <w:pPr>
        <w:pStyle w:val="af4"/>
        <w:ind w:left="4536"/>
        <w:rPr>
          <w:sz w:val="22"/>
          <w:szCs w:val="22"/>
        </w:rPr>
      </w:pPr>
    </w:p>
    <w:p w:rsidR="00B0105A" w:rsidRDefault="00B0105A" w:rsidP="00B0105A">
      <w:pPr>
        <w:pStyle w:val="af4"/>
        <w:ind w:left="4536"/>
        <w:rPr>
          <w:sz w:val="22"/>
          <w:szCs w:val="22"/>
        </w:rPr>
      </w:pPr>
    </w:p>
    <w:p w:rsidR="00B0105A" w:rsidRDefault="00B0105A" w:rsidP="00B0105A">
      <w:pPr>
        <w:pStyle w:val="af4"/>
        <w:ind w:left="4536"/>
        <w:rPr>
          <w:sz w:val="22"/>
          <w:szCs w:val="22"/>
        </w:rPr>
      </w:pPr>
    </w:p>
    <w:p w:rsidR="00B0105A" w:rsidRDefault="00B0105A" w:rsidP="00B0105A">
      <w:pPr>
        <w:pStyle w:val="af4"/>
        <w:ind w:left="4536"/>
        <w:rPr>
          <w:sz w:val="22"/>
          <w:szCs w:val="22"/>
        </w:rPr>
      </w:pPr>
    </w:p>
    <w:p w:rsidR="00B0105A" w:rsidRDefault="00B0105A" w:rsidP="00B0105A">
      <w:pPr>
        <w:pStyle w:val="af4"/>
        <w:ind w:left="4536"/>
        <w:rPr>
          <w:sz w:val="22"/>
          <w:szCs w:val="22"/>
        </w:rPr>
      </w:pPr>
    </w:p>
    <w:p w:rsidR="00B0105A" w:rsidRDefault="00B0105A" w:rsidP="00B0105A">
      <w:pPr>
        <w:pStyle w:val="af4"/>
        <w:ind w:left="4536"/>
        <w:rPr>
          <w:sz w:val="22"/>
          <w:szCs w:val="22"/>
        </w:rPr>
      </w:pPr>
    </w:p>
    <w:p w:rsidR="00B0105A" w:rsidRDefault="00B0105A" w:rsidP="00B0105A">
      <w:pPr>
        <w:pStyle w:val="af4"/>
        <w:ind w:left="4536"/>
        <w:rPr>
          <w:sz w:val="22"/>
          <w:szCs w:val="22"/>
        </w:rPr>
      </w:pPr>
    </w:p>
    <w:p w:rsidR="00B0105A" w:rsidRDefault="00B0105A" w:rsidP="00B0105A">
      <w:pPr>
        <w:pStyle w:val="af4"/>
        <w:ind w:left="4536"/>
        <w:rPr>
          <w:sz w:val="22"/>
          <w:szCs w:val="22"/>
        </w:rPr>
      </w:pPr>
    </w:p>
    <w:p w:rsidR="00B0105A" w:rsidRDefault="00B0105A" w:rsidP="00B0105A">
      <w:pPr>
        <w:pStyle w:val="af4"/>
        <w:ind w:left="4536"/>
        <w:rPr>
          <w:sz w:val="22"/>
          <w:szCs w:val="22"/>
        </w:rPr>
      </w:pPr>
    </w:p>
    <w:p w:rsidR="00B0105A" w:rsidRDefault="00B0105A" w:rsidP="00B0105A">
      <w:pPr>
        <w:pStyle w:val="af4"/>
        <w:ind w:left="4536"/>
        <w:rPr>
          <w:sz w:val="22"/>
          <w:szCs w:val="22"/>
        </w:rPr>
      </w:pPr>
    </w:p>
    <w:p w:rsidR="00B0105A" w:rsidRDefault="00B0105A" w:rsidP="00B0105A">
      <w:pPr>
        <w:pStyle w:val="af4"/>
        <w:ind w:left="4536"/>
        <w:rPr>
          <w:sz w:val="22"/>
          <w:szCs w:val="22"/>
        </w:rPr>
      </w:pPr>
    </w:p>
    <w:p w:rsidR="00B0105A" w:rsidRDefault="00B0105A" w:rsidP="00B0105A">
      <w:pPr>
        <w:pStyle w:val="af4"/>
        <w:ind w:left="4536"/>
        <w:rPr>
          <w:sz w:val="22"/>
          <w:szCs w:val="22"/>
        </w:rPr>
      </w:pPr>
    </w:p>
    <w:p w:rsidR="00B0105A" w:rsidRDefault="00B0105A" w:rsidP="00B0105A">
      <w:pPr>
        <w:pStyle w:val="af4"/>
        <w:ind w:left="4536"/>
        <w:rPr>
          <w:sz w:val="22"/>
          <w:szCs w:val="22"/>
        </w:rPr>
      </w:pPr>
    </w:p>
    <w:p w:rsidR="00B0105A" w:rsidRDefault="00B0105A" w:rsidP="00B0105A">
      <w:pPr>
        <w:pStyle w:val="af4"/>
        <w:ind w:left="4536"/>
        <w:rPr>
          <w:sz w:val="22"/>
          <w:szCs w:val="22"/>
        </w:rPr>
      </w:pPr>
    </w:p>
    <w:p w:rsidR="00B0105A" w:rsidRDefault="00B0105A" w:rsidP="00B0105A">
      <w:pPr>
        <w:pStyle w:val="af4"/>
        <w:ind w:left="4536"/>
        <w:rPr>
          <w:sz w:val="22"/>
          <w:szCs w:val="22"/>
        </w:rPr>
      </w:pPr>
    </w:p>
    <w:p w:rsidR="00B0105A" w:rsidRDefault="00B0105A" w:rsidP="00B0105A">
      <w:pPr>
        <w:pStyle w:val="af4"/>
        <w:ind w:left="4536"/>
        <w:rPr>
          <w:sz w:val="22"/>
          <w:szCs w:val="22"/>
        </w:rPr>
      </w:pPr>
    </w:p>
    <w:p w:rsidR="00B0105A" w:rsidRDefault="00B0105A" w:rsidP="00B0105A">
      <w:pPr>
        <w:pStyle w:val="af4"/>
        <w:ind w:left="4536"/>
        <w:rPr>
          <w:sz w:val="22"/>
          <w:szCs w:val="22"/>
        </w:rPr>
      </w:pPr>
    </w:p>
    <w:p w:rsidR="00B0105A" w:rsidRDefault="00B0105A" w:rsidP="00B0105A">
      <w:pPr>
        <w:pStyle w:val="af4"/>
        <w:ind w:left="4536"/>
        <w:rPr>
          <w:sz w:val="22"/>
          <w:szCs w:val="22"/>
        </w:rPr>
      </w:pPr>
    </w:p>
    <w:p w:rsidR="00B0105A" w:rsidRDefault="00B0105A" w:rsidP="00B0105A">
      <w:pPr>
        <w:pStyle w:val="af4"/>
        <w:ind w:left="4536"/>
        <w:rPr>
          <w:sz w:val="22"/>
          <w:szCs w:val="22"/>
        </w:rPr>
      </w:pPr>
    </w:p>
    <w:p w:rsidR="00B0105A" w:rsidRDefault="00B0105A" w:rsidP="00B0105A">
      <w:pPr>
        <w:pStyle w:val="af4"/>
        <w:ind w:left="4536"/>
        <w:rPr>
          <w:sz w:val="22"/>
          <w:szCs w:val="22"/>
        </w:rPr>
      </w:pPr>
    </w:p>
    <w:p w:rsidR="00B0105A" w:rsidRDefault="00B0105A" w:rsidP="00B0105A">
      <w:pPr>
        <w:pStyle w:val="af4"/>
        <w:ind w:left="4536"/>
        <w:rPr>
          <w:sz w:val="22"/>
          <w:szCs w:val="22"/>
        </w:rPr>
      </w:pPr>
    </w:p>
    <w:p w:rsidR="00B0105A" w:rsidRDefault="00B0105A" w:rsidP="00B0105A">
      <w:pPr>
        <w:pStyle w:val="af4"/>
        <w:ind w:left="4536"/>
        <w:rPr>
          <w:sz w:val="22"/>
          <w:szCs w:val="22"/>
        </w:rPr>
      </w:pPr>
    </w:p>
    <w:p w:rsidR="00B0105A" w:rsidRDefault="00B0105A" w:rsidP="00B0105A">
      <w:pPr>
        <w:pStyle w:val="af4"/>
        <w:ind w:left="4536"/>
        <w:rPr>
          <w:sz w:val="22"/>
          <w:szCs w:val="22"/>
        </w:rPr>
      </w:pPr>
    </w:p>
    <w:p w:rsidR="00B0105A" w:rsidRDefault="00B0105A" w:rsidP="00B0105A">
      <w:pPr>
        <w:pStyle w:val="af4"/>
        <w:ind w:left="4536"/>
        <w:rPr>
          <w:sz w:val="22"/>
          <w:szCs w:val="22"/>
        </w:rPr>
      </w:pPr>
    </w:p>
    <w:p w:rsidR="00B0105A" w:rsidRDefault="00B0105A" w:rsidP="00B0105A">
      <w:pPr>
        <w:pStyle w:val="af4"/>
        <w:ind w:left="4536"/>
        <w:rPr>
          <w:sz w:val="22"/>
          <w:szCs w:val="22"/>
        </w:rPr>
      </w:pPr>
    </w:p>
    <w:p w:rsidR="00B0105A" w:rsidRDefault="00B0105A" w:rsidP="00B0105A">
      <w:pPr>
        <w:pStyle w:val="af4"/>
        <w:ind w:left="4536"/>
        <w:rPr>
          <w:sz w:val="22"/>
          <w:szCs w:val="22"/>
        </w:rPr>
      </w:pPr>
    </w:p>
    <w:p w:rsidR="00B0105A" w:rsidRDefault="00B0105A" w:rsidP="00B0105A">
      <w:pPr>
        <w:pStyle w:val="af4"/>
        <w:ind w:left="4536"/>
        <w:rPr>
          <w:sz w:val="22"/>
          <w:szCs w:val="22"/>
        </w:rPr>
      </w:pPr>
    </w:p>
    <w:p w:rsidR="00B0105A" w:rsidRDefault="00B0105A" w:rsidP="00B0105A">
      <w:pPr>
        <w:pStyle w:val="af4"/>
        <w:ind w:left="4536"/>
        <w:rPr>
          <w:sz w:val="22"/>
          <w:szCs w:val="22"/>
        </w:rPr>
      </w:pPr>
    </w:p>
    <w:p w:rsidR="00B0105A" w:rsidRDefault="00B0105A" w:rsidP="00B0105A">
      <w:pPr>
        <w:pStyle w:val="af4"/>
        <w:ind w:left="4536"/>
        <w:rPr>
          <w:sz w:val="22"/>
          <w:szCs w:val="22"/>
        </w:rPr>
      </w:pPr>
    </w:p>
    <w:p w:rsidR="00B0105A" w:rsidRDefault="00B0105A" w:rsidP="00B0105A">
      <w:pPr>
        <w:pStyle w:val="af4"/>
        <w:ind w:left="4536"/>
        <w:rPr>
          <w:sz w:val="22"/>
          <w:szCs w:val="22"/>
        </w:rPr>
      </w:pPr>
    </w:p>
    <w:p w:rsidR="00B0105A" w:rsidRDefault="00B0105A" w:rsidP="00B0105A">
      <w:pPr>
        <w:pStyle w:val="af4"/>
        <w:ind w:left="4536"/>
        <w:rPr>
          <w:sz w:val="22"/>
          <w:szCs w:val="22"/>
        </w:rPr>
      </w:pPr>
    </w:p>
    <w:p w:rsidR="00B0105A" w:rsidRDefault="00B0105A" w:rsidP="00B0105A">
      <w:pPr>
        <w:pStyle w:val="af4"/>
        <w:ind w:left="4536"/>
        <w:rPr>
          <w:sz w:val="22"/>
          <w:szCs w:val="22"/>
        </w:rPr>
      </w:pPr>
    </w:p>
    <w:p w:rsidR="00B0105A" w:rsidRDefault="00B0105A" w:rsidP="00B0105A">
      <w:pPr>
        <w:pStyle w:val="af4"/>
        <w:ind w:left="4536"/>
        <w:rPr>
          <w:sz w:val="22"/>
          <w:szCs w:val="22"/>
        </w:rPr>
      </w:pPr>
    </w:p>
    <w:p w:rsidR="00B0105A" w:rsidRDefault="00B0105A" w:rsidP="00B0105A">
      <w:pPr>
        <w:pStyle w:val="af4"/>
        <w:ind w:left="4536"/>
        <w:rPr>
          <w:sz w:val="22"/>
          <w:szCs w:val="22"/>
        </w:rPr>
      </w:pPr>
    </w:p>
    <w:p w:rsidR="00B0105A" w:rsidRDefault="00B0105A" w:rsidP="00B0105A">
      <w:pPr>
        <w:pStyle w:val="af4"/>
        <w:ind w:left="4536"/>
        <w:rPr>
          <w:sz w:val="22"/>
          <w:szCs w:val="22"/>
        </w:rPr>
      </w:pPr>
    </w:p>
    <w:p w:rsidR="00B0105A" w:rsidRDefault="00B0105A" w:rsidP="00B0105A">
      <w:pPr>
        <w:pStyle w:val="af4"/>
        <w:ind w:left="4536"/>
        <w:rPr>
          <w:sz w:val="22"/>
          <w:szCs w:val="22"/>
        </w:rPr>
      </w:pPr>
    </w:p>
    <w:p w:rsidR="00B0105A" w:rsidRDefault="00B0105A" w:rsidP="00B0105A">
      <w:pPr>
        <w:pStyle w:val="af4"/>
        <w:ind w:left="4536"/>
        <w:rPr>
          <w:sz w:val="22"/>
          <w:szCs w:val="22"/>
        </w:rPr>
      </w:pPr>
    </w:p>
    <w:p w:rsidR="00B0105A" w:rsidRDefault="00B0105A" w:rsidP="00B0105A">
      <w:pPr>
        <w:pStyle w:val="af4"/>
        <w:ind w:left="4536"/>
        <w:rPr>
          <w:sz w:val="22"/>
          <w:szCs w:val="22"/>
        </w:rPr>
      </w:pPr>
    </w:p>
    <w:p w:rsidR="00B0105A" w:rsidRDefault="00B0105A" w:rsidP="00B0105A">
      <w:pPr>
        <w:pStyle w:val="af4"/>
        <w:ind w:left="4536"/>
        <w:rPr>
          <w:sz w:val="22"/>
          <w:szCs w:val="22"/>
        </w:rPr>
      </w:pPr>
    </w:p>
    <w:p w:rsidR="00B0105A" w:rsidRDefault="00B0105A" w:rsidP="00B0105A">
      <w:pPr>
        <w:pStyle w:val="af4"/>
        <w:ind w:left="4536"/>
        <w:rPr>
          <w:sz w:val="22"/>
          <w:szCs w:val="22"/>
        </w:rPr>
      </w:pPr>
    </w:p>
    <w:p w:rsidR="00B0105A" w:rsidRDefault="00B0105A" w:rsidP="00B0105A">
      <w:pPr>
        <w:pStyle w:val="af4"/>
        <w:ind w:left="4536"/>
        <w:rPr>
          <w:sz w:val="22"/>
          <w:szCs w:val="22"/>
        </w:rPr>
      </w:pPr>
    </w:p>
    <w:p w:rsidR="00B0105A" w:rsidRDefault="00B0105A" w:rsidP="00B0105A">
      <w:pPr>
        <w:pStyle w:val="af4"/>
        <w:ind w:left="4536"/>
        <w:rPr>
          <w:sz w:val="22"/>
          <w:szCs w:val="22"/>
        </w:rPr>
      </w:pPr>
    </w:p>
    <w:p w:rsidR="00B0105A" w:rsidRPr="00584C8C" w:rsidRDefault="00B0105A" w:rsidP="00B0105A">
      <w:pPr>
        <w:pStyle w:val="af4"/>
        <w:ind w:left="4536"/>
        <w:rPr>
          <w:b/>
          <w:sz w:val="26"/>
          <w:szCs w:val="26"/>
        </w:rPr>
      </w:pPr>
      <w:r w:rsidRPr="00E869FD">
        <w:rPr>
          <w:sz w:val="22"/>
          <w:szCs w:val="22"/>
        </w:rPr>
        <w:lastRenderedPageBreak/>
        <w:t>Приложение к Постановлению                                                                       Администрации сельского поселения                                                                                                                                                                                           «</w:t>
      </w:r>
      <w:r>
        <w:rPr>
          <w:sz w:val="22"/>
          <w:szCs w:val="28"/>
        </w:rPr>
        <w:t>Капцегайтуйское</w:t>
      </w:r>
      <w:r w:rsidRPr="00E869FD">
        <w:rPr>
          <w:sz w:val="22"/>
          <w:szCs w:val="22"/>
        </w:rPr>
        <w:t xml:space="preserve">»  муниципального района «Город  </w:t>
      </w:r>
      <w:proofErr w:type="spellStart"/>
      <w:r w:rsidRPr="00E869FD">
        <w:rPr>
          <w:sz w:val="22"/>
          <w:szCs w:val="22"/>
        </w:rPr>
        <w:t>Краснокаменск</w:t>
      </w:r>
      <w:proofErr w:type="spellEnd"/>
      <w:r w:rsidRPr="00E869FD">
        <w:rPr>
          <w:sz w:val="22"/>
          <w:szCs w:val="22"/>
        </w:rPr>
        <w:t xml:space="preserve"> и Красно</w:t>
      </w:r>
      <w:r>
        <w:rPr>
          <w:sz w:val="22"/>
          <w:szCs w:val="22"/>
        </w:rPr>
        <w:t xml:space="preserve">каменский район» Забайкальского </w:t>
      </w:r>
      <w:r w:rsidRPr="00E869FD">
        <w:rPr>
          <w:sz w:val="22"/>
          <w:szCs w:val="22"/>
        </w:rPr>
        <w:t xml:space="preserve">края                                                                    </w:t>
      </w:r>
      <w:r w:rsidRPr="009D3490">
        <w:rPr>
          <w:sz w:val="22"/>
          <w:szCs w:val="22"/>
        </w:rPr>
        <w:t xml:space="preserve">от </w:t>
      </w:r>
      <w:r>
        <w:rPr>
          <w:sz w:val="22"/>
          <w:szCs w:val="22"/>
        </w:rPr>
        <w:t xml:space="preserve">05.03.2018  </w:t>
      </w:r>
      <w:r w:rsidRPr="009D3490">
        <w:rPr>
          <w:sz w:val="22"/>
          <w:szCs w:val="22"/>
        </w:rPr>
        <w:t>года   №</w:t>
      </w:r>
      <w:r>
        <w:rPr>
          <w:sz w:val="22"/>
          <w:szCs w:val="22"/>
        </w:rPr>
        <w:t>4</w:t>
      </w:r>
    </w:p>
    <w:p w:rsidR="00B0105A" w:rsidRPr="00584C8C" w:rsidRDefault="00B0105A" w:rsidP="00B0105A">
      <w:pPr>
        <w:pStyle w:val="af4"/>
        <w:ind w:left="4536"/>
        <w:jc w:val="both"/>
        <w:rPr>
          <w:sz w:val="22"/>
          <w:szCs w:val="22"/>
        </w:rPr>
      </w:pPr>
    </w:p>
    <w:p w:rsidR="00B0105A" w:rsidRDefault="00B0105A" w:rsidP="00B0105A">
      <w:pPr>
        <w:pStyle w:val="ConsPlusNormal"/>
        <w:widowControl/>
        <w:ind w:left="4536"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B0105A" w:rsidRDefault="00B0105A" w:rsidP="00B0105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ДОЛЖНОСТНЫЕ ОКЛАДЫ</w:t>
      </w:r>
    </w:p>
    <w:p w:rsidR="00B0105A" w:rsidRDefault="00B0105A" w:rsidP="00F52C6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Работников Административно-хозяйственной и пожарной служб Администрации сельского поселения «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Кайластуйское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» муниципального района «Город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Краснокаменск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и Краснокаменский район» Забайкальского края </w:t>
      </w:r>
    </w:p>
    <w:p w:rsidR="00B0105A" w:rsidRDefault="00B0105A" w:rsidP="00B0105A">
      <w:pPr>
        <w:ind w:left="360"/>
        <w:jc w:val="center"/>
        <w:rPr>
          <w:b/>
        </w:rPr>
      </w:pPr>
      <w:r>
        <w:rPr>
          <w:b/>
        </w:rPr>
        <w:t xml:space="preserve">2.Профессиональные квалификационные группы общеотраслевых профессий рабочих, утвержденные приказом </w:t>
      </w:r>
      <w:proofErr w:type="spellStart"/>
      <w:r>
        <w:rPr>
          <w:b/>
        </w:rPr>
        <w:t>Минздравсоцразвития</w:t>
      </w:r>
      <w:proofErr w:type="spellEnd"/>
      <w:r>
        <w:rPr>
          <w:b/>
        </w:rPr>
        <w:t xml:space="preserve"> Российской Федерации от 29.05.2008 № 248н</w:t>
      </w:r>
    </w:p>
    <w:p w:rsidR="00B0105A" w:rsidRDefault="00B0105A" w:rsidP="00B0105A">
      <w:pPr>
        <w:ind w:left="360"/>
        <w:jc w:val="center"/>
        <w:rPr>
          <w:b/>
        </w:rPr>
      </w:pPr>
    </w:p>
    <w:p w:rsidR="00B0105A" w:rsidRDefault="00B0105A" w:rsidP="00B0105A">
      <w:pPr>
        <w:ind w:left="360"/>
        <w:jc w:val="center"/>
        <w:rPr>
          <w:b/>
          <w:sz w:val="6"/>
          <w:szCs w:val="6"/>
        </w:rPr>
      </w:pPr>
    </w:p>
    <w:tbl>
      <w:tblPr>
        <w:tblpPr w:leftFromText="180" w:rightFromText="180" w:vertAnchor="text" w:tblpY="1"/>
        <w:tblOverlap w:val="never"/>
        <w:tblW w:w="9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5387"/>
        <w:gridCol w:w="2055"/>
      </w:tblGrid>
      <w:tr w:rsidR="00B0105A" w:rsidTr="00F52C6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5A" w:rsidRDefault="00B0105A" w:rsidP="00F52C6A">
            <w:pPr>
              <w:jc w:val="center"/>
            </w:pPr>
            <w:proofErr w:type="spellStart"/>
            <w:r>
              <w:t>Квалификаци-онные</w:t>
            </w:r>
            <w:proofErr w:type="spellEnd"/>
            <w:r>
              <w:t xml:space="preserve"> уровни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5A" w:rsidRDefault="00B0105A" w:rsidP="00F52C6A">
            <w:pPr>
              <w:jc w:val="center"/>
            </w:pPr>
            <w:r>
              <w:t>Должности работников, отнесенные к квалификационным уровням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5A" w:rsidRDefault="00B0105A" w:rsidP="00F52C6A">
            <w:pPr>
              <w:jc w:val="center"/>
            </w:pPr>
            <w:r>
              <w:t>Должностной оклад</w:t>
            </w:r>
          </w:p>
        </w:tc>
      </w:tr>
      <w:tr w:rsidR="00B0105A" w:rsidTr="00F52C6A">
        <w:trPr>
          <w:trHeight w:val="288"/>
        </w:trPr>
        <w:tc>
          <w:tcPr>
            <w:tcW w:w="9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5A" w:rsidRDefault="00B0105A" w:rsidP="00F52C6A">
            <w:pPr>
              <w:jc w:val="center"/>
              <w:rPr>
                <w:b/>
              </w:rPr>
            </w:pPr>
            <w:r>
              <w:rPr>
                <w:b/>
              </w:rPr>
              <w:t xml:space="preserve">2.1. Профессиональная квалификационная группа </w:t>
            </w:r>
          </w:p>
          <w:p w:rsidR="00B0105A" w:rsidRDefault="00B0105A" w:rsidP="00F52C6A">
            <w:pPr>
              <w:jc w:val="center"/>
            </w:pPr>
            <w:r>
              <w:rPr>
                <w:b/>
              </w:rPr>
              <w:t xml:space="preserve"> «Общеотраслевые профессии рабочих первого уровня»</w:t>
            </w:r>
          </w:p>
        </w:tc>
      </w:tr>
      <w:tr w:rsidR="00B0105A" w:rsidTr="00F52C6A">
        <w:trPr>
          <w:trHeight w:val="243"/>
        </w:trPr>
        <w:tc>
          <w:tcPr>
            <w:tcW w:w="9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5A" w:rsidRDefault="00B0105A" w:rsidP="00F52C6A">
            <w:r>
              <w:rPr>
                <w:b/>
              </w:rPr>
              <w:t>1-й квалификационный уровень</w:t>
            </w:r>
          </w:p>
        </w:tc>
      </w:tr>
      <w:tr w:rsidR="00B0105A" w:rsidTr="00F52C6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5A" w:rsidRDefault="00B0105A" w:rsidP="00F52C6A">
            <w:pPr>
              <w:rPr>
                <w:b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5A" w:rsidRDefault="00B0105A" w:rsidP="00F52C6A">
            <w:r>
              <w:t>Сторож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5A" w:rsidRDefault="004C714E" w:rsidP="00F52C6A">
            <w:pPr>
              <w:jc w:val="center"/>
            </w:pPr>
            <w:r>
              <w:t>4864</w:t>
            </w:r>
          </w:p>
        </w:tc>
      </w:tr>
      <w:tr w:rsidR="00B0105A" w:rsidTr="00F52C6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5A" w:rsidRDefault="00B0105A" w:rsidP="00F52C6A">
            <w:pPr>
              <w:rPr>
                <w:b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6A" w:rsidRDefault="00B0105A" w:rsidP="00F52C6A">
            <w:r>
              <w:t>Уборщик служебных помещений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5A" w:rsidRDefault="004C714E" w:rsidP="00F52C6A">
            <w:pPr>
              <w:jc w:val="center"/>
            </w:pPr>
            <w:r>
              <w:t>4864</w:t>
            </w:r>
          </w:p>
        </w:tc>
      </w:tr>
      <w:tr w:rsidR="00F52C6A" w:rsidTr="00F52C6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6A" w:rsidRDefault="00F52C6A" w:rsidP="00F52C6A">
            <w:pPr>
              <w:rPr>
                <w:b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6A" w:rsidRDefault="00F52C6A" w:rsidP="00F52C6A">
            <w:r>
              <w:t>Истопник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6A" w:rsidRDefault="004C714E" w:rsidP="00F52C6A">
            <w:pPr>
              <w:jc w:val="center"/>
            </w:pPr>
            <w:r>
              <w:t>4864</w:t>
            </w:r>
          </w:p>
        </w:tc>
      </w:tr>
      <w:tr w:rsidR="00F52C6A" w:rsidTr="00F52C6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6A" w:rsidRDefault="00F52C6A" w:rsidP="00F52C6A">
            <w:pPr>
              <w:rPr>
                <w:b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6A" w:rsidRDefault="00F52C6A" w:rsidP="00F52C6A">
            <w:r>
              <w:t>Кочегар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6A" w:rsidRDefault="004C714E" w:rsidP="00F52C6A">
            <w:pPr>
              <w:jc w:val="center"/>
            </w:pPr>
            <w:r>
              <w:t>5011</w:t>
            </w:r>
          </w:p>
        </w:tc>
      </w:tr>
      <w:tr w:rsidR="00B0105A" w:rsidTr="00F52C6A">
        <w:tc>
          <w:tcPr>
            <w:tcW w:w="9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5A" w:rsidRDefault="00B0105A" w:rsidP="00F52C6A">
            <w:pPr>
              <w:jc w:val="center"/>
              <w:rPr>
                <w:b/>
              </w:rPr>
            </w:pPr>
            <w:r>
              <w:rPr>
                <w:b/>
              </w:rPr>
              <w:t xml:space="preserve">2.2. Профессиональная квалификационная группа </w:t>
            </w:r>
          </w:p>
          <w:p w:rsidR="00B0105A" w:rsidRDefault="00B0105A" w:rsidP="00F52C6A">
            <w:pPr>
              <w:jc w:val="center"/>
            </w:pPr>
            <w:r>
              <w:rPr>
                <w:b/>
              </w:rPr>
              <w:t xml:space="preserve"> «Общеотраслевые профессии рабочих второго уровня»</w:t>
            </w:r>
          </w:p>
        </w:tc>
      </w:tr>
      <w:tr w:rsidR="00B0105A" w:rsidTr="00F52C6A">
        <w:tc>
          <w:tcPr>
            <w:tcW w:w="9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5A" w:rsidRDefault="00B0105A" w:rsidP="00F52C6A">
            <w:r>
              <w:rPr>
                <w:b/>
              </w:rPr>
              <w:t>1-й квалификационный уровень</w:t>
            </w:r>
          </w:p>
        </w:tc>
      </w:tr>
      <w:tr w:rsidR="00B0105A" w:rsidTr="00F52C6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5A" w:rsidRDefault="00B0105A" w:rsidP="00F52C6A">
            <w:pPr>
              <w:rPr>
                <w:b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5A" w:rsidRDefault="00B0105A" w:rsidP="00F52C6A">
            <w:r>
              <w:t>Водитель автомобиля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5A" w:rsidRDefault="004C714E" w:rsidP="00F52C6A">
            <w:pPr>
              <w:jc w:val="center"/>
            </w:pPr>
            <w:r>
              <w:t>5601</w:t>
            </w:r>
          </w:p>
        </w:tc>
      </w:tr>
      <w:tr w:rsidR="00F52C6A" w:rsidTr="00F52C6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6A" w:rsidRDefault="00F52C6A" w:rsidP="00F52C6A">
            <w:pPr>
              <w:rPr>
                <w:b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6A" w:rsidRDefault="00F52C6A" w:rsidP="00F52C6A">
            <w:r>
              <w:t>Пожарный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6A" w:rsidRDefault="004C714E" w:rsidP="00F52C6A">
            <w:pPr>
              <w:jc w:val="center"/>
            </w:pPr>
            <w:r>
              <w:t>5454</w:t>
            </w:r>
          </w:p>
        </w:tc>
      </w:tr>
      <w:tr w:rsidR="00B0105A" w:rsidTr="00F52C6A">
        <w:tc>
          <w:tcPr>
            <w:tcW w:w="9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5A" w:rsidRPr="00985810" w:rsidRDefault="00B0105A" w:rsidP="00F52C6A">
            <w:pPr>
              <w:rPr>
                <w:b/>
              </w:rPr>
            </w:pPr>
            <w:r>
              <w:rPr>
                <w:b/>
              </w:rPr>
              <w:t>2-й квалификационный уровень</w:t>
            </w:r>
          </w:p>
        </w:tc>
      </w:tr>
      <w:tr w:rsidR="00B0105A" w:rsidTr="00F52C6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5A" w:rsidRDefault="00B0105A" w:rsidP="00F52C6A">
            <w:pPr>
              <w:rPr>
                <w:b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5A" w:rsidRDefault="00B0105A" w:rsidP="00F52C6A">
            <w:r>
              <w:t>Тракторист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5A" w:rsidRDefault="004C714E" w:rsidP="00F52C6A">
            <w:pPr>
              <w:jc w:val="center"/>
            </w:pPr>
            <w:r>
              <w:t>5748</w:t>
            </w:r>
          </w:p>
        </w:tc>
      </w:tr>
    </w:tbl>
    <w:p w:rsidR="00B0105A" w:rsidRDefault="00B0105A" w:rsidP="00F52C6A">
      <w:pPr>
        <w:pStyle w:val="ConsPlusNormal"/>
        <w:widowControl/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B0105A" w:rsidRDefault="00B0105A" w:rsidP="00B0105A">
      <w:pPr>
        <w:ind w:left="360"/>
        <w:jc w:val="center"/>
        <w:rPr>
          <w:b/>
        </w:rPr>
      </w:pPr>
      <w:r>
        <w:rPr>
          <w:b/>
        </w:rPr>
        <w:t xml:space="preserve">1.Профессиональные квалификационные группы общеотраслевых должностей руководителей, специалистов и служащих,  утвержденные Приказом </w:t>
      </w:r>
      <w:proofErr w:type="spellStart"/>
      <w:r>
        <w:rPr>
          <w:b/>
        </w:rPr>
        <w:t>Минздравсоцразвития</w:t>
      </w:r>
      <w:proofErr w:type="spellEnd"/>
      <w:r>
        <w:rPr>
          <w:b/>
        </w:rPr>
        <w:t xml:space="preserve"> Российской Федерации от 29.05.2008г. № 247</w:t>
      </w:r>
    </w:p>
    <w:p w:rsidR="00B0105A" w:rsidRDefault="00B0105A" w:rsidP="00B0105A">
      <w:pPr>
        <w:jc w:val="both"/>
        <w:rPr>
          <w:sz w:val="16"/>
          <w:szCs w:val="16"/>
        </w:rPr>
      </w:pPr>
    </w:p>
    <w:tbl>
      <w:tblPr>
        <w:tblW w:w="91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94"/>
        <w:gridCol w:w="5666"/>
        <w:gridCol w:w="1661"/>
      </w:tblGrid>
      <w:tr w:rsidR="00B0105A" w:rsidTr="00E623B7">
        <w:trPr>
          <w:jc w:val="center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5A" w:rsidRDefault="00B0105A" w:rsidP="00E623B7">
            <w:pPr>
              <w:jc w:val="center"/>
            </w:pPr>
            <w:proofErr w:type="spellStart"/>
            <w:r>
              <w:t>Квалификаци-онные</w:t>
            </w:r>
            <w:proofErr w:type="spellEnd"/>
            <w:r>
              <w:t xml:space="preserve"> уровни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5A" w:rsidRDefault="00B0105A" w:rsidP="00E623B7">
            <w:pPr>
              <w:jc w:val="center"/>
            </w:pPr>
            <w:r>
              <w:t>Должности работников, отнесенные к квалификационным уровням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5A" w:rsidRDefault="00B0105A" w:rsidP="00E623B7">
            <w:pPr>
              <w:jc w:val="center"/>
            </w:pPr>
            <w:r>
              <w:t>Должностной оклад</w:t>
            </w:r>
          </w:p>
        </w:tc>
      </w:tr>
      <w:tr w:rsidR="00B0105A" w:rsidTr="00E623B7">
        <w:trPr>
          <w:trHeight w:val="163"/>
          <w:jc w:val="center"/>
        </w:trPr>
        <w:tc>
          <w:tcPr>
            <w:tcW w:w="9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5A" w:rsidRDefault="00B0105A" w:rsidP="00E623B7">
            <w:pPr>
              <w:jc w:val="center"/>
              <w:rPr>
                <w:b/>
              </w:rPr>
            </w:pPr>
            <w:r>
              <w:rPr>
                <w:b/>
              </w:rPr>
              <w:t xml:space="preserve">1.1. Профессиональная квалификационная группа </w:t>
            </w:r>
          </w:p>
          <w:p w:rsidR="00B0105A" w:rsidRDefault="00B0105A" w:rsidP="00E623B7">
            <w:pPr>
              <w:jc w:val="center"/>
            </w:pPr>
            <w:r>
              <w:rPr>
                <w:b/>
              </w:rPr>
              <w:t>«Общеотраслевые должности служащих второго уровня»</w:t>
            </w:r>
          </w:p>
        </w:tc>
      </w:tr>
      <w:tr w:rsidR="00B0105A" w:rsidTr="00E623B7">
        <w:trPr>
          <w:trHeight w:val="292"/>
          <w:jc w:val="center"/>
        </w:trPr>
        <w:tc>
          <w:tcPr>
            <w:tcW w:w="9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5A" w:rsidRDefault="00B0105A" w:rsidP="00E623B7">
            <w:r>
              <w:rPr>
                <w:b/>
              </w:rPr>
              <w:t>1-й квалификационный уровень</w:t>
            </w:r>
          </w:p>
        </w:tc>
      </w:tr>
      <w:tr w:rsidR="00B0105A" w:rsidTr="00E623B7">
        <w:trPr>
          <w:jc w:val="center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5A" w:rsidRDefault="00B0105A" w:rsidP="00E623B7">
            <w:pPr>
              <w:rPr>
                <w:b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5A" w:rsidRDefault="00B0105A" w:rsidP="00E623B7">
            <w:r>
              <w:t>Техник-землеустроитель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5A" w:rsidRDefault="004C714E" w:rsidP="00E623B7">
            <w:pPr>
              <w:jc w:val="center"/>
            </w:pPr>
            <w:r>
              <w:t>5977</w:t>
            </w:r>
          </w:p>
        </w:tc>
      </w:tr>
      <w:tr w:rsidR="00B0105A" w:rsidTr="00E623B7">
        <w:trPr>
          <w:trHeight w:val="25"/>
          <w:jc w:val="center"/>
        </w:trPr>
        <w:tc>
          <w:tcPr>
            <w:tcW w:w="9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5A" w:rsidRDefault="00B0105A" w:rsidP="00E623B7">
            <w:pPr>
              <w:jc w:val="center"/>
              <w:rPr>
                <w:b/>
              </w:rPr>
            </w:pPr>
            <w:r>
              <w:rPr>
                <w:b/>
              </w:rPr>
              <w:t xml:space="preserve">1.2. Профессиональная квалификационная группа </w:t>
            </w:r>
          </w:p>
          <w:p w:rsidR="00B0105A" w:rsidRDefault="00B0105A" w:rsidP="00E623B7">
            <w:pPr>
              <w:jc w:val="center"/>
            </w:pPr>
            <w:r>
              <w:rPr>
                <w:b/>
              </w:rPr>
              <w:t>«Общеотраслевые должности служащих третьего уровня»</w:t>
            </w:r>
          </w:p>
        </w:tc>
      </w:tr>
      <w:tr w:rsidR="00B0105A" w:rsidTr="00E623B7">
        <w:trPr>
          <w:trHeight w:val="25"/>
          <w:jc w:val="center"/>
        </w:trPr>
        <w:tc>
          <w:tcPr>
            <w:tcW w:w="9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5A" w:rsidRDefault="00B0105A" w:rsidP="00E623B7">
            <w:pPr>
              <w:jc w:val="center"/>
              <w:rPr>
                <w:b/>
              </w:rPr>
            </w:pPr>
            <w:r>
              <w:rPr>
                <w:b/>
              </w:rPr>
              <w:t xml:space="preserve">1.3. Профессиональная квалификационная группа </w:t>
            </w:r>
          </w:p>
          <w:p w:rsidR="00B0105A" w:rsidRDefault="00B0105A" w:rsidP="00E623B7">
            <w:pPr>
              <w:jc w:val="center"/>
            </w:pPr>
            <w:r>
              <w:rPr>
                <w:b/>
              </w:rPr>
              <w:t>«Общеотраслевые должности служащих четвертого уровня»</w:t>
            </w:r>
          </w:p>
        </w:tc>
      </w:tr>
      <w:tr w:rsidR="00B0105A" w:rsidTr="00E623B7">
        <w:trPr>
          <w:trHeight w:val="25"/>
          <w:jc w:val="center"/>
        </w:trPr>
        <w:tc>
          <w:tcPr>
            <w:tcW w:w="9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5A" w:rsidRDefault="00B0105A" w:rsidP="00E623B7">
            <w:r>
              <w:rPr>
                <w:b/>
              </w:rPr>
              <w:t>2-й квалификационный уровень</w:t>
            </w:r>
          </w:p>
        </w:tc>
      </w:tr>
      <w:tr w:rsidR="00B0105A" w:rsidTr="00E623B7">
        <w:trPr>
          <w:trHeight w:val="25"/>
          <w:jc w:val="center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5A" w:rsidRDefault="00B0105A" w:rsidP="00E623B7">
            <w:pPr>
              <w:rPr>
                <w:b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5A" w:rsidRDefault="00B0105A" w:rsidP="00E623B7">
            <w:r>
              <w:t>Главный бухгалтер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5A" w:rsidRDefault="004C714E" w:rsidP="00E623B7">
            <w:pPr>
              <w:jc w:val="center"/>
            </w:pPr>
            <w:r>
              <w:t>7893</w:t>
            </w:r>
          </w:p>
        </w:tc>
      </w:tr>
    </w:tbl>
    <w:p w:rsidR="00B0105A" w:rsidRDefault="00B0105A" w:rsidP="00B0105A">
      <w:pPr>
        <w:ind w:left="360"/>
        <w:jc w:val="center"/>
        <w:rPr>
          <w:b/>
          <w:sz w:val="16"/>
          <w:szCs w:val="16"/>
        </w:rPr>
      </w:pPr>
    </w:p>
    <w:p w:rsidR="00B0105A" w:rsidRDefault="00B0105A" w:rsidP="00B0105A">
      <w:pPr>
        <w:ind w:left="360"/>
        <w:jc w:val="center"/>
        <w:rPr>
          <w:b/>
          <w:sz w:val="16"/>
          <w:szCs w:val="16"/>
        </w:rPr>
      </w:pPr>
    </w:p>
    <w:p w:rsidR="00B0105A" w:rsidRDefault="00B0105A" w:rsidP="00B0105A">
      <w:pPr>
        <w:ind w:left="360"/>
        <w:jc w:val="center"/>
        <w:rPr>
          <w:b/>
          <w:sz w:val="6"/>
          <w:szCs w:val="6"/>
        </w:rPr>
      </w:pPr>
    </w:p>
    <w:p w:rsidR="00B0105A" w:rsidRDefault="00B0105A" w:rsidP="00B0105A">
      <w:pPr>
        <w:ind w:left="360"/>
        <w:jc w:val="center"/>
      </w:pPr>
    </w:p>
    <w:p w:rsidR="00B0105A" w:rsidRPr="00302063" w:rsidRDefault="00B0105A" w:rsidP="00F52C6A">
      <w:pPr>
        <w:rPr>
          <w:sz w:val="28"/>
          <w:szCs w:val="28"/>
        </w:rPr>
      </w:pPr>
    </w:p>
    <w:p w:rsidR="00B0105A" w:rsidRDefault="00B0105A" w:rsidP="00B0105A">
      <w:pPr>
        <w:jc w:val="both"/>
        <w:rPr>
          <w:sz w:val="28"/>
          <w:szCs w:val="28"/>
        </w:rPr>
      </w:pPr>
    </w:p>
    <w:p w:rsidR="00B0105A" w:rsidRPr="0097767C" w:rsidRDefault="00B0105A" w:rsidP="00B010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Настоящее постановление  вступает в силу после обнародования </w:t>
      </w:r>
      <w:r w:rsidRPr="00863F05">
        <w:rPr>
          <w:sz w:val="28"/>
          <w:szCs w:val="28"/>
        </w:rPr>
        <w:t xml:space="preserve">на официальном веб-сайте </w:t>
      </w:r>
      <w:r>
        <w:rPr>
          <w:sz w:val="28"/>
          <w:szCs w:val="28"/>
        </w:rPr>
        <w:t xml:space="preserve">сельского поселения «Капцегайтуйское» </w:t>
      </w:r>
      <w:r w:rsidRPr="00863F05">
        <w:rPr>
          <w:sz w:val="28"/>
          <w:szCs w:val="28"/>
        </w:rPr>
        <w:t xml:space="preserve">муниципального района «Город </w:t>
      </w:r>
      <w:proofErr w:type="spellStart"/>
      <w:r w:rsidRPr="00863F05">
        <w:rPr>
          <w:sz w:val="28"/>
          <w:szCs w:val="28"/>
        </w:rPr>
        <w:t>Краснокаменск</w:t>
      </w:r>
      <w:proofErr w:type="spellEnd"/>
      <w:r w:rsidRPr="00863F05">
        <w:rPr>
          <w:sz w:val="28"/>
          <w:szCs w:val="28"/>
        </w:rPr>
        <w:t xml:space="preserve"> и Краснокаменский район» Забайкальского края</w:t>
      </w:r>
      <w:r>
        <w:rPr>
          <w:sz w:val="28"/>
          <w:szCs w:val="28"/>
        </w:rPr>
        <w:t>,</w:t>
      </w:r>
      <w:r w:rsidRPr="00863F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информационно-телекоммуникационной сети «Интернет» </w:t>
      </w:r>
      <w:proofErr w:type="spellStart"/>
      <w:r>
        <w:rPr>
          <w:sz w:val="28"/>
          <w:szCs w:val="28"/>
        </w:rPr>
        <w:t>http</w:t>
      </w:r>
      <w:proofErr w:type="spellEnd"/>
      <w:r>
        <w:rPr>
          <w:sz w:val="28"/>
          <w:szCs w:val="28"/>
        </w:rPr>
        <w:t>//</w:t>
      </w:r>
      <w:proofErr w:type="spellStart"/>
      <w:r>
        <w:rPr>
          <w:sz w:val="28"/>
          <w:szCs w:val="28"/>
        </w:rPr>
        <w:t>ka</w:t>
      </w:r>
      <w:r>
        <w:rPr>
          <w:sz w:val="28"/>
          <w:szCs w:val="28"/>
          <w:lang w:val="en-US"/>
        </w:rPr>
        <w:t>pceg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ru</w:t>
      </w:r>
      <w:proofErr w:type="spellEnd"/>
      <w:r>
        <w:rPr>
          <w:sz w:val="28"/>
          <w:szCs w:val="28"/>
        </w:rPr>
        <w:t>.</w:t>
      </w:r>
    </w:p>
    <w:p w:rsidR="00B0105A" w:rsidRDefault="00B0105A" w:rsidP="00B0105A">
      <w:pPr>
        <w:jc w:val="both"/>
        <w:rPr>
          <w:sz w:val="28"/>
          <w:szCs w:val="28"/>
        </w:rPr>
      </w:pPr>
    </w:p>
    <w:p w:rsidR="00B0105A" w:rsidRDefault="00B0105A" w:rsidP="00B0105A">
      <w:pPr>
        <w:rPr>
          <w:sz w:val="28"/>
          <w:szCs w:val="28"/>
        </w:rPr>
      </w:pPr>
    </w:p>
    <w:p w:rsidR="00B0105A" w:rsidRDefault="00B0105A" w:rsidP="00B0105A">
      <w:pPr>
        <w:rPr>
          <w:sz w:val="28"/>
          <w:szCs w:val="28"/>
        </w:rPr>
      </w:pPr>
    </w:p>
    <w:p w:rsidR="00B0105A" w:rsidRDefault="00B0105A" w:rsidP="00B0105A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«Капцегайтуйское»</w:t>
      </w:r>
      <w:r>
        <w:rPr>
          <w:sz w:val="28"/>
          <w:szCs w:val="28"/>
        </w:rPr>
        <w:tab/>
        <w:t xml:space="preserve">                     </w:t>
      </w:r>
      <w:proofErr w:type="spellStart"/>
      <w:r>
        <w:rPr>
          <w:sz w:val="28"/>
          <w:szCs w:val="28"/>
        </w:rPr>
        <w:t>Е.В.Бирюкова</w:t>
      </w:r>
      <w:proofErr w:type="spellEnd"/>
      <w:r w:rsidRPr="001F32B5">
        <w:rPr>
          <w:sz w:val="28"/>
          <w:szCs w:val="28"/>
        </w:rPr>
        <w:t xml:space="preserve">    </w:t>
      </w:r>
    </w:p>
    <w:p w:rsidR="00B0105A" w:rsidRDefault="00B0105A" w:rsidP="00B0105A">
      <w:pPr>
        <w:rPr>
          <w:sz w:val="28"/>
          <w:szCs w:val="28"/>
        </w:rPr>
      </w:pPr>
    </w:p>
    <w:p w:rsidR="00B0105A" w:rsidRDefault="00B0105A" w:rsidP="00B0105A">
      <w:pPr>
        <w:rPr>
          <w:sz w:val="28"/>
          <w:szCs w:val="28"/>
        </w:rPr>
      </w:pPr>
    </w:p>
    <w:p w:rsidR="00B0105A" w:rsidRDefault="00B0105A" w:rsidP="00B0105A">
      <w:pPr>
        <w:rPr>
          <w:sz w:val="28"/>
          <w:szCs w:val="28"/>
        </w:rPr>
      </w:pPr>
    </w:p>
    <w:p w:rsidR="00B0105A" w:rsidRDefault="00B0105A" w:rsidP="00B0105A">
      <w:pPr>
        <w:rPr>
          <w:sz w:val="28"/>
          <w:szCs w:val="28"/>
        </w:rPr>
      </w:pPr>
    </w:p>
    <w:p w:rsidR="00B0105A" w:rsidRDefault="00B0105A" w:rsidP="00B0105A">
      <w:pPr>
        <w:rPr>
          <w:sz w:val="28"/>
          <w:szCs w:val="28"/>
        </w:rPr>
      </w:pPr>
    </w:p>
    <w:p w:rsidR="00B0105A" w:rsidRDefault="00B0105A" w:rsidP="00B0105A">
      <w:pPr>
        <w:rPr>
          <w:sz w:val="28"/>
          <w:szCs w:val="28"/>
        </w:rPr>
      </w:pPr>
    </w:p>
    <w:p w:rsidR="00B0105A" w:rsidRDefault="00B0105A" w:rsidP="00B0105A">
      <w:pPr>
        <w:rPr>
          <w:sz w:val="28"/>
          <w:szCs w:val="28"/>
        </w:rPr>
      </w:pPr>
    </w:p>
    <w:p w:rsidR="00B0105A" w:rsidRDefault="00B0105A" w:rsidP="00B0105A">
      <w:pPr>
        <w:rPr>
          <w:sz w:val="28"/>
          <w:szCs w:val="28"/>
        </w:rPr>
      </w:pPr>
    </w:p>
    <w:p w:rsidR="00B0105A" w:rsidRDefault="00B0105A" w:rsidP="00B0105A">
      <w:pPr>
        <w:rPr>
          <w:sz w:val="28"/>
          <w:szCs w:val="28"/>
        </w:rPr>
      </w:pPr>
    </w:p>
    <w:p w:rsidR="00B0105A" w:rsidRDefault="00B0105A" w:rsidP="00B0105A">
      <w:pPr>
        <w:rPr>
          <w:sz w:val="28"/>
          <w:szCs w:val="28"/>
        </w:rPr>
      </w:pPr>
    </w:p>
    <w:p w:rsidR="00B0105A" w:rsidRDefault="00B0105A" w:rsidP="00B0105A">
      <w:pPr>
        <w:rPr>
          <w:sz w:val="28"/>
          <w:szCs w:val="28"/>
        </w:rPr>
      </w:pPr>
    </w:p>
    <w:p w:rsidR="00B0105A" w:rsidRDefault="00B0105A" w:rsidP="00B0105A">
      <w:pPr>
        <w:rPr>
          <w:sz w:val="28"/>
          <w:szCs w:val="28"/>
        </w:rPr>
      </w:pPr>
    </w:p>
    <w:p w:rsidR="00B0105A" w:rsidRDefault="00B0105A" w:rsidP="00B0105A">
      <w:pPr>
        <w:rPr>
          <w:sz w:val="28"/>
          <w:szCs w:val="28"/>
        </w:rPr>
      </w:pPr>
    </w:p>
    <w:p w:rsidR="00B0105A" w:rsidRDefault="00B0105A" w:rsidP="00B0105A">
      <w:pPr>
        <w:rPr>
          <w:sz w:val="28"/>
          <w:szCs w:val="28"/>
        </w:rPr>
      </w:pPr>
    </w:p>
    <w:p w:rsidR="00B0105A" w:rsidRDefault="00B0105A" w:rsidP="00B0105A">
      <w:pPr>
        <w:rPr>
          <w:sz w:val="28"/>
          <w:szCs w:val="28"/>
        </w:rPr>
      </w:pPr>
    </w:p>
    <w:p w:rsidR="00B0105A" w:rsidRDefault="00B0105A" w:rsidP="00B0105A">
      <w:pPr>
        <w:rPr>
          <w:sz w:val="28"/>
          <w:szCs w:val="28"/>
        </w:rPr>
      </w:pPr>
    </w:p>
    <w:p w:rsidR="00B0105A" w:rsidRDefault="00B0105A" w:rsidP="00B0105A">
      <w:pPr>
        <w:rPr>
          <w:sz w:val="28"/>
          <w:szCs w:val="28"/>
        </w:rPr>
      </w:pPr>
    </w:p>
    <w:p w:rsidR="00B0105A" w:rsidRDefault="00B0105A" w:rsidP="00B0105A">
      <w:pPr>
        <w:jc w:val="right"/>
      </w:pPr>
    </w:p>
    <w:p w:rsidR="00B0105A" w:rsidRDefault="00B0105A" w:rsidP="00B0105A">
      <w:pPr>
        <w:jc w:val="both"/>
        <w:rPr>
          <w:sz w:val="28"/>
          <w:szCs w:val="28"/>
        </w:rPr>
      </w:pPr>
    </w:p>
    <w:p w:rsidR="0045621B" w:rsidRPr="00B0105A" w:rsidRDefault="0045621B" w:rsidP="00B0105A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sectPr w:rsidR="0045621B" w:rsidRPr="00B0105A" w:rsidSect="00456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105A"/>
    <w:rsid w:val="000D71B9"/>
    <w:rsid w:val="0045621B"/>
    <w:rsid w:val="004C714E"/>
    <w:rsid w:val="007D2B51"/>
    <w:rsid w:val="00932732"/>
    <w:rsid w:val="00B0105A"/>
    <w:rsid w:val="00C439E8"/>
    <w:rsid w:val="00ED09D1"/>
    <w:rsid w:val="00F5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C771F"/>
  <w15:docId w15:val="{47AB05A8-B888-4F77-A5EE-3E1A82C1E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05A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0D71B9"/>
    <w:pPr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71B9"/>
    <w:pPr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71B9"/>
    <w:pPr>
      <w:spacing w:before="120" w:after="60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71B9"/>
    <w:pPr>
      <w:pBdr>
        <w:bottom w:val="single" w:sz="4" w:space="1" w:color="71A0DC" w:themeColor="text2" w:themeTint="7F"/>
      </w:pBdr>
      <w:spacing w:before="200" w:after="100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71B9"/>
    <w:pPr>
      <w:pBdr>
        <w:bottom w:val="single" w:sz="4" w:space="1" w:color="548DD4" w:themeColor="text2" w:themeTint="99"/>
      </w:pBdr>
      <w:spacing w:before="200" w:after="100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71B9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D71B9"/>
    <w:pPr>
      <w:pBdr>
        <w:bottom w:val="dotted" w:sz="8" w:space="1" w:color="938953" w:themeColor="background2" w:themeShade="7F"/>
      </w:pBdr>
      <w:spacing w:before="200" w:after="100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D71B9"/>
    <w:pPr>
      <w:spacing w:before="200" w:after="60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D71B9"/>
    <w:pPr>
      <w:spacing w:before="200" w:after="60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71B9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D71B9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D71B9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D71B9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0D71B9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0D71B9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0D71B9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0D71B9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0D71B9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0D71B9"/>
    <w:pPr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  <w:lang w:val="en-US" w:eastAsia="en-US" w:bidi="en-US"/>
    </w:rPr>
  </w:style>
  <w:style w:type="paragraph" w:styleId="a4">
    <w:name w:val="Title"/>
    <w:next w:val="a"/>
    <w:link w:val="a5"/>
    <w:uiPriority w:val="10"/>
    <w:qFormat/>
    <w:rsid w:val="000D71B9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Заголовок Знак"/>
    <w:basedOn w:val="a0"/>
    <w:link w:val="a4"/>
    <w:uiPriority w:val="10"/>
    <w:rsid w:val="000D71B9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0D71B9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0D71B9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0D71B9"/>
    <w:rPr>
      <w:b/>
      <w:bCs/>
      <w:spacing w:val="0"/>
    </w:rPr>
  </w:style>
  <w:style w:type="character" w:styleId="a9">
    <w:name w:val="Emphasis"/>
    <w:uiPriority w:val="20"/>
    <w:qFormat/>
    <w:rsid w:val="000D71B9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0D71B9"/>
    <w:pPr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ab">
    <w:name w:val="List Paragraph"/>
    <w:basedOn w:val="a"/>
    <w:uiPriority w:val="34"/>
    <w:qFormat/>
    <w:rsid w:val="000D71B9"/>
    <w:pPr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0D71B9"/>
    <w:pPr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0D71B9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0D71B9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0D71B9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0D71B9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0D71B9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0D71B9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0D71B9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0D71B9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D71B9"/>
    <w:pPr>
      <w:outlineLvl w:val="9"/>
    </w:pPr>
  </w:style>
  <w:style w:type="paragraph" w:styleId="af4">
    <w:name w:val="Body Text"/>
    <w:basedOn w:val="a"/>
    <w:link w:val="af5"/>
    <w:rsid w:val="00B0105A"/>
    <w:rPr>
      <w:sz w:val="28"/>
    </w:rPr>
  </w:style>
  <w:style w:type="character" w:customStyle="1" w:styleId="af5">
    <w:name w:val="Основной текст Знак"/>
    <w:basedOn w:val="a0"/>
    <w:link w:val="af4"/>
    <w:rsid w:val="00B0105A"/>
    <w:rPr>
      <w:rFonts w:ascii="Times New Roman" w:eastAsia="Times New Roman" w:hAnsi="Times New Roman" w:cs="Times New Roman"/>
      <w:sz w:val="28"/>
      <w:szCs w:val="24"/>
      <w:lang w:bidi="ar-SA"/>
    </w:rPr>
  </w:style>
  <w:style w:type="paragraph" w:customStyle="1" w:styleId="ConsPlusNormal">
    <w:name w:val="ConsPlusNormal"/>
    <w:rsid w:val="00B0105A"/>
    <w:pPr>
      <w:widowControl w:val="0"/>
      <w:autoSpaceDE w:val="0"/>
      <w:autoSpaceDN w:val="0"/>
      <w:adjustRightInd w:val="0"/>
      <w:spacing w:after="0" w:line="240" w:lineRule="auto"/>
      <w:ind w:left="0" w:firstLine="720"/>
    </w:pPr>
    <w:rPr>
      <w:rFonts w:ascii="Arial" w:eastAsia="Times New Roman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7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6</cp:revision>
  <cp:lastPrinted>2020-12-07T14:33:00Z</cp:lastPrinted>
  <dcterms:created xsi:type="dcterms:W3CDTF">2020-12-07T14:17:00Z</dcterms:created>
  <dcterms:modified xsi:type="dcterms:W3CDTF">2020-12-10T11:56:00Z</dcterms:modified>
</cp:coreProperties>
</file>