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85" w:rsidRPr="000D2D74" w:rsidRDefault="00481185" w:rsidP="00481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«КАПЦЕГАЙТУЙСКОЕ</w:t>
      </w:r>
      <w:r w:rsidRPr="000D2D74">
        <w:rPr>
          <w:rFonts w:ascii="Times New Roman" w:hAnsi="Times New Roman" w:cs="Times New Roman"/>
          <w:b/>
          <w:sz w:val="28"/>
          <w:szCs w:val="28"/>
        </w:rPr>
        <w:t>»</w:t>
      </w:r>
    </w:p>
    <w:p w:rsidR="00481185" w:rsidRPr="000D2D74" w:rsidRDefault="00481185" w:rsidP="00481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481185" w:rsidRPr="000D2D74" w:rsidRDefault="00481185" w:rsidP="00481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481185" w:rsidRDefault="00481185" w:rsidP="00481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481185" w:rsidRPr="000D2D74" w:rsidRDefault="00481185" w:rsidP="00481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85" w:rsidRPr="003C0508" w:rsidRDefault="00481185" w:rsidP="004811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50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81185" w:rsidRPr="003C0508" w:rsidRDefault="00481185" w:rsidP="00481185">
      <w:pPr>
        <w:rPr>
          <w:rFonts w:ascii="Times New Roman" w:hAnsi="Times New Roman" w:cs="Times New Roman"/>
          <w:sz w:val="32"/>
          <w:szCs w:val="32"/>
        </w:rPr>
      </w:pPr>
    </w:p>
    <w:p w:rsidR="00481185" w:rsidRDefault="00481185" w:rsidP="004811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D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октября 2021</w:t>
      </w:r>
      <w:r w:rsidRPr="000D2D7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2D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81185" w:rsidRDefault="00481185" w:rsidP="004811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1185" w:rsidRPr="000D2D74" w:rsidRDefault="00481185" w:rsidP="004811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481185" w:rsidRPr="004077AB" w:rsidRDefault="00481185" w:rsidP="004811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185" w:rsidRPr="004077AB" w:rsidRDefault="00481185" w:rsidP="004811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AB">
        <w:rPr>
          <w:rFonts w:ascii="Times New Roman" w:hAnsi="Times New Roman" w:cs="Times New Roman"/>
          <w:b/>
          <w:sz w:val="28"/>
          <w:szCs w:val="28"/>
        </w:rPr>
        <w:t>О дополнительных мерах по обеспечению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</w:t>
      </w:r>
      <w:r w:rsidRPr="004077AB">
        <w:rPr>
          <w:rFonts w:ascii="Times New Roman" w:hAnsi="Times New Roman" w:cs="Times New Roman"/>
          <w:b/>
          <w:sz w:val="28"/>
          <w:szCs w:val="28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</w:p>
    <w:p w:rsidR="00481185" w:rsidRPr="004077AB" w:rsidRDefault="00481185" w:rsidP="004811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85" w:rsidRDefault="00481185" w:rsidP="0048118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сельского поселения «Капцегайтуйское» муниципального района «Город Краснокаменск и Краснокаменский райо</w:t>
      </w:r>
      <w:r w:rsidR="004F7F5C">
        <w:rPr>
          <w:rFonts w:ascii="Times New Roman" w:hAnsi="Times New Roman" w:cs="Times New Roman"/>
          <w:sz w:val="28"/>
          <w:szCs w:val="28"/>
        </w:rPr>
        <w:t>н» Забайкальского края в осенний период 2022 года</w:t>
      </w:r>
      <w:r w:rsidRPr="004077AB"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муниципального района «Город Краснокаменск и Краснокаменский район» З</w:t>
      </w:r>
      <w:r>
        <w:rPr>
          <w:rFonts w:ascii="Times New Roman" w:hAnsi="Times New Roman" w:cs="Times New Roman"/>
          <w:sz w:val="28"/>
          <w:szCs w:val="28"/>
        </w:rPr>
        <w:t xml:space="preserve">абайкальского </w:t>
      </w:r>
      <w:r>
        <w:rPr>
          <w:rFonts w:ascii="Times New Roman" w:hAnsi="Times New Roman" w:cs="Times New Roman"/>
          <w:sz w:val="28"/>
          <w:szCs w:val="28"/>
        </w:rPr>
        <w:t>края от 05.10.2022</w:t>
      </w:r>
      <w:r>
        <w:rPr>
          <w:rFonts w:ascii="Times New Roman" w:hAnsi="Times New Roman" w:cs="Times New Roman"/>
          <w:sz w:val="28"/>
          <w:szCs w:val="28"/>
        </w:rPr>
        <w:t xml:space="preserve"> года № 66</w:t>
      </w:r>
      <w:r w:rsidRPr="004077AB">
        <w:rPr>
          <w:rFonts w:ascii="Times New Roman" w:hAnsi="Times New Roman" w:cs="Times New Roman"/>
          <w:sz w:val="28"/>
          <w:szCs w:val="28"/>
        </w:rPr>
        <w:t xml:space="preserve"> «О дополнительных мерах по обеспечению пожарной безопасности на территории муниципального района «Город Краснокаменск и Краснокаменский район» Забайкаль</w:t>
      </w:r>
      <w:r>
        <w:rPr>
          <w:rFonts w:ascii="Times New Roman" w:hAnsi="Times New Roman" w:cs="Times New Roman"/>
          <w:sz w:val="28"/>
          <w:szCs w:val="28"/>
        </w:rPr>
        <w:t>ского края в осенний период 2022</w:t>
      </w:r>
      <w:r w:rsidRPr="004077AB">
        <w:rPr>
          <w:rFonts w:ascii="Times New Roman" w:hAnsi="Times New Roman" w:cs="Times New Roman"/>
          <w:sz w:val="28"/>
          <w:szCs w:val="28"/>
        </w:rPr>
        <w:t xml:space="preserve"> года» и Уставом сельского поселения «Капцегайтуйское», Администрация сельского поселения «Капцегайтуйское» </w:t>
      </w:r>
    </w:p>
    <w:p w:rsidR="00481185" w:rsidRPr="004077AB" w:rsidRDefault="00481185" w:rsidP="0048118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481185" w:rsidRDefault="00481185" w:rsidP="0048118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077A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1185" w:rsidRPr="004077AB" w:rsidRDefault="00481185" w:rsidP="0048118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81185" w:rsidRPr="004077AB" w:rsidRDefault="00481185" w:rsidP="0048118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 xml:space="preserve">        1. До 01.</w:t>
      </w:r>
      <w:r w:rsidR="004F7F5C">
        <w:rPr>
          <w:rFonts w:ascii="Times New Roman" w:hAnsi="Times New Roman" w:cs="Times New Roman"/>
          <w:sz w:val="28"/>
          <w:szCs w:val="28"/>
        </w:rPr>
        <w:t>11.2022</w:t>
      </w:r>
      <w:r w:rsidRPr="004077AB">
        <w:rPr>
          <w:rFonts w:ascii="Times New Roman" w:hAnsi="Times New Roman" w:cs="Times New Roman"/>
          <w:sz w:val="28"/>
          <w:szCs w:val="28"/>
        </w:rPr>
        <w:t xml:space="preserve"> года провести обновление противопожарной минерализованной полосы. </w:t>
      </w:r>
      <w:r w:rsidRPr="00407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185" w:rsidRDefault="00481185" w:rsidP="0048118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2. Организовать профилакти</w:t>
      </w:r>
      <w:r w:rsidR="004F7F5C">
        <w:rPr>
          <w:rFonts w:ascii="Times New Roman" w:hAnsi="Times New Roman" w:cs="Times New Roman"/>
          <w:sz w:val="28"/>
          <w:szCs w:val="28"/>
        </w:rPr>
        <w:t>ческие отжиги до 31 октября 2022</w:t>
      </w:r>
      <w:r w:rsidRPr="004077AB">
        <w:rPr>
          <w:rFonts w:ascii="Times New Roman" w:hAnsi="Times New Roman" w:cs="Times New Roman"/>
          <w:sz w:val="28"/>
          <w:szCs w:val="28"/>
        </w:rPr>
        <w:t xml:space="preserve"> года, согласно планов и графиков, с предоставлением сведений в ЕДДС муниципального района «Город Краснокаменск и Краснокаменский район» и ПЧ-11.</w:t>
      </w:r>
    </w:p>
    <w:p w:rsidR="00481185" w:rsidRPr="004077AB" w:rsidRDefault="00CB5B5C" w:rsidP="0048118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185" w:rsidRPr="004077AB">
        <w:rPr>
          <w:rFonts w:ascii="Times New Roman" w:hAnsi="Times New Roman" w:cs="Times New Roman"/>
          <w:sz w:val="28"/>
          <w:szCs w:val="28"/>
        </w:rPr>
        <w:t>. Запретить проведение неконтролируемых отжигов.</w:t>
      </w:r>
    </w:p>
    <w:p w:rsidR="00481185" w:rsidRPr="004077AB" w:rsidRDefault="00CB5B5C" w:rsidP="0048118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1185" w:rsidRPr="004077AB">
        <w:rPr>
          <w:rFonts w:ascii="Times New Roman" w:hAnsi="Times New Roman" w:cs="Times New Roman"/>
          <w:sz w:val="28"/>
          <w:szCs w:val="28"/>
        </w:rPr>
        <w:t>. Привести в готовность источники наружного противопожарного водоснабжения.</w:t>
      </w:r>
    </w:p>
    <w:p w:rsidR="00481185" w:rsidRPr="004077AB" w:rsidRDefault="00481185" w:rsidP="0048118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5. Дополнительно прове</w:t>
      </w:r>
      <w:r w:rsidR="004F7F5C">
        <w:rPr>
          <w:rFonts w:ascii="Times New Roman" w:hAnsi="Times New Roman" w:cs="Times New Roman"/>
          <w:sz w:val="28"/>
          <w:szCs w:val="28"/>
        </w:rPr>
        <w:t xml:space="preserve">рить готовность ДПД к осеннему пожароопасному периоду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F7F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77AB">
        <w:rPr>
          <w:rFonts w:ascii="Times New Roman" w:hAnsi="Times New Roman" w:cs="Times New Roman"/>
          <w:sz w:val="28"/>
          <w:szCs w:val="28"/>
        </w:rPr>
        <w:t>.</w:t>
      </w:r>
    </w:p>
    <w:p w:rsidR="00481185" w:rsidRPr="004077AB" w:rsidRDefault="00481185" w:rsidP="0048118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 xml:space="preserve">6. Организациям и учреждениям, независимо от форм собственности, хозяевам частных подворий произвести очистку соответствующих территорий от горючего мусора и сухой растительности. </w:t>
      </w:r>
    </w:p>
    <w:p w:rsidR="00481185" w:rsidRPr="004077AB" w:rsidRDefault="00481185" w:rsidP="0048118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lastRenderedPageBreak/>
        <w:t>7. Контроль за выполнением настоящего постановления оставляю за собой.</w:t>
      </w:r>
    </w:p>
    <w:p w:rsidR="00481185" w:rsidRPr="004077AB" w:rsidRDefault="00481185" w:rsidP="0048118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8. Настоящее постановление</w:t>
      </w:r>
      <w:r w:rsidR="00CB5B5C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 w:rsidRPr="004077AB">
        <w:rPr>
          <w:rFonts w:ascii="Times New Roman" w:hAnsi="Times New Roman" w:cs="Times New Roman"/>
          <w:sz w:val="28"/>
          <w:szCs w:val="28"/>
        </w:rPr>
        <w:t xml:space="preserve"> в порядке, предусмотренном Уставом сельско</w:t>
      </w:r>
      <w:r w:rsidR="00CB5B5C">
        <w:rPr>
          <w:rFonts w:ascii="Times New Roman" w:hAnsi="Times New Roman" w:cs="Times New Roman"/>
          <w:sz w:val="28"/>
          <w:szCs w:val="28"/>
        </w:rPr>
        <w:t>го поселения «Капцегайтуйское» и вступает в силу после подписания и обнародования.</w:t>
      </w:r>
    </w:p>
    <w:p w:rsidR="00481185" w:rsidRPr="004077AB" w:rsidRDefault="00481185" w:rsidP="0048118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5B5C" w:rsidRDefault="00CB5B5C" w:rsidP="0048118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81185" w:rsidRPr="004077AB" w:rsidRDefault="00481185" w:rsidP="0048118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  <w:sectPr w:rsidR="00481185" w:rsidRPr="004077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77A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CB5B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5B5C">
        <w:rPr>
          <w:rFonts w:ascii="Times New Roman" w:hAnsi="Times New Roman" w:cs="Times New Roman"/>
          <w:sz w:val="28"/>
          <w:szCs w:val="28"/>
        </w:rPr>
        <w:tab/>
      </w:r>
      <w:r w:rsidR="00CB5B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5B5C">
        <w:rPr>
          <w:rFonts w:ascii="Times New Roman" w:hAnsi="Times New Roman" w:cs="Times New Roman"/>
          <w:sz w:val="28"/>
          <w:szCs w:val="28"/>
        </w:rPr>
        <w:t>В.А.Колобов</w:t>
      </w:r>
      <w:proofErr w:type="spellEnd"/>
    </w:p>
    <w:p w:rsidR="00481185" w:rsidRPr="004077AB" w:rsidRDefault="00481185" w:rsidP="00481185">
      <w:pPr>
        <w:widowControl/>
        <w:autoSpaceDE/>
        <w:autoSpaceDN/>
        <w:adjustRightInd/>
        <w:ind w:left="4956" w:firstLine="0"/>
        <w:rPr>
          <w:rFonts w:ascii="Times New Roman" w:hAnsi="Times New Roman" w:cs="Times New Roman"/>
          <w:sz w:val="24"/>
          <w:szCs w:val="24"/>
        </w:rPr>
      </w:pPr>
      <w:r w:rsidRPr="004077A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сельского поселения</w:t>
      </w:r>
      <w:r w:rsidR="00CB5B5C">
        <w:rPr>
          <w:rFonts w:ascii="Times New Roman" w:hAnsi="Times New Roman" w:cs="Times New Roman"/>
          <w:sz w:val="24"/>
          <w:szCs w:val="24"/>
        </w:rPr>
        <w:t xml:space="preserve"> «Капцегайтуйское» от 10.10.2022</w:t>
      </w:r>
      <w:r w:rsidRPr="004077A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B5B5C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481185" w:rsidRPr="004077AB" w:rsidRDefault="00481185" w:rsidP="004811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1185" w:rsidRPr="004077AB" w:rsidRDefault="00481185" w:rsidP="004811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1185" w:rsidRPr="004077AB" w:rsidRDefault="00481185" w:rsidP="004811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1185" w:rsidRPr="004077AB" w:rsidRDefault="00481185" w:rsidP="0048118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1185" w:rsidRPr="004077AB" w:rsidRDefault="00481185" w:rsidP="004811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1185" w:rsidRPr="004077AB" w:rsidRDefault="00481185" w:rsidP="004811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77AB">
        <w:rPr>
          <w:rFonts w:ascii="Times New Roman" w:hAnsi="Times New Roman" w:cs="Times New Roman"/>
          <w:sz w:val="24"/>
          <w:szCs w:val="24"/>
        </w:rPr>
        <w:t>ПЛАН- ГРАФИК МЕРОПРИЯТИЙ ПО ПРОВЕДЕНИЮ ПРОФИЛАКТИЧЕСКИХ ОТЖИГОВ И ОПАШКИ МИНЕРАЛИЗОВАННОЙ ПОЛОСЫ НА ТЕРРИТОРИИ СЕЛЬСКОГО ПОСЕЛЕНИЯ «КАПЦЕГАЙТУЙСКОЕ»</w:t>
      </w:r>
    </w:p>
    <w:p w:rsidR="00481185" w:rsidRPr="004077AB" w:rsidRDefault="00481185" w:rsidP="004811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10"/>
        <w:gridCol w:w="1658"/>
        <w:gridCol w:w="2114"/>
        <w:gridCol w:w="1418"/>
        <w:gridCol w:w="1251"/>
      </w:tblGrid>
      <w:tr w:rsidR="00481185" w:rsidRPr="004077AB" w:rsidTr="00EC04CD">
        <w:tc>
          <w:tcPr>
            <w:tcW w:w="595" w:type="dxa"/>
            <w:vMerge w:val="restart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77" w:type="dxa"/>
            <w:vMerge w:val="restart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4" w:type="dxa"/>
            <w:vMerge w:val="restart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36" w:type="dxa"/>
            <w:vMerge w:val="restart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488" w:type="dxa"/>
            <w:gridSpan w:val="2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Задействовано сил и средств</w:t>
            </w:r>
          </w:p>
        </w:tc>
      </w:tr>
      <w:tr w:rsidR="00481185" w:rsidRPr="004077AB" w:rsidTr="00EC04CD">
        <w:tc>
          <w:tcPr>
            <w:tcW w:w="595" w:type="dxa"/>
            <w:vMerge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Единиц техники</w:t>
            </w:r>
          </w:p>
        </w:tc>
        <w:tc>
          <w:tcPr>
            <w:tcW w:w="2226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81185" w:rsidRPr="004077AB" w:rsidTr="00EC04CD">
        <w:tc>
          <w:tcPr>
            <w:tcW w:w="595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Опашка минерализованной полосы</w:t>
            </w:r>
          </w:p>
        </w:tc>
        <w:tc>
          <w:tcPr>
            <w:tcW w:w="2264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1-2-я дек</w:t>
            </w:r>
            <w:r w:rsidR="00CB5B5C">
              <w:rPr>
                <w:rFonts w:ascii="Times New Roman" w:hAnsi="Times New Roman" w:cs="Times New Roman"/>
                <w:sz w:val="24"/>
                <w:szCs w:val="24"/>
              </w:rPr>
              <w:t>ада октября  (01-20 октября 2022</w:t>
            </w: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3536" w:type="dxa"/>
          </w:tcPr>
          <w:p w:rsidR="00481185" w:rsidRPr="004077AB" w:rsidRDefault="00CB5B5C" w:rsidP="00EC04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И</w:t>
            </w:r>
            <w:r w:rsidR="00481185" w:rsidRPr="004077A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262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proofErr w:type="spellStart"/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185" w:rsidRPr="004077AB" w:rsidTr="00EC04CD">
        <w:tc>
          <w:tcPr>
            <w:tcW w:w="595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Профилактические отжиги</w:t>
            </w:r>
          </w:p>
        </w:tc>
        <w:tc>
          <w:tcPr>
            <w:tcW w:w="2264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3-я де</w:t>
            </w:r>
            <w:r w:rsidR="00CB5B5C">
              <w:rPr>
                <w:rFonts w:ascii="Times New Roman" w:hAnsi="Times New Roman" w:cs="Times New Roman"/>
                <w:sz w:val="24"/>
                <w:szCs w:val="24"/>
              </w:rPr>
              <w:t>када октября (21-31 октября 2022</w:t>
            </w: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3536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B5B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CB5B5C">
              <w:rPr>
                <w:rFonts w:ascii="Times New Roman" w:hAnsi="Times New Roman" w:cs="Times New Roman"/>
                <w:sz w:val="24"/>
                <w:szCs w:val="24"/>
              </w:rPr>
              <w:t>В.А.Колобов</w:t>
            </w:r>
            <w:proofErr w:type="spellEnd"/>
            <w:r w:rsidRPr="004077A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администрации,</w:t>
            </w:r>
          </w:p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  <w:tc>
          <w:tcPr>
            <w:tcW w:w="2262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proofErr w:type="spellStart"/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», ПКТ «Водолей»</w:t>
            </w:r>
          </w:p>
        </w:tc>
        <w:tc>
          <w:tcPr>
            <w:tcW w:w="2226" w:type="dxa"/>
          </w:tcPr>
          <w:p w:rsidR="00481185" w:rsidRPr="004077AB" w:rsidRDefault="00481185" w:rsidP="00EC04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81185" w:rsidRPr="004077AB" w:rsidRDefault="00481185" w:rsidP="004811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1185" w:rsidRPr="004077AB" w:rsidRDefault="00481185" w:rsidP="004811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1185" w:rsidRPr="004077AB" w:rsidRDefault="00481185" w:rsidP="0048118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077AB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gramStart"/>
      <w:r w:rsidRPr="004077AB">
        <w:rPr>
          <w:rFonts w:ascii="Times New Roman" w:hAnsi="Times New Roman" w:cs="Times New Roman"/>
          <w:sz w:val="24"/>
          <w:szCs w:val="24"/>
        </w:rPr>
        <w:t xml:space="preserve">Капцегайтуйское»   </w:t>
      </w:r>
      <w:proofErr w:type="gramEnd"/>
      <w:r w:rsidRPr="004077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B5B5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B5B5C">
        <w:rPr>
          <w:rFonts w:ascii="Times New Roman" w:hAnsi="Times New Roman" w:cs="Times New Roman"/>
          <w:sz w:val="24"/>
          <w:szCs w:val="24"/>
        </w:rPr>
        <w:t>В.А.Колобов</w:t>
      </w:r>
      <w:bookmarkStart w:id="0" w:name="_GoBack"/>
      <w:bookmarkEnd w:id="0"/>
      <w:proofErr w:type="spellEnd"/>
    </w:p>
    <w:p w:rsidR="00481185" w:rsidRPr="004077AB" w:rsidRDefault="00481185" w:rsidP="0048118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A2E78" w:rsidRDefault="00FA2E78"/>
    <w:sectPr w:rsidR="00FA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79"/>
    <w:rsid w:val="00481185"/>
    <w:rsid w:val="004F7F5C"/>
    <w:rsid w:val="00CB5B5C"/>
    <w:rsid w:val="00CC1D79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3484"/>
  <w15:chartTrackingRefBased/>
  <w15:docId w15:val="{EDC7197B-9C60-485C-B1D5-6898FABB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B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2022-10-10T13:40:00Z</cp:lastPrinted>
  <dcterms:created xsi:type="dcterms:W3CDTF">2022-10-10T12:53:00Z</dcterms:created>
  <dcterms:modified xsi:type="dcterms:W3CDTF">2022-10-10T13:40:00Z</dcterms:modified>
</cp:coreProperties>
</file>