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7" w:rsidRDefault="002A2687" w:rsidP="002A2687">
      <w:pPr>
        <w:tabs>
          <w:tab w:val="left" w:pos="31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2687" w:rsidRDefault="002A2687" w:rsidP="002A2687">
      <w:pPr>
        <w:tabs>
          <w:tab w:val="left" w:pos="3174"/>
        </w:tabs>
        <w:rPr>
          <w:b/>
          <w:sz w:val="28"/>
          <w:szCs w:val="28"/>
        </w:rPr>
      </w:pPr>
    </w:p>
    <w:p w:rsidR="002A2687" w:rsidRDefault="002A2687" w:rsidP="002A2687">
      <w:pPr>
        <w:tabs>
          <w:tab w:val="left" w:pos="31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«Капцегайтуйское»</w:t>
      </w:r>
    </w:p>
    <w:p w:rsidR="002A2687" w:rsidRDefault="002A2687" w:rsidP="002A2687">
      <w:pPr>
        <w:tabs>
          <w:tab w:val="left" w:pos="31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«Город Краснокаменск и </w:t>
      </w:r>
    </w:p>
    <w:p w:rsidR="002A2687" w:rsidRDefault="002A2687" w:rsidP="002A2687">
      <w:pPr>
        <w:tabs>
          <w:tab w:val="left" w:pos="31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Краснокаменский район» Забайкальского края</w:t>
      </w:r>
    </w:p>
    <w:p w:rsidR="002A2687" w:rsidRDefault="002A2687" w:rsidP="002A2687">
      <w:pPr>
        <w:tabs>
          <w:tab w:val="left" w:pos="3174"/>
        </w:tabs>
        <w:jc w:val="center"/>
        <w:rPr>
          <w:b/>
          <w:spacing w:val="80"/>
          <w:sz w:val="32"/>
        </w:rPr>
      </w:pPr>
    </w:p>
    <w:p w:rsidR="002A2687" w:rsidRDefault="002A2687" w:rsidP="002A2687">
      <w:pPr>
        <w:tabs>
          <w:tab w:val="left" w:pos="3174"/>
        </w:tabs>
        <w:jc w:val="center"/>
        <w:rPr>
          <w:b/>
          <w:spacing w:val="80"/>
          <w:sz w:val="32"/>
        </w:rPr>
      </w:pPr>
      <w:r>
        <w:rPr>
          <w:b/>
          <w:spacing w:val="80"/>
          <w:sz w:val="32"/>
        </w:rPr>
        <w:t>РАСПОРЯЖЕНИЕ</w:t>
      </w:r>
    </w:p>
    <w:p w:rsidR="002A2687" w:rsidRDefault="002A2687" w:rsidP="002A2687">
      <w:pPr>
        <w:tabs>
          <w:tab w:val="left" w:pos="330"/>
          <w:tab w:val="left" w:pos="3174"/>
        </w:tabs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ab/>
      </w:r>
      <w:r>
        <w:rPr>
          <w:b/>
          <w:spacing w:val="80"/>
          <w:sz w:val="28"/>
          <w:szCs w:val="28"/>
        </w:rPr>
        <w:tab/>
      </w:r>
    </w:p>
    <w:p w:rsidR="002A2687" w:rsidRDefault="002A2687" w:rsidP="002A2687">
      <w:pPr>
        <w:tabs>
          <w:tab w:val="left" w:pos="3174"/>
        </w:tabs>
        <w:jc w:val="both"/>
        <w:rPr>
          <w:sz w:val="28"/>
          <w:szCs w:val="28"/>
        </w:rPr>
      </w:pPr>
      <w:r w:rsidRPr="00D61AC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D61AC2">
        <w:rPr>
          <w:sz w:val="28"/>
          <w:szCs w:val="28"/>
        </w:rPr>
        <w:t>января 2018г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 </w:t>
      </w:r>
      <w:r w:rsidRPr="00D61AC2">
        <w:rPr>
          <w:sz w:val="28"/>
          <w:szCs w:val="28"/>
        </w:rPr>
        <w:t>№ 2</w:t>
      </w:r>
    </w:p>
    <w:p w:rsidR="002A2687" w:rsidRDefault="002A2687" w:rsidP="002A2687">
      <w:pPr>
        <w:tabs>
          <w:tab w:val="left" w:pos="3174"/>
        </w:tabs>
        <w:jc w:val="both"/>
        <w:rPr>
          <w:sz w:val="28"/>
          <w:szCs w:val="28"/>
        </w:rPr>
      </w:pPr>
    </w:p>
    <w:p w:rsidR="002A2687" w:rsidRDefault="002A2687" w:rsidP="002A2687">
      <w:pPr>
        <w:tabs>
          <w:tab w:val="left" w:pos="31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2A2687" w:rsidRDefault="002A2687" w:rsidP="002A2687"/>
    <w:p w:rsidR="002A2687" w:rsidRPr="002A2687" w:rsidRDefault="002A2687" w:rsidP="002A2687">
      <w:pPr>
        <w:jc w:val="center"/>
        <w:rPr>
          <w:b/>
          <w:sz w:val="28"/>
          <w:szCs w:val="28"/>
        </w:rPr>
      </w:pPr>
      <w:r w:rsidRPr="002A2687">
        <w:rPr>
          <w:b/>
          <w:sz w:val="28"/>
          <w:szCs w:val="28"/>
        </w:rPr>
        <w:t>Об утверждении Плана закупок товаров (работ, услуг)</w:t>
      </w:r>
    </w:p>
    <w:p w:rsidR="002A2687" w:rsidRPr="002A2687" w:rsidRDefault="002A2687" w:rsidP="002A2687">
      <w:pPr>
        <w:jc w:val="center"/>
        <w:rPr>
          <w:b/>
          <w:sz w:val="28"/>
          <w:szCs w:val="28"/>
        </w:rPr>
      </w:pPr>
      <w:r w:rsidRPr="002A2687">
        <w:rPr>
          <w:b/>
          <w:sz w:val="28"/>
          <w:szCs w:val="28"/>
        </w:rPr>
        <w:t>Администрации сельского поселения «Капцегайтуйское»</w:t>
      </w:r>
    </w:p>
    <w:p w:rsidR="002A2687" w:rsidRPr="002A2687" w:rsidRDefault="002A2687" w:rsidP="002A2687">
      <w:pPr>
        <w:jc w:val="center"/>
        <w:rPr>
          <w:b/>
          <w:sz w:val="28"/>
          <w:szCs w:val="28"/>
        </w:rPr>
      </w:pPr>
      <w:r w:rsidRPr="002A2687">
        <w:rPr>
          <w:b/>
          <w:sz w:val="28"/>
          <w:szCs w:val="28"/>
        </w:rPr>
        <w:t>муниципального района «Город Краснокаменск и</w:t>
      </w:r>
    </w:p>
    <w:p w:rsidR="002A2687" w:rsidRPr="002A2687" w:rsidRDefault="002A2687" w:rsidP="002A2687">
      <w:pPr>
        <w:jc w:val="center"/>
        <w:rPr>
          <w:b/>
          <w:sz w:val="28"/>
          <w:szCs w:val="28"/>
        </w:rPr>
      </w:pPr>
      <w:r w:rsidRPr="002A2687">
        <w:rPr>
          <w:b/>
          <w:sz w:val="28"/>
          <w:szCs w:val="28"/>
        </w:rPr>
        <w:t>Краснокаменский район» Забайкальского края на 2018 год</w:t>
      </w:r>
    </w:p>
    <w:p w:rsidR="002A2687" w:rsidRPr="00D61AC2" w:rsidRDefault="002A2687" w:rsidP="002A2687">
      <w:pPr>
        <w:rPr>
          <w:sz w:val="28"/>
          <w:szCs w:val="28"/>
        </w:rPr>
      </w:pPr>
    </w:p>
    <w:p w:rsidR="002A2687" w:rsidRDefault="002A2687" w:rsidP="002A2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ч.9 ст.17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 и на основании решения Совета сельского поселения «Капцегайтуйское» </w:t>
      </w:r>
      <w:r w:rsidRPr="00BA5151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BA515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A5151">
        <w:rPr>
          <w:sz w:val="28"/>
          <w:szCs w:val="28"/>
        </w:rPr>
        <w:t>.2017г</w:t>
      </w:r>
      <w:r>
        <w:rPr>
          <w:sz w:val="28"/>
          <w:szCs w:val="28"/>
        </w:rPr>
        <w:t xml:space="preserve"> </w:t>
      </w:r>
      <w:r w:rsidRPr="00BA5151">
        <w:rPr>
          <w:sz w:val="28"/>
          <w:szCs w:val="28"/>
        </w:rPr>
        <w:t>№</w:t>
      </w:r>
      <w:r>
        <w:rPr>
          <w:sz w:val="28"/>
          <w:szCs w:val="28"/>
        </w:rPr>
        <w:t>44 «О бюджете сельского поселения «Капцегайтуйское» муниципального района «Город Краснокаменск и Краснокаменский район» Забайкальского края на 2018 год»,</w:t>
      </w:r>
      <w:proofErr w:type="gramEnd"/>
    </w:p>
    <w:p w:rsidR="002A2687" w:rsidRDefault="002A2687" w:rsidP="002A2687">
      <w:pPr>
        <w:ind w:firstLine="709"/>
        <w:jc w:val="both"/>
        <w:rPr>
          <w:sz w:val="28"/>
          <w:szCs w:val="28"/>
        </w:rPr>
      </w:pPr>
      <w:r w:rsidRPr="00D61AC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закупок товаров (работ, услуг) Администрации муниципального района «Город Краснокаменск и Краснокаменский район» Забайкальского края на 2018 год (далее – План закупок) (приложение №1).</w:t>
      </w:r>
    </w:p>
    <w:p w:rsidR="002A2687" w:rsidRDefault="002A2687" w:rsidP="002A2687">
      <w:pPr>
        <w:ind w:firstLine="709"/>
        <w:jc w:val="both"/>
        <w:rPr>
          <w:sz w:val="28"/>
          <w:szCs w:val="28"/>
        </w:rPr>
      </w:pPr>
      <w:r w:rsidRPr="00D61AC2">
        <w:rPr>
          <w:sz w:val="28"/>
          <w:szCs w:val="28"/>
        </w:rPr>
        <w:t>2.</w:t>
      </w:r>
      <w:r>
        <w:rPr>
          <w:sz w:val="28"/>
          <w:szCs w:val="28"/>
        </w:rPr>
        <w:t xml:space="preserve"> Главному бухгалтеру (Балуевой О.С.)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закупок на официальном сайте </w:t>
      </w:r>
      <w:hyperlink r:id="rId5" w:history="1">
        <w:r w:rsidRPr="00301DBB">
          <w:rPr>
            <w:rStyle w:val="a3"/>
            <w:sz w:val="28"/>
            <w:szCs w:val="28"/>
            <w:lang w:val="en-US"/>
          </w:rPr>
          <w:t>http</w:t>
        </w:r>
        <w:r w:rsidRPr="00301DBB">
          <w:rPr>
            <w:rStyle w:val="a3"/>
            <w:sz w:val="28"/>
            <w:szCs w:val="28"/>
          </w:rPr>
          <w:t>://</w:t>
        </w:r>
        <w:r w:rsidRPr="00301DBB">
          <w:rPr>
            <w:rStyle w:val="a3"/>
            <w:sz w:val="28"/>
            <w:szCs w:val="28"/>
            <w:lang w:val="en-US"/>
          </w:rPr>
          <w:t>www</w:t>
        </w:r>
        <w:r w:rsidRPr="00301DBB">
          <w:rPr>
            <w:rStyle w:val="a3"/>
            <w:sz w:val="28"/>
            <w:szCs w:val="28"/>
          </w:rPr>
          <w:t>.</w:t>
        </w:r>
        <w:proofErr w:type="spellStart"/>
        <w:r w:rsidRPr="00301DBB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301DBB">
          <w:rPr>
            <w:rStyle w:val="a3"/>
            <w:sz w:val="28"/>
            <w:szCs w:val="28"/>
          </w:rPr>
          <w:t>.</w:t>
        </w:r>
        <w:proofErr w:type="spellStart"/>
        <w:r w:rsidRPr="00301DBB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301DBB">
          <w:rPr>
            <w:rStyle w:val="a3"/>
            <w:sz w:val="28"/>
            <w:szCs w:val="28"/>
          </w:rPr>
          <w:t>.</w:t>
        </w:r>
        <w:proofErr w:type="spellStart"/>
        <w:r w:rsidRPr="00301D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течение трех рабочих дней с даты его утверждения.</w:t>
      </w:r>
    </w:p>
    <w:p w:rsidR="002A2687" w:rsidRDefault="002A2687" w:rsidP="002A2687">
      <w:pPr>
        <w:ind w:firstLine="709"/>
        <w:jc w:val="both"/>
        <w:rPr>
          <w:sz w:val="28"/>
          <w:szCs w:val="28"/>
        </w:rPr>
      </w:pPr>
      <w:r w:rsidRPr="00D61AC2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распоряжение вступает в силу со дня подписания.</w:t>
      </w:r>
    </w:p>
    <w:p w:rsidR="002A2687" w:rsidRDefault="002A2687" w:rsidP="002A2687">
      <w:pPr>
        <w:ind w:firstLine="709"/>
        <w:jc w:val="both"/>
        <w:rPr>
          <w:sz w:val="28"/>
          <w:szCs w:val="28"/>
        </w:rPr>
      </w:pPr>
      <w:r w:rsidRPr="00D61AC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A2687" w:rsidRDefault="002A2687" w:rsidP="002A2687">
      <w:pPr>
        <w:ind w:firstLine="709"/>
        <w:jc w:val="both"/>
        <w:rPr>
          <w:sz w:val="28"/>
          <w:szCs w:val="28"/>
        </w:rPr>
      </w:pPr>
    </w:p>
    <w:p w:rsidR="002A2687" w:rsidRDefault="002A2687" w:rsidP="002A2687">
      <w:pPr>
        <w:ind w:firstLine="709"/>
        <w:jc w:val="both"/>
        <w:rPr>
          <w:sz w:val="28"/>
          <w:szCs w:val="28"/>
        </w:rPr>
      </w:pPr>
    </w:p>
    <w:p w:rsidR="002A2687" w:rsidRDefault="002A2687" w:rsidP="002A2687">
      <w:pPr>
        <w:rPr>
          <w:sz w:val="28"/>
          <w:szCs w:val="28"/>
        </w:rPr>
      </w:pPr>
    </w:p>
    <w:p w:rsidR="002A2687" w:rsidRDefault="002A2687" w:rsidP="002A2687">
      <w:pPr>
        <w:rPr>
          <w:sz w:val="28"/>
          <w:szCs w:val="28"/>
        </w:rPr>
      </w:pPr>
    </w:p>
    <w:p w:rsidR="002A2687" w:rsidRDefault="002A2687" w:rsidP="002A268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Е.В. Бирюкова</w:t>
      </w:r>
    </w:p>
    <w:p w:rsidR="00B95D04" w:rsidRDefault="00B95D04"/>
    <w:sectPr w:rsidR="00B9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87"/>
    <w:rsid w:val="002A2687"/>
    <w:rsid w:val="00B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dcterms:created xsi:type="dcterms:W3CDTF">2018-01-19T05:37:00Z</dcterms:created>
  <dcterms:modified xsi:type="dcterms:W3CDTF">2018-01-19T05:38:00Z</dcterms:modified>
</cp:coreProperties>
</file>