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B5" w:rsidRPr="0024644A" w:rsidRDefault="00F24CB5" w:rsidP="00F24CB5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«КАПЦЕГАЙТУЙСКОЕ»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F24CB5" w:rsidRPr="0024644A" w:rsidRDefault="00F24CB5" w:rsidP="00F24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F24CB5" w:rsidRPr="0024644A" w:rsidRDefault="00F24CB5" w:rsidP="00F24C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с. Капцегайтуй</w:t>
      </w:r>
    </w:p>
    <w:p w:rsidR="00F24CB5" w:rsidRPr="0024644A" w:rsidRDefault="00F24CB5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15 »  ноября  2016</w:t>
      </w:r>
      <w:r w:rsidRPr="0024644A">
        <w:rPr>
          <w:rFonts w:ascii="Times New Roman" w:hAnsi="Times New Roman"/>
          <w:sz w:val="28"/>
          <w:szCs w:val="28"/>
        </w:rPr>
        <w:t xml:space="preserve"> г</w:t>
      </w:r>
      <w:r w:rsidRPr="0024644A">
        <w:rPr>
          <w:rFonts w:ascii="Times New Roman" w:hAnsi="Times New Roman"/>
          <w:sz w:val="28"/>
          <w:szCs w:val="28"/>
        </w:rPr>
        <w:tab/>
      </w:r>
      <w:r w:rsidRPr="0024644A">
        <w:rPr>
          <w:rFonts w:ascii="Times New Roman" w:hAnsi="Times New Roman"/>
          <w:sz w:val="28"/>
          <w:szCs w:val="28"/>
        </w:rPr>
        <w:tab/>
      </w:r>
      <w:r w:rsidRPr="0024644A">
        <w:rPr>
          <w:rFonts w:ascii="Times New Roman" w:hAnsi="Times New Roman"/>
          <w:sz w:val="28"/>
          <w:szCs w:val="28"/>
        </w:rPr>
        <w:tab/>
      </w:r>
      <w:r w:rsidRPr="0024644A"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№ 28</w:t>
      </w:r>
    </w:p>
    <w:p w:rsidR="00F24CB5" w:rsidRPr="0024644A" w:rsidRDefault="00F24CB5" w:rsidP="00F24C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О внесении  изменений и дополнений в Решение Совета сельского поселения «Капцегайтуйское» №31 от 21 октября 2010 года «Об утверждении перечня должностных лиц администрации сельского поселения «Капцегайтуйское»,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</w:t>
      </w:r>
    </w:p>
    <w:p w:rsidR="00F24CB5" w:rsidRPr="0024644A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«Капцегайтуйское», Совет сельского поселения «Капцегайтуйское» РЕШИЛ:</w:t>
      </w:r>
    </w:p>
    <w:p w:rsidR="00F24CB5" w:rsidRPr="0024644A" w:rsidRDefault="00F24CB5" w:rsidP="00F24CB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Внести следующие изменения: приложение к Решению №31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44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.10</w:t>
      </w:r>
      <w:r w:rsidRPr="0024644A">
        <w:rPr>
          <w:rFonts w:ascii="Times New Roman" w:hAnsi="Times New Roman"/>
          <w:sz w:val="28"/>
          <w:szCs w:val="28"/>
        </w:rPr>
        <w:t>.2010 изложить в следующей редакции:</w:t>
      </w:r>
    </w:p>
    <w:p w:rsidR="00F24CB5" w:rsidRPr="0024644A" w:rsidRDefault="00F24CB5" w:rsidP="00F24C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Перечень должностных лиц администрации сельского поселения «Капцегайтуйское»,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57"/>
        <w:gridCol w:w="6197"/>
      </w:tblGrid>
      <w:tr w:rsidR="00F24CB5" w:rsidRPr="00506DA2" w:rsidTr="009D62AA">
        <w:tc>
          <w:tcPr>
            <w:tcW w:w="851" w:type="dxa"/>
            <w:shd w:val="clear" w:color="auto" w:fill="auto"/>
          </w:tcPr>
          <w:p w:rsidR="00F24CB5" w:rsidRPr="00506DA2" w:rsidRDefault="00F24CB5" w:rsidP="009D62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552" w:type="dxa"/>
            <w:shd w:val="clear" w:color="auto" w:fill="auto"/>
          </w:tcPr>
          <w:p w:rsidR="00F24CB5" w:rsidRPr="00506DA2" w:rsidRDefault="00F24CB5" w:rsidP="009D62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6202" w:type="dxa"/>
            <w:shd w:val="clear" w:color="auto" w:fill="auto"/>
          </w:tcPr>
          <w:p w:rsidR="00F24CB5" w:rsidRPr="00506DA2" w:rsidRDefault="00F24CB5" w:rsidP="009D62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 xml:space="preserve">Статьи </w:t>
            </w:r>
          </w:p>
        </w:tc>
      </w:tr>
      <w:tr w:rsidR="00F24CB5" w:rsidRPr="00506DA2" w:rsidTr="009D62AA">
        <w:tc>
          <w:tcPr>
            <w:tcW w:w="851" w:type="dxa"/>
            <w:shd w:val="clear" w:color="auto" w:fill="auto"/>
          </w:tcPr>
          <w:p w:rsidR="00F24CB5" w:rsidRPr="00506DA2" w:rsidRDefault="00F24CB5" w:rsidP="009D62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24CB5" w:rsidRPr="00506DA2" w:rsidRDefault="00F24CB5" w:rsidP="009D62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  <w:shd w:val="clear" w:color="auto" w:fill="auto"/>
          </w:tcPr>
          <w:p w:rsidR="00F24CB5" w:rsidRPr="00506DA2" w:rsidRDefault="00F24CB5" w:rsidP="009D62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24CB5" w:rsidRPr="00506DA2" w:rsidTr="009D62AA">
        <w:tc>
          <w:tcPr>
            <w:tcW w:w="851" w:type="dxa"/>
            <w:shd w:val="clear" w:color="auto" w:fill="auto"/>
          </w:tcPr>
          <w:p w:rsidR="00F24CB5" w:rsidRPr="00506DA2" w:rsidRDefault="00F24CB5" w:rsidP="009D62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24CB5" w:rsidRPr="00506DA2" w:rsidRDefault="00F24CB5" w:rsidP="009D62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>Глава сельского поселения «Капцегайтуйское»</w:t>
            </w:r>
          </w:p>
        </w:tc>
        <w:tc>
          <w:tcPr>
            <w:tcW w:w="6202" w:type="dxa"/>
            <w:shd w:val="clear" w:color="auto" w:fill="auto"/>
          </w:tcPr>
          <w:p w:rsidR="00F24CB5" w:rsidRPr="00506DA2" w:rsidRDefault="00F24CB5" w:rsidP="009D62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A2">
              <w:rPr>
                <w:rFonts w:ascii="Times New Roman" w:hAnsi="Times New Roman"/>
                <w:sz w:val="28"/>
                <w:szCs w:val="28"/>
              </w:rPr>
              <w:t>Административные правонарушения, предусмотренные законом Забайкальского края №198-ЗЗК «Об административных правонарушениях» ст.7,ч1ст.13,ст.ст.15-17.2,ст.ст.17.4,18,21,23,24,29,30,33,41-43,44(за нарушение установленных маршрута регулярных перевозок и расписания движения транспорта общего пользования в городско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и пригородном сообщении), </w:t>
            </w:r>
            <w:r w:rsidRPr="00F24CB5">
              <w:rPr>
                <w:rFonts w:ascii="Times New Roman" w:hAnsi="Times New Roman"/>
                <w:b/>
                <w:sz w:val="28"/>
                <w:szCs w:val="28"/>
              </w:rPr>
              <w:t>46.2-46.3,51.</w:t>
            </w:r>
          </w:p>
        </w:tc>
      </w:tr>
    </w:tbl>
    <w:p w:rsidR="00F24CB5" w:rsidRPr="0024644A" w:rsidRDefault="00F24CB5" w:rsidP="00F24C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Опубликовать (обнародовать) настоящее решение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 w:rsidRPr="0024644A">
        <w:rPr>
          <w:rFonts w:ascii="Times New Roman" w:hAnsi="Times New Roman"/>
          <w:sz w:val="28"/>
          <w:szCs w:val="28"/>
        </w:rPr>
        <w:t xml:space="preserve"> установленном Уст</w:t>
      </w:r>
      <w:r>
        <w:rPr>
          <w:rFonts w:ascii="Times New Roman" w:hAnsi="Times New Roman"/>
          <w:sz w:val="28"/>
          <w:szCs w:val="28"/>
        </w:rPr>
        <w:t>авом сельского поселения «Капцегайтуйское»</w:t>
      </w:r>
      <w:bookmarkStart w:id="0" w:name="_GoBack"/>
      <w:bookmarkEnd w:id="0"/>
      <w:r w:rsidRPr="0024644A">
        <w:rPr>
          <w:rFonts w:ascii="Times New Roman" w:hAnsi="Times New Roman"/>
          <w:sz w:val="28"/>
          <w:szCs w:val="28"/>
        </w:rPr>
        <w:t>.</w:t>
      </w:r>
    </w:p>
    <w:p w:rsidR="003142FF" w:rsidRPr="00F24CB5" w:rsidRDefault="00F24CB5" w:rsidP="00F24CB5">
      <w:pPr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Глава сельского поселения                                                В.А. Волгин.</w:t>
      </w:r>
    </w:p>
    <w:sectPr w:rsidR="003142FF" w:rsidRPr="00F24CB5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B5"/>
    <w:rsid w:val="0002449C"/>
    <w:rsid w:val="00077CE1"/>
    <w:rsid w:val="00157A77"/>
    <w:rsid w:val="003142FF"/>
    <w:rsid w:val="003E3DD0"/>
    <w:rsid w:val="00672691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9357A"/>
    <w:rsid w:val="00F24CB5"/>
    <w:rsid w:val="00F25682"/>
    <w:rsid w:val="00F70EC8"/>
    <w:rsid w:val="00F81B1A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1</cp:revision>
  <dcterms:created xsi:type="dcterms:W3CDTF">2016-11-23T05:21:00Z</dcterms:created>
  <dcterms:modified xsi:type="dcterms:W3CDTF">2016-11-23T05:26:00Z</dcterms:modified>
</cp:coreProperties>
</file>