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376" w:rsidRPr="00461376" w:rsidRDefault="00461376" w:rsidP="00461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461376" w:rsidRPr="00461376" w:rsidRDefault="00461376" w:rsidP="00461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376" w:rsidRDefault="00461376" w:rsidP="00461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«КАПЦЕГАЙТУЙСКОЕ»</w:t>
      </w:r>
    </w:p>
    <w:p w:rsidR="00461376" w:rsidRPr="00461376" w:rsidRDefault="00461376" w:rsidP="00461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376" w:rsidRPr="00461376" w:rsidRDefault="00461376" w:rsidP="00461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1376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  <w:lang w:eastAsia="ru-RU"/>
        </w:rPr>
        <w:t>ПОСТАНОВЛЕНИЕ</w:t>
      </w:r>
    </w:p>
    <w:p w:rsidR="00461376" w:rsidRPr="00461376" w:rsidRDefault="00461376" w:rsidP="00461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376" w:rsidRDefault="00586F8C" w:rsidP="00461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17.12</w:t>
      </w:r>
      <w:bookmarkStart w:id="0" w:name="_GoBack"/>
      <w:bookmarkEnd w:id="0"/>
      <w:r w:rsidR="00461376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года</w:t>
      </w:r>
      <w:r w:rsidR="00461376" w:rsidRPr="004613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1376" w:rsidRPr="004613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1376" w:rsidRPr="004613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1376" w:rsidRPr="004613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1376" w:rsidRPr="004613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1376" w:rsidRPr="004613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1376" w:rsidRPr="004613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1376" w:rsidRPr="004613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461376">
        <w:rPr>
          <w:rFonts w:ascii="Times New Roman" w:eastAsia="Times New Roman" w:hAnsi="Times New Roman" w:cs="Times New Roman"/>
          <w:sz w:val="28"/>
          <w:szCs w:val="28"/>
          <w:lang w:eastAsia="ru-RU"/>
        </w:rPr>
        <w:t>№ 31</w:t>
      </w:r>
    </w:p>
    <w:p w:rsidR="00461376" w:rsidRPr="00461376" w:rsidRDefault="00461376" w:rsidP="00461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376" w:rsidRPr="00461376" w:rsidRDefault="00461376" w:rsidP="00461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37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461376" w:rsidRPr="00461376" w:rsidRDefault="00461376" w:rsidP="0046137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1376" w:rsidRPr="00461376" w:rsidRDefault="00461376" w:rsidP="00461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утратившим силу постановления Администрации сельского поселения «Капц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егайтуйское» № 4 </w:t>
      </w:r>
      <w:r w:rsidRPr="00461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06.03.2012 года «Об утверждении Перечня автомобильных дорог общего пользования местного значения сельского посел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ения «Капцегайтуйское»</w:t>
      </w:r>
    </w:p>
    <w:p w:rsidR="00461376" w:rsidRPr="00461376" w:rsidRDefault="00461376" w:rsidP="00461376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1376" w:rsidRDefault="00461376" w:rsidP="004613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3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действующим федеральным законодательством нормативно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61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базы сельского поселения «Капцегайтуйское» муниципального района «Город Краснокаменск и Краснокаменский район» Забайкальского края, в соответствии с Федеральным Законом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376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от 06 октября 2003 года «Об общих принципах организа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местного самоуправления в Российской Федерации</w:t>
      </w:r>
      <w:r w:rsidRPr="0046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Администрация сельского поселения «Капцегайтуйское»  </w:t>
      </w:r>
    </w:p>
    <w:p w:rsidR="00461376" w:rsidRDefault="00461376" w:rsidP="004613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376" w:rsidRDefault="00461376" w:rsidP="004613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1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61376" w:rsidRPr="00461376" w:rsidRDefault="00461376" w:rsidP="004613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376" w:rsidRPr="00461376" w:rsidRDefault="00461376" w:rsidP="00461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376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Признать утратившим силу Постановление Администрации сельского поселения «Капцегайтуйское» № 4   от 06.03.2012 года «Об утверждении Перечня автомобильных дорог общего пользования местного значения сельского поселения «Капцегайтуйское»»</w:t>
      </w:r>
    </w:p>
    <w:p w:rsidR="00461376" w:rsidRPr="00461376" w:rsidRDefault="00461376" w:rsidP="00461376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376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постановление подлежит официальному обнародованию на официальном веб-сайте сельского поселения «</w:t>
      </w:r>
      <w:r w:rsidRPr="00461376">
        <w:rPr>
          <w:rFonts w:ascii="Times New Roman" w:eastAsia="Arial Unicode MS" w:hAnsi="Times New Roman" w:cs="Times New Roman"/>
          <w:sz w:val="28"/>
          <w:szCs w:val="28"/>
          <w:lang w:eastAsia="ru-RU"/>
        </w:rPr>
        <w:t>Капцегайтуйское</w:t>
      </w:r>
      <w:r w:rsidRPr="00461376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края: http://www.kapceg.ru</w:t>
      </w:r>
    </w:p>
    <w:p w:rsidR="00461376" w:rsidRPr="00461376" w:rsidRDefault="00461376" w:rsidP="004613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358"/>
      </w:tblGrid>
      <w:tr w:rsidR="00461376" w:rsidRPr="00461376" w:rsidTr="00322F8A">
        <w:trPr>
          <w:trHeight w:val="47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1376" w:rsidRPr="00461376" w:rsidRDefault="00461376" w:rsidP="00461376">
            <w:pPr>
              <w:spacing w:after="0" w:line="252" w:lineRule="auto"/>
              <w:ind w:left="18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376" w:rsidRPr="00461376" w:rsidRDefault="00461376" w:rsidP="00461376">
            <w:pPr>
              <w:spacing w:after="0" w:line="252" w:lineRule="auto"/>
              <w:ind w:left="18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376" w:rsidRPr="00461376" w:rsidRDefault="00461376" w:rsidP="00461376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«Капцегайтуйское»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61376" w:rsidRPr="00461376" w:rsidRDefault="00461376" w:rsidP="00461376">
            <w:pPr>
              <w:spacing w:after="0" w:line="252" w:lineRule="auto"/>
              <w:ind w:right="-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 w:rsidRPr="0046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Е.В.Бирюкова</w:t>
            </w:r>
            <w:proofErr w:type="spellEnd"/>
          </w:p>
        </w:tc>
      </w:tr>
    </w:tbl>
    <w:p w:rsidR="00461376" w:rsidRPr="00461376" w:rsidRDefault="00461376" w:rsidP="004613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3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-7136765</wp:posOffset>
                </wp:positionH>
                <wp:positionV relativeFrom="paragraph">
                  <wp:posOffset>1407794</wp:posOffset>
                </wp:positionV>
                <wp:extent cx="5715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3AE72"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61.95pt,110.85pt" to="-516.95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"/>
            </w:pict>
          </mc:Fallback>
        </mc:AlternateContent>
      </w:r>
      <w:r w:rsidRPr="004613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-1297941</wp:posOffset>
                </wp:positionH>
                <wp:positionV relativeFrom="paragraph">
                  <wp:posOffset>1831975</wp:posOffset>
                </wp:positionV>
                <wp:extent cx="0" cy="1270"/>
                <wp:effectExtent l="76200" t="76200" r="95250" b="558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9320E" id="Прямая соединительная линия 6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102.2pt,144.25pt" to="-102.2pt,1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">
                <v:stroke endarrow="block"/>
              </v:line>
            </w:pict>
          </mc:Fallback>
        </mc:AlternateContent>
      </w:r>
    </w:p>
    <w:p w:rsidR="00461376" w:rsidRPr="00461376" w:rsidRDefault="00461376" w:rsidP="00461376">
      <w:pPr>
        <w:spacing w:after="200" w:line="276" w:lineRule="auto"/>
        <w:rPr>
          <w:rFonts w:ascii="Calibri" w:eastAsia="Calibri" w:hAnsi="Calibri" w:cs="Times New Roman"/>
        </w:rPr>
      </w:pPr>
    </w:p>
    <w:p w:rsidR="00927656" w:rsidRDefault="00927656"/>
    <w:sectPr w:rsidR="0092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B0"/>
    <w:rsid w:val="00461376"/>
    <w:rsid w:val="00586F8C"/>
    <w:rsid w:val="008743B0"/>
    <w:rsid w:val="00927656"/>
    <w:rsid w:val="009C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D6C9"/>
  <w15:chartTrackingRefBased/>
  <w15:docId w15:val="{C9346FF3-8913-4D7A-A3AE-638CDED6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2018-12-29T17:34:00Z</cp:lastPrinted>
  <dcterms:created xsi:type="dcterms:W3CDTF">2018-12-07T22:43:00Z</dcterms:created>
  <dcterms:modified xsi:type="dcterms:W3CDTF">2018-12-29T17:34:00Z</dcterms:modified>
</cp:coreProperties>
</file>