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7D" w:rsidRPr="005D6A7D" w:rsidRDefault="005D6A7D" w:rsidP="005D6A7D">
      <w:pPr>
        <w:jc w:val="center"/>
        <w:rPr>
          <w:b/>
          <w:sz w:val="27"/>
          <w:szCs w:val="27"/>
        </w:rPr>
      </w:pPr>
      <w:r w:rsidRPr="005D6A7D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E77FF">
        <w:rPr>
          <w:sz w:val="28"/>
          <w:szCs w:val="28"/>
        </w:rPr>
        <w:t>0</w:t>
      </w:r>
      <w:r w:rsidR="005D6A7D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5E77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33EBE">
        <w:rPr>
          <w:sz w:val="28"/>
          <w:szCs w:val="28"/>
        </w:rPr>
        <w:t xml:space="preserve"> №  </w:t>
      </w:r>
      <w:r w:rsidR="005E77FF">
        <w:rPr>
          <w:sz w:val="28"/>
          <w:szCs w:val="28"/>
        </w:rPr>
        <w:t>2</w:t>
      </w:r>
      <w:r w:rsidR="005D6A7D">
        <w:rPr>
          <w:sz w:val="28"/>
          <w:szCs w:val="28"/>
        </w:rPr>
        <w:t>1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</w:t>
      </w:r>
      <w:r w:rsidR="00E66DB3">
        <w:rPr>
          <w:rFonts w:eastAsia="Calibri"/>
          <w:b/>
          <w:bCs/>
          <w:color w:val="000000"/>
          <w:sz w:val="28"/>
          <w:szCs w:val="28"/>
          <w:lang w:eastAsia="en-US"/>
        </w:rPr>
        <w:t>Гаськова Василия Петровича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, выдвинут</w:t>
      </w:r>
      <w:r w:rsidR="00E66DB3">
        <w:rPr>
          <w:rFonts w:eastAsia="Calibri"/>
          <w:b/>
          <w:bCs/>
          <w:color w:val="000000"/>
          <w:sz w:val="28"/>
          <w:szCs w:val="28"/>
          <w:lang w:eastAsia="en-US"/>
        </w:rPr>
        <w:t>ым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E66DB3">
        <w:rPr>
          <w:rFonts w:eastAsia="Calibri"/>
          <w:color w:val="000000"/>
          <w:sz w:val="28"/>
          <w:szCs w:val="28"/>
          <w:lang w:eastAsia="en-US"/>
        </w:rPr>
        <w:t>Гаськовым Василием Петровичем</w:t>
      </w:r>
      <w:r>
        <w:rPr>
          <w:rFonts w:eastAsia="Calibri"/>
          <w:color w:val="000000"/>
          <w:sz w:val="28"/>
          <w:szCs w:val="28"/>
          <w:lang w:eastAsia="en-US"/>
        </w:rPr>
        <w:t>, выдвинут</w:t>
      </w:r>
      <w:r w:rsidR="00E66DB3">
        <w:rPr>
          <w:rFonts w:eastAsia="Calibri"/>
          <w:color w:val="000000"/>
          <w:sz w:val="28"/>
          <w:szCs w:val="28"/>
          <w:lang w:eastAsia="en-US"/>
        </w:rPr>
        <w:t>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Закона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>ИЦ  УМВД; ФМС; Аттестат о среднем образовании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5E77FF" w:rsidRDefault="00C33EBE" w:rsidP="005E77FF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4D46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D46D4" w:rsidRPr="004D46D4">
        <w:rPr>
          <w:rFonts w:eastAsia="Calibri"/>
          <w:b/>
          <w:i/>
          <w:color w:val="000000"/>
          <w:sz w:val="28"/>
          <w:szCs w:val="28"/>
          <w:lang w:eastAsia="en-US"/>
        </w:rPr>
        <w:t>решила:</w:t>
      </w:r>
    </w:p>
    <w:p w:rsidR="00C33EBE" w:rsidRDefault="004D46D4" w:rsidP="004D46D4">
      <w:pPr>
        <w:autoSpaceDE w:val="0"/>
        <w:autoSpaceDN w:val="0"/>
        <w:adjustRightInd w:val="0"/>
        <w:spacing w:after="200" w:line="221" w:lineRule="atLeast"/>
        <w:ind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</w:t>
      </w:r>
      <w:r w:rsidR="00E66DB3">
        <w:rPr>
          <w:rFonts w:eastAsia="Calibri"/>
          <w:color w:val="000000"/>
          <w:sz w:val="28"/>
          <w:szCs w:val="28"/>
          <w:lang w:eastAsia="en-US"/>
        </w:rPr>
        <w:t>Гаськова Василия Петровича, 1962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года рождения, </w:t>
      </w:r>
    </w:p>
    <w:p w:rsidR="00C33EBE" w:rsidRDefault="00E66DB3" w:rsidP="00C33EB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Временно не работающего, проживающего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Забайкальский край, Краснокаменский район, село Капцегайтуй выдвинутого избиратель</w:t>
      </w:r>
      <w:r w:rsidR="00C33EBE"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>
        <w:rPr>
          <w:rFonts w:eastAsia="Calibri"/>
          <w:color w:val="000000"/>
          <w:sz w:val="28"/>
          <w:szCs w:val="28"/>
          <w:lang w:eastAsia="en-US"/>
        </w:rPr>
        <w:t>«</w:t>
      </w:r>
      <w:r w:rsidR="005E77FF">
        <w:rPr>
          <w:rFonts w:eastAsia="Calibri"/>
          <w:color w:val="000000"/>
          <w:sz w:val="28"/>
          <w:szCs w:val="28"/>
          <w:lang w:eastAsia="en-US"/>
        </w:rPr>
        <w:t>0</w:t>
      </w:r>
      <w:r w:rsidR="005D6A7D">
        <w:rPr>
          <w:rFonts w:eastAsia="Calibri"/>
          <w:color w:val="000000"/>
          <w:sz w:val="28"/>
          <w:szCs w:val="28"/>
          <w:lang w:eastAsia="en-US"/>
        </w:rPr>
        <w:t>2</w:t>
      </w:r>
      <w:bookmarkStart w:id="0" w:name="_GoBack"/>
      <w:bookmarkEnd w:id="0"/>
      <w:r w:rsidR="00421005">
        <w:rPr>
          <w:rFonts w:eastAsia="Calibri"/>
          <w:color w:val="000000"/>
          <w:sz w:val="28"/>
          <w:szCs w:val="28"/>
          <w:lang w:eastAsia="en-US"/>
        </w:rPr>
        <w:t>»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>
        <w:rPr>
          <w:rFonts w:eastAsia="Calibri"/>
          <w:color w:val="000000"/>
          <w:sz w:val="28"/>
          <w:szCs w:val="28"/>
          <w:lang w:eastAsia="en-US"/>
        </w:rPr>
        <w:t>21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года, время регистрации - </w:t>
      </w:r>
      <w:r w:rsidR="005E77FF">
        <w:rPr>
          <w:rFonts w:eastAsia="Calibri"/>
          <w:color w:val="000000"/>
          <w:sz w:val="28"/>
          <w:szCs w:val="28"/>
          <w:lang w:eastAsia="en-US"/>
        </w:rPr>
        <w:t>15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часов </w:t>
      </w:r>
      <w:r w:rsidR="005E77FF">
        <w:rPr>
          <w:rFonts w:eastAsia="Calibri"/>
          <w:color w:val="000000"/>
          <w:sz w:val="28"/>
          <w:szCs w:val="28"/>
          <w:lang w:eastAsia="en-US"/>
        </w:rPr>
        <w:t>0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0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</w:t>
      </w:r>
      <w:r w:rsidR="00E66DB3">
        <w:rPr>
          <w:rFonts w:eastAsia="Calibri"/>
          <w:color w:val="000000"/>
          <w:sz w:val="28"/>
          <w:szCs w:val="28"/>
          <w:lang w:eastAsia="en-US"/>
        </w:rPr>
        <w:t>Гаськову Василию Петровичу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Pr="004D46D4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</w:t>
      </w:r>
      <w:r w:rsidR="00E66DB3">
        <w:rPr>
          <w:rFonts w:eastAsia="Calibri"/>
          <w:color w:val="000000"/>
          <w:sz w:val="28"/>
          <w:szCs w:val="28"/>
          <w:lang w:eastAsia="en-US"/>
        </w:rPr>
        <w:t>Гаськовом Василии Петровиче</w:t>
      </w:r>
      <w:r>
        <w:rPr>
          <w:rFonts w:eastAsia="Calibri"/>
          <w:color w:val="000000"/>
          <w:sz w:val="28"/>
          <w:szCs w:val="28"/>
          <w:lang w:eastAsia="en-US"/>
        </w:rPr>
        <w:t>, выдвинут</w:t>
      </w:r>
      <w:r w:rsidR="00E66DB3">
        <w:rPr>
          <w:rFonts w:eastAsia="Calibri"/>
          <w:color w:val="000000"/>
          <w:sz w:val="28"/>
          <w:szCs w:val="28"/>
          <w:lang w:eastAsia="en-US"/>
        </w:rPr>
        <w:t>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</w:t>
      </w:r>
      <w:r w:rsidRPr="004D46D4">
        <w:rPr>
          <w:rFonts w:eastAsia="Calibri"/>
          <w:color w:val="000000"/>
          <w:sz w:val="28"/>
          <w:szCs w:val="28"/>
          <w:lang w:eastAsia="en-US"/>
        </w:rPr>
        <w:t>зарегистрированных кандидатах.</w:t>
      </w:r>
    </w:p>
    <w:p w:rsidR="00C33EBE" w:rsidRPr="004D46D4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4.  Направить настоящее </w:t>
      </w:r>
      <w:r w:rsidR="004D46D4" w:rsidRPr="004D46D4">
        <w:rPr>
          <w:rFonts w:eastAsia="Calibri"/>
          <w:color w:val="000000"/>
          <w:sz w:val="28"/>
          <w:szCs w:val="28"/>
          <w:lang w:eastAsia="en-US"/>
        </w:rPr>
        <w:t>решени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е кандидату </w:t>
      </w:r>
      <w:r w:rsidR="00E66DB3" w:rsidRPr="004D46D4">
        <w:rPr>
          <w:rFonts w:eastAsia="Calibri"/>
          <w:color w:val="000000"/>
          <w:sz w:val="28"/>
          <w:szCs w:val="28"/>
          <w:lang w:eastAsia="en-US"/>
        </w:rPr>
        <w:t>Гаськову Василию Петровичу</w:t>
      </w:r>
      <w:r w:rsidRPr="004D46D4"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 w:rsidRPr="004D46D4"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 w:rsidRPr="004D46D4"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0522D1">
        <w:rPr>
          <w:rFonts w:eastAsia="Calibri"/>
          <w:sz w:val="28"/>
          <w:szCs w:val="28"/>
          <w:lang w:eastAsia="en-US"/>
        </w:rPr>
        <w:t>решение</w:t>
      </w:r>
      <w:r w:rsidRPr="004D46D4"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Pr="004D46D4" w:rsidRDefault="00C33EBE" w:rsidP="00C33EBE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46D4">
        <w:rPr>
          <w:rFonts w:eastAsia="Calibri"/>
          <w:sz w:val="28"/>
          <w:szCs w:val="28"/>
          <w:lang w:eastAsia="en-US"/>
        </w:rPr>
        <w:t xml:space="preserve">5. 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4D46D4" w:rsidRPr="004D46D4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кандидату </w:t>
      </w:r>
      <w:r w:rsidR="00E66DB3" w:rsidRPr="004D46D4">
        <w:rPr>
          <w:rFonts w:eastAsia="Calibri"/>
          <w:color w:val="000000"/>
          <w:sz w:val="28"/>
          <w:szCs w:val="28"/>
          <w:lang w:eastAsia="en-US"/>
        </w:rPr>
        <w:t>Гаськову Василию Петровичу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 w:rsidRPr="004D46D4"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Pr="004D46D4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 w:rsidRPr="004D46D4">
        <w:rPr>
          <w:sz w:val="28"/>
          <w:szCs w:val="28"/>
        </w:rPr>
        <w:t xml:space="preserve">6. Сведения о кандидате </w:t>
      </w:r>
      <w:r w:rsidR="00E66DB3" w:rsidRPr="004D46D4">
        <w:rPr>
          <w:rFonts w:eastAsia="Calibri"/>
          <w:color w:val="000000"/>
          <w:sz w:val="28"/>
          <w:szCs w:val="28"/>
          <w:lang w:eastAsia="en-US"/>
        </w:rPr>
        <w:t>Гаськовом Василии Петровиче</w:t>
      </w:r>
      <w:r w:rsidRPr="004D46D4">
        <w:rPr>
          <w:sz w:val="28"/>
          <w:szCs w:val="28"/>
        </w:rPr>
        <w:t>, предусмотренные частями 5, 8 статьи 42</w:t>
      </w:r>
      <w:r w:rsidRPr="004D46D4"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Pr="004D46D4" w:rsidRDefault="00C33EBE" w:rsidP="00C33EBE">
      <w:pPr>
        <w:spacing w:after="200"/>
        <w:ind w:firstLine="284"/>
        <w:contextualSpacing/>
        <w:jc w:val="both"/>
        <w:rPr>
          <w:sz w:val="28"/>
          <w:szCs w:val="28"/>
        </w:rPr>
      </w:pPr>
      <w:r w:rsidRPr="004D46D4">
        <w:rPr>
          <w:color w:val="000000"/>
          <w:sz w:val="28"/>
          <w:szCs w:val="28"/>
        </w:rPr>
        <w:t xml:space="preserve">7. </w:t>
      </w:r>
      <w:proofErr w:type="gramStart"/>
      <w:r w:rsidRPr="004D46D4">
        <w:rPr>
          <w:color w:val="000000"/>
          <w:sz w:val="28"/>
          <w:szCs w:val="28"/>
        </w:rPr>
        <w:t>Контроль за</w:t>
      </w:r>
      <w:proofErr w:type="gramEnd"/>
      <w:r w:rsidRPr="004D46D4">
        <w:rPr>
          <w:color w:val="000000"/>
          <w:sz w:val="28"/>
          <w:szCs w:val="28"/>
        </w:rPr>
        <w:t xml:space="preserve"> исполнением настоящего </w:t>
      </w:r>
      <w:r w:rsidR="006E34FA">
        <w:rPr>
          <w:color w:val="000000"/>
          <w:sz w:val="28"/>
          <w:szCs w:val="28"/>
        </w:rPr>
        <w:t>решения</w:t>
      </w:r>
      <w:r w:rsidRPr="004D46D4">
        <w:rPr>
          <w:color w:val="000000"/>
          <w:sz w:val="28"/>
          <w:szCs w:val="28"/>
        </w:rPr>
        <w:t xml:space="preserve"> возложить на секретаря комиссии </w:t>
      </w:r>
      <w:r w:rsidR="00421005" w:rsidRPr="004D46D4">
        <w:rPr>
          <w:color w:val="000000"/>
          <w:sz w:val="28"/>
          <w:szCs w:val="28"/>
        </w:rPr>
        <w:t xml:space="preserve">Понамареву </w:t>
      </w:r>
      <w:r w:rsidRPr="004D46D4">
        <w:rPr>
          <w:color w:val="000000"/>
          <w:sz w:val="28"/>
          <w:szCs w:val="28"/>
        </w:rPr>
        <w:t>Н.</w:t>
      </w:r>
      <w:r w:rsidR="00421005" w:rsidRPr="004D46D4">
        <w:rPr>
          <w:color w:val="000000"/>
          <w:sz w:val="28"/>
          <w:szCs w:val="28"/>
        </w:rPr>
        <w:t>Г.</w:t>
      </w:r>
      <w:r w:rsidRPr="004D46D4">
        <w:rPr>
          <w:color w:val="000000"/>
          <w:sz w:val="28"/>
          <w:szCs w:val="28"/>
        </w:rPr>
        <w:t xml:space="preserve"> </w:t>
      </w:r>
    </w:p>
    <w:p w:rsidR="00C33EBE" w:rsidRPr="004D46D4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6E34FA">
        <w:rPr>
          <w:color w:val="000000"/>
          <w:sz w:val="28"/>
          <w:szCs w:val="28"/>
        </w:rPr>
        <w:t>а</w:t>
      </w:r>
      <w:r w:rsidR="000522D1">
        <w:rPr>
          <w:color w:val="000000"/>
          <w:sz w:val="28"/>
          <w:szCs w:val="28"/>
        </w:rPr>
        <w:t xml:space="preserve"> </w:t>
      </w:r>
      <w:r w:rsidR="00421005">
        <w:rPr>
          <w:color w:val="000000"/>
          <w:sz w:val="28"/>
          <w:szCs w:val="28"/>
        </w:rPr>
        <w:t>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0522D1"/>
    <w:rsid w:val="00421005"/>
    <w:rsid w:val="004D46D4"/>
    <w:rsid w:val="005D6A7D"/>
    <w:rsid w:val="005E77FF"/>
    <w:rsid w:val="006E34FA"/>
    <w:rsid w:val="00936AEE"/>
    <w:rsid w:val="009D745F"/>
    <w:rsid w:val="00A37576"/>
    <w:rsid w:val="00C33EBE"/>
    <w:rsid w:val="00E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9</cp:revision>
  <cp:lastPrinted>2021-08-01T01:22:00Z</cp:lastPrinted>
  <dcterms:created xsi:type="dcterms:W3CDTF">2021-07-30T02:05:00Z</dcterms:created>
  <dcterms:modified xsi:type="dcterms:W3CDTF">2021-08-01T01:22:00Z</dcterms:modified>
</cp:coreProperties>
</file>