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4F" w:rsidRPr="009E164F" w:rsidRDefault="009E164F" w:rsidP="009E164F">
      <w:pPr>
        <w:jc w:val="center"/>
        <w:rPr>
          <w:b/>
          <w:sz w:val="27"/>
          <w:szCs w:val="27"/>
        </w:rPr>
      </w:pPr>
      <w:r w:rsidRPr="009E164F">
        <w:rPr>
          <w:b/>
          <w:sz w:val="27"/>
          <w:szCs w:val="27"/>
        </w:rPr>
        <w:t>ИЗБИРАТЕЛЬНАЯ КОМИССИЯ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C33EBE" w:rsidRDefault="00C33EBE" w:rsidP="00C33EBE">
      <w:pPr>
        <w:keepNext/>
        <w:jc w:val="center"/>
        <w:outlineLvl w:val="0"/>
        <w:rPr>
          <w:b/>
          <w:sz w:val="28"/>
          <w:szCs w:val="28"/>
        </w:rPr>
      </w:pPr>
    </w:p>
    <w:p w:rsidR="00C33EBE" w:rsidRDefault="00421005" w:rsidP="00C33EBE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33EBE" w:rsidRDefault="00421005" w:rsidP="00C33EBE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633DEA">
        <w:rPr>
          <w:sz w:val="28"/>
          <w:szCs w:val="28"/>
        </w:rPr>
        <w:t>0</w:t>
      </w:r>
      <w:r w:rsidR="009E164F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="00C33EBE">
        <w:rPr>
          <w:sz w:val="28"/>
          <w:szCs w:val="28"/>
        </w:rPr>
        <w:t xml:space="preserve"> августа 20</w:t>
      </w:r>
      <w:r>
        <w:rPr>
          <w:sz w:val="28"/>
          <w:szCs w:val="28"/>
        </w:rPr>
        <w:t>21</w:t>
      </w:r>
      <w:r w:rsidR="00C33EBE">
        <w:rPr>
          <w:sz w:val="28"/>
          <w:szCs w:val="28"/>
        </w:rPr>
        <w:t xml:space="preserve"> г.                                                                     </w:t>
      </w:r>
      <w:r w:rsidR="00633DEA">
        <w:rPr>
          <w:sz w:val="28"/>
          <w:szCs w:val="28"/>
        </w:rPr>
        <w:t xml:space="preserve">            </w:t>
      </w:r>
      <w:r w:rsidR="00C33EBE">
        <w:rPr>
          <w:sz w:val="28"/>
          <w:szCs w:val="28"/>
        </w:rPr>
        <w:t xml:space="preserve">№  </w:t>
      </w:r>
      <w:r w:rsidR="00633DEA">
        <w:rPr>
          <w:sz w:val="28"/>
          <w:szCs w:val="28"/>
        </w:rPr>
        <w:t>2</w:t>
      </w:r>
      <w:r w:rsidR="009E164F">
        <w:rPr>
          <w:sz w:val="28"/>
          <w:szCs w:val="28"/>
        </w:rPr>
        <w:t>2</w:t>
      </w:r>
    </w:p>
    <w:p w:rsidR="00C33EBE" w:rsidRDefault="00C33EBE" w:rsidP="00C33EB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33EBE" w:rsidRDefault="00C33EBE" w:rsidP="0042100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 регистрации </w:t>
      </w:r>
      <w:r w:rsidR="00AD35A7">
        <w:rPr>
          <w:rFonts w:eastAsia="Calibri"/>
          <w:b/>
          <w:bCs/>
          <w:color w:val="000000"/>
          <w:sz w:val="28"/>
          <w:szCs w:val="28"/>
          <w:lang w:eastAsia="en-US"/>
        </w:rPr>
        <w:t>Лесникова Евгения Александровича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, выдвинут</w:t>
      </w:r>
      <w:r w:rsidR="00E66DB3">
        <w:rPr>
          <w:rFonts w:eastAsia="Calibri"/>
          <w:b/>
          <w:bCs/>
          <w:color w:val="000000"/>
          <w:sz w:val="28"/>
          <w:szCs w:val="28"/>
          <w:lang w:eastAsia="en-US"/>
        </w:rPr>
        <w:t>ым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избирательным объединением Всероссийской политической партией «Единая Россия» кандидатом на выборах депутатов Совета сельского поселения «Капцегайтуйское» одному </w:t>
      </w:r>
      <w:r>
        <w:rPr>
          <w:b/>
          <w:iCs/>
          <w:sz w:val="28"/>
          <w:szCs w:val="28"/>
        </w:rPr>
        <w:t xml:space="preserve"> многомандатному  избирательному округу</w:t>
      </w:r>
    </w:p>
    <w:p w:rsidR="00C33EBE" w:rsidRDefault="00C33EBE" w:rsidP="00C33EBE">
      <w:pPr>
        <w:rPr>
          <w:color w:val="000000"/>
          <w:sz w:val="28"/>
          <w:szCs w:val="28"/>
        </w:rPr>
      </w:pPr>
    </w:p>
    <w:p w:rsidR="00C33EBE" w:rsidRDefault="00C33EBE" w:rsidP="00C33EBE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Документы, представленные </w:t>
      </w:r>
      <w:r w:rsidR="00AD35A7">
        <w:rPr>
          <w:rFonts w:eastAsia="Calibri"/>
          <w:color w:val="000000"/>
          <w:sz w:val="28"/>
          <w:szCs w:val="28"/>
          <w:lang w:eastAsia="en-US"/>
        </w:rPr>
        <w:t>Лесниковым Евгением Александровичем</w:t>
      </w:r>
      <w:r>
        <w:rPr>
          <w:rFonts w:eastAsia="Calibri"/>
          <w:color w:val="000000"/>
          <w:sz w:val="28"/>
          <w:szCs w:val="28"/>
          <w:lang w:eastAsia="en-US"/>
        </w:rPr>
        <w:t>, выдвинут</w:t>
      </w:r>
      <w:r w:rsidR="00E66DB3">
        <w:rPr>
          <w:rFonts w:eastAsia="Calibri"/>
          <w:color w:val="000000"/>
          <w:sz w:val="28"/>
          <w:szCs w:val="28"/>
          <w:lang w:eastAsia="en-US"/>
        </w:rPr>
        <w:t>ым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избирательным объеди</w:t>
      </w:r>
      <w:r>
        <w:rPr>
          <w:rFonts w:eastAsia="Calibri"/>
          <w:color w:val="000000"/>
          <w:sz w:val="28"/>
          <w:szCs w:val="28"/>
          <w:lang w:eastAsia="en-US"/>
        </w:rPr>
        <w:softHyphen/>
        <w:t>нением Всероссийская политическая партия «Единая Россия» в избирательную комиссию сельского поселения «Капцегайтуйское» для регистрации кандидатом в депутаты Совета сельского поселения «Капцегайтуйское» отвечают требованиям федеральных законов «Об основ</w:t>
      </w:r>
      <w:r>
        <w:rPr>
          <w:rFonts w:eastAsia="Calibri"/>
          <w:color w:val="000000"/>
          <w:sz w:val="28"/>
          <w:szCs w:val="28"/>
          <w:lang w:eastAsia="en-US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Закона Забайкальского края «О муниципальных выборах в Забайкальском крае», а также положениям Устава Политической партии  Всероссийская политическая партия «Единая Россия».</w:t>
      </w:r>
    </w:p>
    <w:p w:rsidR="00C33EBE" w:rsidRDefault="00C33EBE" w:rsidP="00C33EBE">
      <w:pPr>
        <w:autoSpaceDE w:val="0"/>
        <w:autoSpaceDN w:val="0"/>
        <w:adjustRightInd w:val="0"/>
        <w:spacing w:line="221" w:lineRule="atLeast"/>
        <w:ind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i/>
          <w:iCs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Избирательная комиссия сельского поселения «Капцегайтуйское»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eastAsia="Calibri"/>
          <w:color w:val="000000"/>
          <w:sz w:val="28"/>
          <w:szCs w:val="28"/>
          <w:lang w:eastAsia="en-US"/>
        </w:rPr>
        <w:softHyphen/>
        <w:t xml:space="preserve">ставленных о себе кандидатом при выдвижении. Данные, поступившие из соответствующих органов </w:t>
      </w:r>
      <w:r>
        <w:rPr>
          <w:sz w:val="28"/>
          <w:szCs w:val="28"/>
        </w:rPr>
        <w:t xml:space="preserve">ИЦ  УМВД; ФМС; </w:t>
      </w:r>
      <w:r w:rsidR="00AD35A7">
        <w:rPr>
          <w:sz w:val="28"/>
          <w:szCs w:val="28"/>
        </w:rPr>
        <w:t xml:space="preserve">Диплом о профессиональном образовании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под</w:t>
      </w:r>
      <w:r>
        <w:rPr>
          <w:rFonts w:eastAsia="Calibri"/>
          <w:color w:val="000000"/>
          <w:sz w:val="28"/>
          <w:szCs w:val="28"/>
          <w:lang w:eastAsia="en-US"/>
        </w:rPr>
        <w:softHyphen/>
        <w:t xml:space="preserve">тверждают достоверность сведений, представленных кандидатом при выдвижении. </w:t>
      </w:r>
    </w:p>
    <w:p w:rsidR="00C33EBE" w:rsidRPr="00633DEA" w:rsidRDefault="00C33EBE" w:rsidP="00633DEA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сельского поселения «Капцегайтуйское»</w:t>
      </w:r>
      <w:r w:rsidR="004D46D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D46D4" w:rsidRPr="004D46D4">
        <w:rPr>
          <w:rFonts w:eastAsia="Calibri"/>
          <w:b/>
          <w:i/>
          <w:color w:val="000000"/>
          <w:sz w:val="28"/>
          <w:szCs w:val="28"/>
          <w:lang w:eastAsia="en-US"/>
        </w:rPr>
        <w:t>решила:</w:t>
      </w:r>
    </w:p>
    <w:p w:rsidR="00C33EBE" w:rsidRDefault="004D46D4" w:rsidP="00AD35A7">
      <w:pPr>
        <w:autoSpaceDE w:val="0"/>
        <w:autoSpaceDN w:val="0"/>
        <w:adjustRightInd w:val="0"/>
        <w:spacing w:after="200" w:line="221" w:lineRule="atLeast"/>
        <w:ind w:firstLine="284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 </w:t>
      </w:r>
      <w:r w:rsidR="00C33EBE">
        <w:rPr>
          <w:rFonts w:eastAsia="Calibri"/>
          <w:color w:val="000000"/>
          <w:sz w:val="28"/>
          <w:szCs w:val="28"/>
          <w:lang w:eastAsia="en-US"/>
        </w:rPr>
        <w:t xml:space="preserve">Зарегистрировать </w:t>
      </w:r>
      <w:r w:rsidR="00AD35A7">
        <w:rPr>
          <w:rFonts w:eastAsia="Calibri"/>
          <w:color w:val="000000"/>
          <w:sz w:val="28"/>
          <w:szCs w:val="28"/>
          <w:lang w:eastAsia="en-US"/>
        </w:rPr>
        <w:t>Лесникова Евгения Александровича</w:t>
      </w:r>
      <w:r w:rsidR="00E66DB3">
        <w:rPr>
          <w:rFonts w:eastAsia="Calibri"/>
          <w:color w:val="000000"/>
          <w:sz w:val="28"/>
          <w:szCs w:val="28"/>
          <w:lang w:eastAsia="en-US"/>
        </w:rPr>
        <w:t>, 19</w:t>
      </w:r>
      <w:r w:rsidR="00AD35A7">
        <w:rPr>
          <w:rFonts w:eastAsia="Calibri"/>
          <w:color w:val="000000"/>
          <w:sz w:val="28"/>
          <w:szCs w:val="28"/>
          <w:lang w:eastAsia="en-US"/>
        </w:rPr>
        <w:t xml:space="preserve">85 года рождения. </w:t>
      </w:r>
      <w:r w:rsidR="00E66DB3">
        <w:rPr>
          <w:rFonts w:eastAsia="Calibri"/>
          <w:color w:val="000000"/>
          <w:sz w:val="28"/>
          <w:szCs w:val="28"/>
          <w:lang w:eastAsia="en-US"/>
        </w:rPr>
        <w:t>Временно не работающего, проживающего</w:t>
      </w:r>
      <w:r w:rsidR="00C33EBE">
        <w:rPr>
          <w:rFonts w:eastAsia="Calibri"/>
          <w:color w:val="000000"/>
          <w:sz w:val="28"/>
          <w:szCs w:val="28"/>
          <w:lang w:eastAsia="en-US"/>
        </w:rPr>
        <w:t xml:space="preserve"> Забайкальский край, Краснокаменский район, село Капцегайтуй выдвинутого избиратель</w:t>
      </w:r>
      <w:r w:rsidR="00C33EBE">
        <w:rPr>
          <w:rFonts w:eastAsia="Calibri"/>
          <w:color w:val="000000"/>
          <w:sz w:val="28"/>
          <w:szCs w:val="28"/>
          <w:lang w:eastAsia="en-US"/>
        </w:rPr>
        <w:softHyphen/>
        <w:t xml:space="preserve">ным объединением Всероссийская политическая партия «Единая Россия»  кандидатом в депутаты Совета сельского поселения «Капцегайтуйское»  (дата регистрации – </w:t>
      </w:r>
      <w:r w:rsidR="00421005">
        <w:rPr>
          <w:rFonts w:eastAsia="Calibri"/>
          <w:color w:val="000000"/>
          <w:sz w:val="28"/>
          <w:szCs w:val="28"/>
          <w:lang w:eastAsia="en-US"/>
        </w:rPr>
        <w:t>«</w:t>
      </w:r>
      <w:r w:rsidR="00633DEA">
        <w:rPr>
          <w:rFonts w:eastAsia="Calibri"/>
          <w:color w:val="000000"/>
          <w:sz w:val="28"/>
          <w:szCs w:val="28"/>
          <w:lang w:eastAsia="en-US"/>
        </w:rPr>
        <w:t>0</w:t>
      </w:r>
      <w:r w:rsidR="009E164F">
        <w:rPr>
          <w:rFonts w:eastAsia="Calibri"/>
          <w:color w:val="000000"/>
          <w:sz w:val="28"/>
          <w:szCs w:val="28"/>
          <w:lang w:eastAsia="en-US"/>
        </w:rPr>
        <w:t>2</w:t>
      </w:r>
      <w:bookmarkStart w:id="0" w:name="_GoBack"/>
      <w:bookmarkEnd w:id="0"/>
      <w:r w:rsidR="00421005">
        <w:rPr>
          <w:rFonts w:eastAsia="Calibri"/>
          <w:color w:val="000000"/>
          <w:sz w:val="28"/>
          <w:szCs w:val="28"/>
          <w:lang w:eastAsia="en-US"/>
        </w:rPr>
        <w:t>»</w:t>
      </w:r>
      <w:r w:rsidR="00C33EBE">
        <w:rPr>
          <w:rFonts w:eastAsia="Calibri"/>
          <w:color w:val="000000"/>
          <w:sz w:val="28"/>
          <w:szCs w:val="28"/>
          <w:lang w:eastAsia="en-US"/>
        </w:rPr>
        <w:t xml:space="preserve"> августа 20</w:t>
      </w:r>
      <w:r w:rsidR="00421005">
        <w:rPr>
          <w:rFonts w:eastAsia="Calibri"/>
          <w:color w:val="000000"/>
          <w:sz w:val="28"/>
          <w:szCs w:val="28"/>
          <w:lang w:eastAsia="en-US"/>
        </w:rPr>
        <w:t>21</w:t>
      </w:r>
      <w:r w:rsidR="00C33EBE">
        <w:rPr>
          <w:rFonts w:eastAsia="Calibri"/>
          <w:color w:val="000000"/>
          <w:sz w:val="28"/>
          <w:szCs w:val="28"/>
          <w:lang w:eastAsia="en-US"/>
        </w:rPr>
        <w:t xml:space="preserve"> года, время регистрации - 1</w:t>
      </w:r>
      <w:r w:rsidR="00633DEA">
        <w:rPr>
          <w:rFonts w:eastAsia="Calibri"/>
          <w:color w:val="000000"/>
          <w:sz w:val="28"/>
          <w:szCs w:val="28"/>
          <w:lang w:eastAsia="en-US"/>
        </w:rPr>
        <w:t>5</w:t>
      </w:r>
      <w:r w:rsidR="00C33EBE">
        <w:rPr>
          <w:rFonts w:eastAsia="Calibri"/>
          <w:color w:val="000000"/>
          <w:sz w:val="28"/>
          <w:szCs w:val="28"/>
          <w:lang w:eastAsia="en-US"/>
        </w:rPr>
        <w:t xml:space="preserve"> часов </w:t>
      </w:r>
      <w:r w:rsidR="00633DEA">
        <w:rPr>
          <w:rFonts w:eastAsia="Calibri"/>
          <w:color w:val="000000"/>
          <w:sz w:val="28"/>
          <w:szCs w:val="28"/>
          <w:lang w:eastAsia="en-US"/>
        </w:rPr>
        <w:t>1</w:t>
      </w:r>
      <w:r w:rsidR="00C33EBE">
        <w:rPr>
          <w:rFonts w:eastAsia="Calibri"/>
          <w:color w:val="000000"/>
          <w:sz w:val="28"/>
          <w:szCs w:val="28"/>
          <w:lang w:eastAsia="en-US"/>
        </w:rPr>
        <w:t xml:space="preserve">0 минут). </w:t>
      </w:r>
    </w:p>
    <w:p w:rsidR="00C33EBE" w:rsidRDefault="00C33EBE" w:rsidP="00C33EBE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 Выдать кандидату </w:t>
      </w:r>
      <w:r w:rsidR="00AD35A7">
        <w:rPr>
          <w:rFonts w:eastAsia="Calibri"/>
          <w:color w:val="000000"/>
          <w:sz w:val="28"/>
          <w:szCs w:val="28"/>
          <w:lang w:eastAsia="en-US"/>
        </w:rPr>
        <w:t>Лесникову Евгению Александровичу</w:t>
      </w:r>
      <w:r>
        <w:rPr>
          <w:rFonts w:eastAsia="Calibri"/>
          <w:color w:val="000000"/>
          <w:sz w:val="28"/>
          <w:szCs w:val="28"/>
          <w:lang w:eastAsia="en-US"/>
        </w:rPr>
        <w:t xml:space="preserve"> удостоверение № </w:t>
      </w:r>
      <w:r w:rsidR="00421005">
        <w:rPr>
          <w:rFonts w:eastAsia="Calibri"/>
          <w:color w:val="000000"/>
          <w:sz w:val="28"/>
          <w:szCs w:val="28"/>
          <w:lang w:eastAsia="en-US"/>
        </w:rPr>
        <w:t>__</w:t>
      </w:r>
      <w:r>
        <w:rPr>
          <w:rFonts w:eastAsia="Calibri"/>
          <w:color w:val="000000"/>
          <w:sz w:val="28"/>
          <w:szCs w:val="28"/>
          <w:lang w:eastAsia="en-US"/>
        </w:rPr>
        <w:t xml:space="preserve"> установленного образца.</w:t>
      </w:r>
    </w:p>
    <w:p w:rsidR="00C33EBE" w:rsidRPr="004D46D4" w:rsidRDefault="00C33EBE" w:rsidP="00C33EBE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3. Включить сведения о кандидате </w:t>
      </w:r>
      <w:r w:rsidR="00AD35A7">
        <w:rPr>
          <w:rFonts w:eastAsia="Calibri"/>
          <w:color w:val="000000"/>
          <w:sz w:val="28"/>
          <w:szCs w:val="28"/>
          <w:lang w:eastAsia="en-US"/>
        </w:rPr>
        <w:t>Лесниковом Евгении Александровиче</w:t>
      </w:r>
      <w:r>
        <w:rPr>
          <w:rFonts w:eastAsia="Calibri"/>
          <w:color w:val="000000"/>
          <w:sz w:val="28"/>
          <w:szCs w:val="28"/>
          <w:lang w:eastAsia="en-US"/>
        </w:rPr>
        <w:t>, выдвинут</w:t>
      </w:r>
      <w:r w:rsidR="00E66DB3">
        <w:rPr>
          <w:rFonts w:eastAsia="Calibri"/>
          <w:color w:val="000000"/>
          <w:sz w:val="28"/>
          <w:szCs w:val="28"/>
          <w:lang w:eastAsia="en-US"/>
        </w:rPr>
        <w:t>ым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избирательным объ</w:t>
      </w:r>
      <w:r>
        <w:rPr>
          <w:rFonts w:eastAsia="Calibri"/>
          <w:color w:val="000000"/>
          <w:sz w:val="28"/>
          <w:szCs w:val="28"/>
          <w:lang w:eastAsia="en-US"/>
        </w:rPr>
        <w:softHyphen/>
        <w:t xml:space="preserve">единением ВПП «Единая Россия», в текст избирательного бюллетеня для голосования на выборах депутатов Совета сельского поселения «Капцегайтуйское»  и в информационный плакат о </w:t>
      </w:r>
      <w:r w:rsidRPr="004D46D4">
        <w:rPr>
          <w:rFonts w:eastAsia="Calibri"/>
          <w:color w:val="000000"/>
          <w:sz w:val="28"/>
          <w:szCs w:val="28"/>
          <w:lang w:eastAsia="en-US"/>
        </w:rPr>
        <w:t>зарегистрированных кандидатах.</w:t>
      </w:r>
    </w:p>
    <w:p w:rsidR="00C33EBE" w:rsidRPr="004D46D4" w:rsidRDefault="00C33EBE" w:rsidP="00C33EBE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eastAsia="Calibri"/>
          <w:sz w:val="28"/>
          <w:szCs w:val="28"/>
          <w:lang w:eastAsia="en-US"/>
        </w:rPr>
      </w:pPr>
      <w:r w:rsidRPr="004D46D4">
        <w:rPr>
          <w:rFonts w:eastAsia="Calibri"/>
          <w:color w:val="000000"/>
          <w:sz w:val="28"/>
          <w:szCs w:val="28"/>
          <w:lang w:eastAsia="en-US"/>
        </w:rPr>
        <w:t xml:space="preserve">4.  Направить настоящее </w:t>
      </w:r>
      <w:r w:rsidR="004D46D4" w:rsidRPr="004D46D4">
        <w:rPr>
          <w:rFonts w:eastAsia="Calibri"/>
          <w:color w:val="000000"/>
          <w:sz w:val="28"/>
          <w:szCs w:val="28"/>
          <w:lang w:eastAsia="en-US"/>
        </w:rPr>
        <w:t>решени</w:t>
      </w:r>
      <w:r w:rsidRPr="004D46D4">
        <w:rPr>
          <w:rFonts w:eastAsia="Calibri"/>
          <w:color w:val="000000"/>
          <w:sz w:val="28"/>
          <w:szCs w:val="28"/>
          <w:lang w:eastAsia="en-US"/>
        </w:rPr>
        <w:t xml:space="preserve">е кандидату </w:t>
      </w:r>
      <w:r w:rsidR="00AD35A7">
        <w:rPr>
          <w:rFonts w:eastAsia="Calibri"/>
          <w:color w:val="000000"/>
          <w:sz w:val="28"/>
          <w:szCs w:val="28"/>
          <w:lang w:eastAsia="en-US"/>
        </w:rPr>
        <w:t>Лесникову Евгению Александровичу</w:t>
      </w:r>
      <w:r w:rsidRPr="004D46D4">
        <w:rPr>
          <w:rFonts w:eastAsia="Calibri"/>
          <w:color w:val="000000"/>
          <w:sz w:val="28"/>
          <w:szCs w:val="28"/>
          <w:lang w:eastAsia="en-US"/>
        </w:rPr>
        <w:t>, избирательному объе</w:t>
      </w:r>
      <w:r w:rsidRPr="004D46D4">
        <w:rPr>
          <w:rFonts w:eastAsia="Calibri"/>
          <w:color w:val="000000"/>
          <w:sz w:val="28"/>
          <w:szCs w:val="28"/>
          <w:lang w:eastAsia="en-US"/>
        </w:rPr>
        <w:softHyphen/>
        <w:t xml:space="preserve">динению ВПП «Единая Россия» и </w:t>
      </w:r>
      <w:r w:rsidRPr="004D46D4">
        <w:rPr>
          <w:rFonts w:eastAsia="Calibri"/>
          <w:sz w:val="28"/>
          <w:szCs w:val="28"/>
          <w:lang w:eastAsia="en-US"/>
        </w:rPr>
        <w:t xml:space="preserve">обнародовать данное </w:t>
      </w:r>
      <w:r w:rsidR="000522D1">
        <w:rPr>
          <w:rFonts w:eastAsia="Calibri"/>
          <w:sz w:val="28"/>
          <w:szCs w:val="28"/>
          <w:lang w:eastAsia="en-US"/>
        </w:rPr>
        <w:t>решение</w:t>
      </w:r>
      <w:r w:rsidRPr="004D46D4">
        <w:rPr>
          <w:rFonts w:eastAsia="Calibri"/>
          <w:sz w:val="28"/>
          <w:szCs w:val="28"/>
          <w:lang w:eastAsia="en-US"/>
        </w:rPr>
        <w:t xml:space="preserve"> путем размещения на информационном стенде администрации сельского поселения «Капцегайтуйское». </w:t>
      </w:r>
    </w:p>
    <w:p w:rsidR="00C33EBE" w:rsidRPr="004D46D4" w:rsidRDefault="00C33EBE" w:rsidP="00C33EBE">
      <w:pPr>
        <w:spacing w:after="200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46D4">
        <w:rPr>
          <w:rFonts w:eastAsia="Calibri"/>
          <w:sz w:val="28"/>
          <w:szCs w:val="28"/>
          <w:lang w:eastAsia="en-US"/>
        </w:rPr>
        <w:t xml:space="preserve">5. </w:t>
      </w:r>
      <w:r w:rsidRPr="004D46D4">
        <w:rPr>
          <w:rFonts w:eastAsia="Calibri"/>
          <w:color w:val="000000"/>
          <w:sz w:val="28"/>
          <w:szCs w:val="28"/>
          <w:lang w:eastAsia="en-US"/>
        </w:rPr>
        <w:t xml:space="preserve">Направить настоящее </w:t>
      </w:r>
      <w:r w:rsidR="004D46D4" w:rsidRPr="004D46D4">
        <w:rPr>
          <w:rFonts w:eastAsia="Calibri"/>
          <w:color w:val="000000"/>
          <w:sz w:val="28"/>
          <w:szCs w:val="28"/>
          <w:lang w:eastAsia="en-US"/>
        </w:rPr>
        <w:t xml:space="preserve">решение </w:t>
      </w:r>
      <w:r w:rsidRPr="004D46D4">
        <w:rPr>
          <w:rFonts w:eastAsia="Calibri"/>
          <w:color w:val="000000"/>
          <w:sz w:val="28"/>
          <w:szCs w:val="28"/>
          <w:lang w:eastAsia="en-US"/>
        </w:rPr>
        <w:t xml:space="preserve">кандидату </w:t>
      </w:r>
      <w:r w:rsidR="00AD35A7">
        <w:rPr>
          <w:rFonts w:eastAsia="Calibri"/>
          <w:color w:val="000000"/>
          <w:sz w:val="28"/>
          <w:szCs w:val="28"/>
          <w:lang w:eastAsia="en-US"/>
        </w:rPr>
        <w:t>Лесникову Евгению Александровичу</w:t>
      </w:r>
      <w:r w:rsidRPr="004D46D4">
        <w:rPr>
          <w:rFonts w:eastAsia="Calibri"/>
          <w:color w:val="000000"/>
          <w:sz w:val="28"/>
          <w:szCs w:val="28"/>
          <w:lang w:eastAsia="en-US"/>
        </w:rPr>
        <w:t xml:space="preserve">, и разместить на странице Краснокаменской районной территориальной избирательной комиссии </w:t>
      </w:r>
      <w:r w:rsidRPr="004D46D4">
        <w:rPr>
          <w:rFonts w:eastAsia="Calibri"/>
          <w:bCs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C33EBE" w:rsidRPr="004D46D4" w:rsidRDefault="00C33EBE" w:rsidP="00C33EBE">
      <w:pPr>
        <w:spacing w:after="200"/>
        <w:ind w:firstLine="284"/>
        <w:contextualSpacing/>
        <w:jc w:val="both"/>
        <w:rPr>
          <w:color w:val="000000"/>
          <w:sz w:val="28"/>
          <w:szCs w:val="28"/>
        </w:rPr>
      </w:pPr>
      <w:r w:rsidRPr="004D46D4">
        <w:rPr>
          <w:sz w:val="28"/>
          <w:szCs w:val="28"/>
        </w:rPr>
        <w:t xml:space="preserve">6. Сведения о кандидате </w:t>
      </w:r>
      <w:r w:rsidR="00AD35A7">
        <w:rPr>
          <w:rFonts w:eastAsia="Calibri"/>
          <w:color w:val="000000"/>
          <w:sz w:val="28"/>
          <w:szCs w:val="28"/>
          <w:lang w:eastAsia="en-US"/>
        </w:rPr>
        <w:t>Лесниковом Евгении Александровиче</w:t>
      </w:r>
      <w:r w:rsidRPr="004D46D4">
        <w:rPr>
          <w:sz w:val="28"/>
          <w:szCs w:val="28"/>
        </w:rPr>
        <w:t>, предусмотренные частями 5, 8 статьи 42</w:t>
      </w:r>
      <w:r w:rsidRPr="004D46D4">
        <w:rPr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C33EBE" w:rsidRPr="004D46D4" w:rsidRDefault="00C33EBE" w:rsidP="00C33EBE">
      <w:pPr>
        <w:spacing w:after="200"/>
        <w:ind w:firstLine="284"/>
        <w:contextualSpacing/>
        <w:jc w:val="both"/>
        <w:rPr>
          <w:sz w:val="28"/>
          <w:szCs w:val="28"/>
        </w:rPr>
      </w:pPr>
      <w:r w:rsidRPr="004D46D4">
        <w:rPr>
          <w:color w:val="000000"/>
          <w:sz w:val="28"/>
          <w:szCs w:val="28"/>
        </w:rPr>
        <w:t xml:space="preserve">7. </w:t>
      </w:r>
      <w:proofErr w:type="gramStart"/>
      <w:r w:rsidRPr="004D46D4">
        <w:rPr>
          <w:color w:val="000000"/>
          <w:sz w:val="28"/>
          <w:szCs w:val="28"/>
        </w:rPr>
        <w:t>Контроль за</w:t>
      </w:r>
      <w:proofErr w:type="gramEnd"/>
      <w:r w:rsidRPr="004D46D4">
        <w:rPr>
          <w:color w:val="000000"/>
          <w:sz w:val="28"/>
          <w:szCs w:val="28"/>
        </w:rPr>
        <w:t xml:space="preserve"> исполнением настоящего </w:t>
      </w:r>
      <w:r w:rsidR="006E34FA">
        <w:rPr>
          <w:color w:val="000000"/>
          <w:sz w:val="28"/>
          <w:szCs w:val="28"/>
        </w:rPr>
        <w:t>решения</w:t>
      </w:r>
      <w:r w:rsidRPr="004D46D4">
        <w:rPr>
          <w:color w:val="000000"/>
          <w:sz w:val="28"/>
          <w:szCs w:val="28"/>
        </w:rPr>
        <w:t xml:space="preserve"> возложить на секретаря комиссии </w:t>
      </w:r>
      <w:r w:rsidR="00421005" w:rsidRPr="004D46D4">
        <w:rPr>
          <w:color w:val="000000"/>
          <w:sz w:val="28"/>
          <w:szCs w:val="28"/>
        </w:rPr>
        <w:t xml:space="preserve">Понамареву </w:t>
      </w:r>
      <w:r w:rsidRPr="004D46D4">
        <w:rPr>
          <w:color w:val="000000"/>
          <w:sz w:val="28"/>
          <w:szCs w:val="28"/>
        </w:rPr>
        <w:t>Н.</w:t>
      </w:r>
      <w:r w:rsidR="00421005" w:rsidRPr="004D46D4">
        <w:rPr>
          <w:color w:val="000000"/>
          <w:sz w:val="28"/>
          <w:szCs w:val="28"/>
        </w:rPr>
        <w:t>Г.</w:t>
      </w:r>
      <w:r w:rsidRPr="004D46D4">
        <w:rPr>
          <w:color w:val="000000"/>
          <w:sz w:val="28"/>
          <w:szCs w:val="28"/>
        </w:rPr>
        <w:t xml:space="preserve"> </w:t>
      </w:r>
    </w:p>
    <w:p w:rsidR="00C33EBE" w:rsidRPr="004D46D4" w:rsidRDefault="00C33EBE" w:rsidP="00C33EBE">
      <w:pPr>
        <w:jc w:val="both"/>
        <w:rPr>
          <w:sz w:val="28"/>
          <w:szCs w:val="28"/>
        </w:rPr>
      </w:pPr>
    </w:p>
    <w:p w:rsidR="00421005" w:rsidRDefault="00421005" w:rsidP="00C33EBE">
      <w:pPr>
        <w:jc w:val="both"/>
        <w:rPr>
          <w:sz w:val="28"/>
          <w:szCs w:val="28"/>
        </w:rPr>
      </w:pPr>
    </w:p>
    <w:p w:rsidR="00421005" w:rsidRDefault="00421005" w:rsidP="00C33EBE">
      <w:pPr>
        <w:jc w:val="both"/>
        <w:rPr>
          <w:sz w:val="28"/>
          <w:szCs w:val="28"/>
        </w:rPr>
      </w:pPr>
    </w:p>
    <w:p w:rsidR="00C33EBE" w:rsidRDefault="00C33EBE" w:rsidP="00C33EB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33EBE" w:rsidRDefault="00C33EBE" w:rsidP="00C33EBE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                                          Беляева Е.В.</w:t>
      </w:r>
    </w:p>
    <w:p w:rsidR="00421005" w:rsidRDefault="00421005" w:rsidP="00C33EBE">
      <w:pPr>
        <w:jc w:val="both"/>
        <w:rPr>
          <w:sz w:val="28"/>
          <w:szCs w:val="28"/>
        </w:rPr>
      </w:pPr>
    </w:p>
    <w:p w:rsidR="00C33EBE" w:rsidRDefault="00C33EBE" w:rsidP="00C33EB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C33EBE" w:rsidRDefault="00C33EBE" w:rsidP="00C33EB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ab/>
        <w:t xml:space="preserve">                                    </w:t>
      </w:r>
      <w:r w:rsidR="00421005">
        <w:rPr>
          <w:color w:val="000000"/>
          <w:sz w:val="28"/>
          <w:szCs w:val="28"/>
        </w:rPr>
        <w:t>Понамарев</w:t>
      </w:r>
      <w:r w:rsidR="006E34FA">
        <w:rPr>
          <w:color w:val="000000"/>
          <w:sz w:val="28"/>
          <w:szCs w:val="28"/>
        </w:rPr>
        <w:t>а</w:t>
      </w:r>
      <w:r w:rsidR="000522D1">
        <w:rPr>
          <w:color w:val="000000"/>
          <w:sz w:val="28"/>
          <w:szCs w:val="28"/>
        </w:rPr>
        <w:t xml:space="preserve"> </w:t>
      </w:r>
      <w:r w:rsidR="00421005">
        <w:rPr>
          <w:color w:val="000000"/>
          <w:sz w:val="28"/>
          <w:szCs w:val="28"/>
        </w:rPr>
        <w:t>Н.Г.</w:t>
      </w:r>
    </w:p>
    <w:p w:rsidR="00421005" w:rsidRDefault="00C33EBE" w:rsidP="00C33E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3EBE" w:rsidRDefault="00C33EBE" w:rsidP="00C33EBE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</w:p>
    <w:p w:rsidR="00C33EBE" w:rsidRDefault="00C33EBE" w:rsidP="00C33EBE">
      <w:pPr>
        <w:pStyle w:val="a3"/>
        <w:ind w:left="0" w:firstLine="284"/>
        <w:jc w:val="both"/>
        <w:rPr>
          <w:sz w:val="28"/>
          <w:szCs w:val="28"/>
        </w:rPr>
      </w:pPr>
    </w:p>
    <w:p w:rsidR="00A37576" w:rsidRDefault="00A37576"/>
    <w:sectPr w:rsidR="00A3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EE"/>
    <w:rsid w:val="000522D1"/>
    <w:rsid w:val="00421005"/>
    <w:rsid w:val="004D46D4"/>
    <w:rsid w:val="00633DEA"/>
    <w:rsid w:val="006E34FA"/>
    <w:rsid w:val="00936AEE"/>
    <w:rsid w:val="009D745F"/>
    <w:rsid w:val="009E164F"/>
    <w:rsid w:val="00A37576"/>
    <w:rsid w:val="00AD35A7"/>
    <w:rsid w:val="00C33EBE"/>
    <w:rsid w:val="00E6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E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E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Землеустраитель</dc:creator>
  <cp:keywords/>
  <dc:description/>
  <cp:lastModifiedBy>Землеустраитель</cp:lastModifiedBy>
  <cp:revision>10</cp:revision>
  <cp:lastPrinted>2021-08-01T01:23:00Z</cp:lastPrinted>
  <dcterms:created xsi:type="dcterms:W3CDTF">2021-07-30T02:05:00Z</dcterms:created>
  <dcterms:modified xsi:type="dcterms:W3CDTF">2021-08-01T01:23:00Z</dcterms:modified>
</cp:coreProperties>
</file>